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974" w:rsidRPr="004309B0" w:rsidRDefault="0030135E" w:rsidP="009D208D">
      <w:pPr>
        <w:pStyle w:val="Titleofpaper"/>
        <w:rPr>
          <w:lang w:val="en-GB"/>
        </w:rPr>
      </w:pPr>
      <w:bookmarkStart w:id="0" w:name="_GoBack"/>
      <w:bookmarkEnd w:id="0"/>
      <w:r w:rsidRPr="004309B0">
        <w:rPr>
          <w:lang w:val="en-GB"/>
        </w:rPr>
        <w:t>ANALYSIS OF KEY-MOTIVATORS IN THE ROMANIAN</w:t>
      </w:r>
      <w:r w:rsidR="005570E3" w:rsidRPr="004309B0">
        <w:rPr>
          <w:lang w:val="en-GB"/>
        </w:rPr>
        <w:t>-</w:t>
      </w:r>
      <w:r w:rsidRPr="004309B0">
        <w:rPr>
          <w:lang w:val="en-GB"/>
        </w:rPr>
        <w:t>NGO ENVIRONMENT</w:t>
      </w:r>
    </w:p>
    <w:p w:rsidR="003D2518" w:rsidRPr="003D2518" w:rsidRDefault="003D2518" w:rsidP="009D208D">
      <w:pPr>
        <w:pStyle w:val="Heading1"/>
        <w:numPr>
          <w:ilvl w:val="0"/>
          <w:numId w:val="0"/>
        </w:numPr>
        <w:spacing w:before="140" w:after="700"/>
        <w:ind w:left="431"/>
        <w:jc w:val="center"/>
        <w:rPr>
          <w:lang w:val="en-GB"/>
        </w:rPr>
      </w:pPr>
      <w:r>
        <w:rPr>
          <w:lang w:val="en-GB"/>
        </w:rPr>
        <w:t>Păceşilă Mihaela</w:t>
      </w:r>
    </w:p>
    <w:p w:rsidR="009B4974" w:rsidRPr="004309B0" w:rsidRDefault="009B4974" w:rsidP="009D208D">
      <w:pPr>
        <w:pStyle w:val="Heading1"/>
        <w:rPr>
          <w:lang w:val="en-GB"/>
        </w:rPr>
      </w:pPr>
      <w:r w:rsidRPr="004309B0">
        <w:rPr>
          <w:lang w:val="en-GB"/>
        </w:rPr>
        <w:t xml:space="preserve">Introduction </w:t>
      </w:r>
    </w:p>
    <w:p w:rsidR="00144B6E" w:rsidRPr="004309B0" w:rsidRDefault="00144B6E" w:rsidP="00AD63D0">
      <w:pPr>
        <w:widowControl w:val="0"/>
        <w:spacing w:after="140"/>
        <w:rPr>
          <w:szCs w:val="26"/>
          <w:lang w:val="en-GB"/>
        </w:rPr>
      </w:pPr>
      <w:r w:rsidRPr="004309B0">
        <w:rPr>
          <w:szCs w:val="26"/>
          <w:lang w:val="en-GB" w:eastAsia="ro-RO"/>
        </w:rPr>
        <w:t xml:space="preserve">The purpose of this paper is to gain an insight into how </w:t>
      </w:r>
      <w:r w:rsidR="00A7138D" w:rsidRPr="004309B0">
        <w:rPr>
          <w:szCs w:val="26"/>
          <w:lang w:val="en-GB" w:eastAsia="ro-RO"/>
        </w:rPr>
        <w:t>NGOs</w:t>
      </w:r>
      <w:r w:rsidRPr="004309B0">
        <w:rPr>
          <w:b/>
          <w:szCs w:val="26"/>
          <w:lang w:val="en-GB"/>
        </w:rPr>
        <w:t xml:space="preserve"> </w:t>
      </w:r>
      <w:r w:rsidRPr="004309B0">
        <w:rPr>
          <w:szCs w:val="26"/>
          <w:lang w:val="en-GB"/>
        </w:rPr>
        <w:t xml:space="preserve">motivate volunteers and employees. As evidenced by the literature review, there are many theories and studies that have been carried out in order to show how people could be motivated, but the review of literature also revealed a lack of specific studies analysing the ways of motivating volunteers and employees of non-governmental sector. In order to study the ways to motivate volunteers and employees of non-governmental sector, an interview structured in three parts was developed. </w:t>
      </w:r>
    </w:p>
    <w:p w:rsidR="00144B6E" w:rsidRPr="004309B0" w:rsidRDefault="00144B6E" w:rsidP="00AD63D0">
      <w:pPr>
        <w:widowControl w:val="0"/>
        <w:spacing w:after="140"/>
        <w:rPr>
          <w:szCs w:val="26"/>
          <w:lang w:val="en-GB"/>
        </w:rPr>
      </w:pPr>
      <w:r w:rsidRPr="004309B0">
        <w:rPr>
          <w:szCs w:val="26"/>
          <w:lang w:val="en-GB" w:eastAsia="ro-RO"/>
        </w:rPr>
        <w:t>Three</w:t>
      </w:r>
      <w:r w:rsidRPr="004309B0">
        <w:rPr>
          <w:b/>
          <w:szCs w:val="26"/>
          <w:lang w:val="en-GB" w:eastAsia="ro-RO"/>
        </w:rPr>
        <w:t xml:space="preserve"> </w:t>
      </w:r>
      <w:r w:rsidRPr="004309B0">
        <w:rPr>
          <w:szCs w:val="26"/>
          <w:lang w:val="en-GB" w:eastAsia="ro-RO"/>
        </w:rPr>
        <w:t>research questions</w:t>
      </w:r>
      <w:r w:rsidRPr="004309B0">
        <w:rPr>
          <w:rStyle w:val="hps"/>
          <w:szCs w:val="26"/>
          <w:lang w:val="en-GB"/>
        </w:rPr>
        <w:t xml:space="preserve"> and three</w:t>
      </w:r>
      <w:r w:rsidRPr="004309B0">
        <w:rPr>
          <w:b/>
          <w:szCs w:val="26"/>
          <w:lang w:val="en-GB"/>
        </w:rPr>
        <w:t xml:space="preserve"> </w:t>
      </w:r>
      <w:r w:rsidRPr="004309B0">
        <w:rPr>
          <w:rStyle w:val="hps"/>
          <w:szCs w:val="26"/>
          <w:lang w:val="en-GB"/>
        </w:rPr>
        <w:t xml:space="preserve">research hypotheses have been elaborated </w:t>
      </w:r>
      <w:r w:rsidRPr="004309B0">
        <w:rPr>
          <w:szCs w:val="26"/>
          <w:lang w:val="en-GB"/>
        </w:rPr>
        <w:t xml:space="preserve">because </w:t>
      </w:r>
      <w:r w:rsidRPr="004309B0">
        <w:rPr>
          <w:rStyle w:val="hps"/>
          <w:szCs w:val="26"/>
          <w:lang w:val="en-GB"/>
        </w:rPr>
        <w:t>some organizations</w:t>
      </w:r>
      <w:r w:rsidRPr="004309B0">
        <w:rPr>
          <w:szCs w:val="26"/>
          <w:lang w:val="en-GB"/>
        </w:rPr>
        <w:t xml:space="preserve"> </w:t>
      </w:r>
      <w:r w:rsidRPr="004309B0">
        <w:rPr>
          <w:rStyle w:val="hps"/>
          <w:szCs w:val="26"/>
          <w:lang w:val="en-GB"/>
        </w:rPr>
        <w:t>do not work</w:t>
      </w:r>
      <w:r w:rsidRPr="004309B0">
        <w:rPr>
          <w:szCs w:val="26"/>
          <w:lang w:val="en-GB"/>
        </w:rPr>
        <w:t xml:space="preserve"> </w:t>
      </w:r>
      <w:r w:rsidRPr="004309B0">
        <w:rPr>
          <w:rStyle w:val="hps"/>
          <w:szCs w:val="26"/>
          <w:lang w:val="en-GB"/>
        </w:rPr>
        <w:t>with volunteers</w:t>
      </w:r>
      <w:r w:rsidRPr="004309B0">
        <w:rPr>
          <w:szCs w:val="26"/>
          <w:lang w:val="en-GB"/>
        </w:rPr>
        <w:t xml:space="preserve"> </w:t>
      </w:r>
      <w:r w:rsidRPr="004309B0">
        <w:rPr>
          <w:rStyle w:val="hps"/>
          <w:szCs w:val="26"/>
          <w:lang w:val="en-GB"/>
        </w:rPr>
        <w:t>and</w:t>
      </w:r>
      <w:r w:rsidRPr="004309B0">
        <w:rPr>
          <w:szCs w:val="26"/>
          <w:lang w:val="en-GB"/>
        </w:rPr>
        <w:t xml:space="preserve"> do not have </w:t>
      </w:r>
      <w:r w:rsidRPr="004309B0">
        <w:rPr>
          <w:rStyle w:val="hps"/>
          <w:szCs w:val="26"/>
          <w:lang w:val="en-GB"/>
        </w:rPr>
        <w:t>employees,</w:t>
      </w:r>
      <w:r w:rsidRPr="004309B0">
        <w:rPr>
          <w:szCs w:val="26"/>
          <w:lang w:val="en-GB"/>
        </w:rPr>
        <w:t xml:space="preserve"> </w:t>
      </w:r>
      <w:r w:rsidRPr="004309B0">
        <w:rPr>
          <w:rStyle w:val="hps"/>
          <w:szCs w:val="26"/>
          <w:lang w:val="en-GB"/>
        </w:rPr>
        <w:t>but</w:t>
      </w:r>
      <w:r w:rsidRPr="004309B0">
        <w:rPr>
          <w:szCs w:val="26"/>
          <w:lang w:val="en-GB"/>
        </w:rPr>
        <w:t xml:space="preserve"> they </w:t>
      </w:r>
      <w:r w:rsidRPr="004309B0">
        <w:rPr>
          <w:rStyle w:val="hps"/>
          <w:szCs w:val="26"/>
          <w:lang w:val="en-GB"/>
        </w:rPr>
        <w:t>work only with</w:t>
      </w:r>
      <w:r w:rsidRPr="004309B0">
        <w:rPr>
          <w:szCs w:val="26"/>
          <w:lang w:val="en-GB"/>
        </w:rPr>
        <w:t xml:space="preserve"> </w:t>
      </w:r>
      <w:r w:rsidRPr="004309B0">
        <w:rPr>
          <w:rStyle w:val="hps"/>
          <w:szCs w:val="26"/>
          <w:lang w:val="en-GB"/>
        </w:rPr>
        <w:t>members performing</w:t>
      </w:r>
      <w:r w:rsidRPr="004309B0">
        <w:rPr>
          <w:rStyle w:val="shorttext"/>
          <w:szCs w:val="26"/>
          <w:lang w:val="en-GB"/>
        </w:rPr>
        <w:t xml:space="preserve"> </w:t>
      </w:r>
      <w:r w:rsidRPr="004309B0">
        <w:rPr>
          <w:rStyle w:val="hps"/>
          <w:szCs w:val="26"/>
          <w:lang w:val="en-GB"/>
        </w:rPr>
        <w:t>activities</w:t>
      </w:r>
      <w:r w:rsidRPr="004309B0">
        <w:rPr>
          <w:rStyle w:val="shorttext"/>
          <w:szCs w:val="26"/>
          <w:lang w:val="en-GB"/>
        </w:rPr>
        <w:t xml:space="preserve"> </w:t>
      </w:r>
      <w:r w:rsidRPr="004309B0">
        <w:rPr>
          <w:rStyle w:val="hps"/>
          <w:szCs w:val="26"/>
          <w:lang w:val="en-GB"/>
        </w:rPr>
        <w:t>on a voluntary basis.</w:t>
      </w:r>
      <w:r w:rsidRPr="004309B0">
        <w:rPr>
          <w:szCs w:val="26"/>
          <w:lang w:val="en-GB"/>
        </w:rPr>
        <w:t xml:space="preserve"> </w:t>
      </w:r>
      <w:r w:rsidRPr="004309B0">
        <w:rPr>
          <w:szCs w:val="26"/>
          <w:lang w:val="en-GB" w:eastAsia="ro-RO"/>
        </w:rPr>
        <w:t xml:space="preserve">The research questions have been proposed </w:t>
      </w:r>
      <w:r w:rsidR="00C52304" w:rsidRPr="004309B0">
        <w:rPr>
          <w:szCs w:val="26"/>
          <w:lang w:val="en-GB" w:eastAsia="ro-RO"/>
        </w:rPr>
        <w:t>in order</w:t>
      </w:r>
      <w:r w:rsidRPr="004309B0">
        <w:rPr>
          <w:rStyle w:val="shorttext"/>
          <w:szCs w:val="26"/>
          <w:lang w:val="en-GB"/>
        </w:rPr>
        <w:t xml:space="preserve"> </w:t>
      </w:r>
      <w:r w:rsidRPr="004309B0">
        <w:rPr>
          <w:rStyle w:val="hps"/>
          <w:szCs w:val="26"/>
          <w:lang w:val="en-GB"/>
        </w:rPr>
        <w:t>to know the</w:t>
      </w:r>
      <w:r w:rsidRPr="004309B0">
        <w:rPr>
          <w:szCs w:val="26"/>
          <w:lang w:val="en-GB"/>
        </w:rPr>
        <w:t xml:space="preserve"> </w:t>
      </w:r>
      <w:r w:rsidRPr="004309B0">
        <w:rPr>
          <w:rStyle w:val="hps"/>
          <w:szCs w:val="26"/>
          <w:lang w:val="en-GB"/>
        </w:rPr>
        <w:t>management</w:t>
      </w:r>
      <w:r w:rsidRPr="004309B0">
        <w:rPr>
          <w:szCs w:val="26"/>
          <w:lang w:val="en-GB"/>
        </w:rPr>
        <w:t xml:space="preserve"> </w:t>
      </w:r>
      <w:r w:rsidRPr="004309B0">
        <w:rPr>
          <w:rStyle w:val="hps"/>
          <w:szCs w:val="26"/>
          <w:lang w:val="en-GB"/>
        </w:rPr>
        <w:t>perspective</w:t>
      </w:r>
      <w:r w:rsidRPr="004309B0">
        <w:rPr>
          <w:szCs w:val="26"/>
          <w:lang w:val="en-GB"/>
        </w:rPr>
        <w:t xml:space="preserve"> </w:t>
      </w:r>
      <w:r w:rsidRPr="004309B0">
        <w:rPr>
          <w:rStyle w:val="hps"/>
          <w:szCs w:val="26"/>
          <w:lang w:val="en-GB"/>
        </w:rPr>
        <w:t>on the most effective</w:t>
      </w:r>
      <w:r w:rsidRPr="004309B0">
        <w:rPr>
          <w:szCs w:val="26"/>
          <w:lang w:val="en-GB"/>
        </w:rPr>
        <w:t xml:space="preserve"> </w:t>
      </w:r>
      <w:r w:rsidRPr="004309B0">
        <w:rPr>
          <w:rStyle w:val="hps"/>
          <w:szCs w:val="26"/>
          <w:lang w:val="en-GB"/>
        </w:rPr>
        <w:t>ways</w:t>
      </w:r>
      <w:r w:rsidRPr="004309B0">
        <w:rPr>
          <w:szCs w:val="26"/>
          <w:lang w:val="en-GB"/>
        </w:rPr>
        <w:t xml:space="preserve"> </w:t>
      </w:r>
      <w:r w:rsidRPr="004309B0">
        <w:rPr>
          <w:rStyle w:val="hps"/>
          <w:szCs w:val="26"/>
          <w:lang w:val="en-GB"/>
        </w:rPr>
        <w:t>to motivate</w:t>
      </w:r>
      <w:r w:rsidRPr="004309B0">
        <w:rPr>
          <w:szCs w:val="26"/>
          <w:lang w:val="en-GB"/>
        </w:rPr>
        <w:t xml:space="preserve"> </w:t>
      </w:r>
      <w:r w:rsidRPr="004309B0">
        <w:rPr>
          <w:rStyle w:val="hps"/>
          <w:szCs w:val="26"/>
          <w:lang w:val="en-GB"/>
        </w:rPr>
        <w:t>volunteers</w:t>
      </w:r>
      <w:r w:rsidRPr="004309B0">
        <w:rPr>
          <w:szCs w:val="26"/>
          <w:lang w:val="en-GB"/>
        </w:rPr>
        <w:t xml:space="preserve"> </w:t>
      </w:r>
      <w:r w:rsidRPr="004309B0">
        <w:rPr>
          <w:rStyle w:val="hps"/>
          <w:szCs w:val="26"/>
          <w:lang w:val="en-GB"/>
        </w:rPr>
        <w:t>and employees or members of</w:t>
      </w:r>
      <w:r w:rsidRPr="004309B0">
        <w:rPr>
          <w:szCs w:val="26"/>
          <w:lang w:val="en-GB"/>
        </w:rPr>
        <w:t xml:space="preserve"> </w:t>
      </w:r>
      <w:r w:rsidR="00093D35" w:rsidRPr="004309B0">
        <w:rPr>
          <w:rStyle w:val="hps"/>
          <w:szCs w:val="26"/>
          <w:lang w:val="en-GB"/>
        </w:rPr>
        <w:t>NGOs</w:t>
      </w:r>
      <w:r w:rsidRPr="004309B0">
        <w:rPr>
          <w:szCs w:val="26"/>
          <w:lang w:val="en-GB"/>
        </w:rPr>
        <w:t xml:space="preserve"> </w:t>
      </w:r>
      <w:r w:rsidRPr="004309B0">
        <w:rPr>
          <w:rStyle w:val="hps"/>
          <w:szCs w:val="26"/>
          <w:lang w:val="en-GB"/>
        </w:rPr>
        <w:t>to get</w:t>
      </w:r>
      <w:r w:rsidRPr="004309B0">
        <w:rPr>
          <w:szCs w:val="26"/>
          <w:lang w:val="en-GB"/>
        </w:rPr>
        <w:t xml:space="preserve"> the </w:t>
      </w:r>
      <w:r w:rsidRPr="004309B0">
        <w:rPr>
          <w:rStyle w:val="hps"/>
          <w:szCs w:val="26"/>
          <w:lang w:val="en-GB"/>
        </w:rPr>
        <w:t>desired</w:t>
      </w:r>
      <w:r w:rsidRPr="004309B0">
        <w:rPr>
          <w:szCs w:val="26"/>
          <w:lang w:val="en-GB"/>
        </w:rPr>
        <w:t xml:space="preserve"> </w:t>
      </w:r>
      <w:r w:rsidRPr="004309B0">
        <w:rPr>
          <w:rStyle w:val="hps"/>
          <w:szCs w:val="26"/>
          <w:lang w:val="en-GB"/>
        </w:rPr>
        <w:t>performance</w:t>
      </w:r>
      <w:r w:rsidRPr="004309B0">
        <w:rPr>
          <w:szCs w:val="26"/>
          <w:lang w:val="en-GB" w:eastAsia="ro-RO"/>
        </w:rPr>
        <w:t xml:space="preserve">: </w:t>
      </w:r>
    </w:p>
    <w:p w:rsidR="00144B6E" w:rsidRPr="004309B0" w:rsidRDefault="00144B6E" w:rsidP="00AD63D0">
      <w:pPr>
        <w:pStyle w:val="ListParagraph"/>
        <w:widowControl w:val="0"/>
        <w:numPr>
          <w:ilvl w:val="0"/>
          <w:numId w:val="7"/>
        </w:numPr>
        <w:tabs>
          <w:tab w:val="left" w:pos="284"/>
        </w:tabs>
        <w:spacing w:after="140" w:line="240" w:lineRule="auto"/>
        <w:ind w:left="0" w:firstLine="0"/>
        <w:contextualSpacing w:val="0"/>
        <w:jc w:val="both"/>
        <w:rPr>
          <w:rFonts w:ascii="Times New Roman" w:hAnsi="Times New Roman" w:cs="Times New Roman"/>
          <w:bCs/>
          <w:sz w:val="26"/>
          <w:szCs w:val="26"/>
          <w:lang w:val="en-GB"/>
        </w:rPr>
      </w:pPr>
      <w:r w:rsidRPr="004309B0">
        <w:rPr>
          <w:rStyle w:val="hps"/>
          <w:rFonts w:ascii="Times New Roman" w:hAnsi="Times New Roman" w:cs="Times New Roman"/>
          <w:i/>
          <w:sz w:val="26"/>
          <w:szCs w:val="26"/>
          <w:lang w:val="en-GB"/>
        </w:rPr>
        <w:t>Knowing the</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management</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perspective</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on the most effective</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ways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for motivating</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volunteers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of</w:t>
      </w:r>
      <w:r w:rsidRPr="004309B0">
        <w:rPr>
          <w:rFonts w:ascii="Times New Roman" w:hAnsi="Times New Roman" w:cs="Times New Roman"/>
          <w:i/>
          <w:sz w:val="26"/>
          <w:szCs w:val="26"/>
          <w:lang w:val="en-GB"/>
        </w:rPr>
        <w:t xml:space="preserve"> </w:t>
      </w:r>
      <w:r w:rsidR="00B902F4" w:rsidRPr="004309B0">
        <w:rPr>
          <w:rStyle w:val="hps"/>
          <w:rFonts w:ascii="Times New Roman" w:hAnsi="Times New Roman" w:cs="Times New Roman"/>
          <w:i/>
          <w:sz w:val="26"/>
          <w:szCs w:val="26"/>
          <w:lang w:val="en-GB"/>
        </w:rPr>
        <w:t>NGOs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in</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order to perform at their best</w:t>
      </w:r>
      <w:r w:rsidRPr="004309B0">
        <w:rPr>
          <w:rFonts w:ascii="Times New Roman" w:hAnsi="Times New Roman" w:cs="Times New Roman"/>
          <w:bCs/>
          <w:sz w:val="26"/>
          <w:szCs w:val="26"/>
          <w:lang w:val="en-GB"/>
        </w:rPr>
        <w:t xml:space="preserve">. </w:t>
      </w:r>
    </w:p>
    <w:p w:rsidR="00144B6E" w:rsidRPr="004309B0" w:rsidRDefault="00144B6E" w:rsidP="00AD63D0">
      <w:pPr>
        <w:pStyle w:val="ListParagraph"/>
        <w:widowControl w:val="0"/>
        <w:numPr>
          <w:ilvl w:val="0"/>
          <w:numId w:val="7"/>
        </w:numPr>
        <w:tabs>
          <w:tab w:val="left" w:pos="284"/>
        </w:tabs>
        <w:spacing w:after="140" w:line="240" w:lineRule="auto"/>
        <w:ind w:left="0" w:firstLine="0"/>
        <w:contextualSpacing w:val="0"/>
        <w:jc w:val="both"/>
        <w:rPr>
          <w:rFonts w:ascii="Times New Roman" w:hAnsi="Times New Roman" w:cs="Times New Roman"/>
          <w:bCs/>
          <w:sz w:val="26"/>
          <w:szCs w:val="26"/>
          <w:lang w:val="en-GB"/>
        </w:rPr>
      </w:pPr>
      <w:r w:rsidRPr="004309B0">
        <w:rPr>
          <w:rStyle w:val="hps"/>
          <w:rFonts w:ascii="Times New Roman" w:hAnsi="Times New Roman" w:cs="Times New Roman"/>
          <w:i/>
          <w:sz w:val="26"/>
          <w:szCs w:val="26"/>
          <w:lang w:val="en-GB"/>
        </w:rPr>
        <w:t>Knowing the</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management</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perspective</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on the most effective</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ways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for motivating</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employees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of</w:t>
      </w:r>
      <w:r w:rsidRPr="004309B0">
        <w:rPr>
          <w:rFonts w:ascii="Times New Roman" w:hAnsi="Times New Roman" w:cs="Times New Roman"/>
          <w:i/>
          <w:sz w:val="26"/>
          <w:szCs w:val="26"/>
          <w:lang w:val="en-GB"/>
        </w:rPr>
        <w:t xml:space="preserve"> </w:t>
      </w:r>
      <w:r w:rsidR="00B902F4" w:rsidRPr="004309B0">
        <w:rPr>
          <w:rStyle w:val="hps"/>
          <w:rFonts w:ascii="Times New Roman" w:hAnsi="Times New Roman" w:cs="Times New Roman"/>
          <w:i/>
          <w:sz w:val="26"/>
          <w:szCs w:val="26"/>
          <w:lang w:val="en-GB"/>
        </w:rPr>
        <w:t>NGOs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in</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order to perform at their best</w:t>
      </w:r>
      <w:r w:rsidRPr="004309B0">
        <w:rPr>
          <w:rFonts w:ascii="Times New Roman" w:hAnsi="Times New Roman" w:cs="Times New Roman"/>
          <w:bCs/>
          <w:sz w:val="26"/>
          <w:szCs w:val="26"/>
          <w:lang w:val="en-GB"/>
        </w:rPr>
        <w:t xml:space="preserve">. </w:t>
      </w:r>
    </w:p>
    <w:p w:rsidR="00144B6E" w:rsidRPr="004309B0" w:rsidRDefault="00144B6E" w:rsidP="00AD63D0">
      <w:pPr>
        <w:pStyle w:val="ListParagraph"/>
        <w:widowControl w:val="0"/>
        <w:numPr>
          <w:ilvl w:val="0"/>
          <w:numId w:val="7"/>
        </w:numPr>
        <w:tabs>
          <w:tab w:val="left" w:pos="284"/>
        </w:tabs>
        <w:spacing w:after="140" w:line="240" w:lineRule="auto"/>
        <w:ind w:left="0" w:firstLine="0"/>
        <w:contextualSpacing w:val="0"/>
        <w:jc w:val="both"/>
        <w:rPr>
          <w:rStyle w:val="hps"/>
          <w:rFonts w:ascii="Times New Roman" w:hAnsi="Times New Roman" w:cs="Times New Roman"/>
          <w:bCs/>
          <w:sz w:val="26"/>
          <w:szCs w:val="26"/>
          <w:lang w:val="en-GB"/>
        </w:rPr>
      </w:pPr>
      <w:r w:rsidRPr="004309B0">
        <w:rPr>
          <w:rStyle w:val="hps"/>
          <w:rFonts w:ascii="Times New Roman" w:hAnsi="Times New Roman" w:cs="Times New Roman"/>
          <w:i/>
          <w:sz w:val="26"/>
          <w:szCs w:val="26"/>
          <w:lang w:val="en-GB"/>
        </w:rPr>
        <w:t>Knowing the</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management</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perspective</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on the most effective</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ways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for motivating</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members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of</w:t>
      </w:r>
      <w:r w:rsidRPr="004309B0">
        <w:rPr>
          <w:rFonts w:ascii="Times New Roman" w:hAnsi="Times New Roman" w:cs="Times New Roman"/>
          <w:i/>
          <w:sz w:val="26"/>
          <w:szCs w:val="26"/>
          <w:lang w:val="en-GB"/>
        </w:rPr>
        <w:t xml:space="preserve"> </w:t>
      </w:r>
      <w:r w:rsidR="00B902F4" w:rsidRPr="004309B0">
        <w:rPr>
          <w:rStyle w:val="hps"/>
          <w:rFonts w:ascii="Times New Roman" w:hAnsi="Times New Roman" w:cs="Times New Roman"/>
          <w:i/>
          <w:sz w:val="26"/>
          <w:szCs w:val="26"/>
          <w:lang w:val="en-GB"/>
        </w:rPr>
        <w:t>NGOs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in</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order to perform at their best.</w:t>
      </w:r>
    </w:p>
    <w:p w:rsidR="00144B6E" w:rsidRPr="004309B0" w:rsidRDefault="00144B6E" w:rsidP="009D208D">
      <w:pPr>
        <w:widowControl w:val="0"/>
        <w:tabs>
          <w:tab w:val="left" w:pos="993"/>
        </w:tabs>
        <w:spacing w:after="140"/>
        <w:rPr>
          <w:rStyle w:val="hps"/>
          <w:bCs/>
          <w:szCs w:val="26"/>
          <w:lang w:val="en-GB"/>
        </w:rPr>
      </w:pPr>
      <w:r w:rsidRPr="004309B0">
        <w:rPr>
          <w:rStyle w:val="hps"/>
          <w:bCs/>
          <w:szCs w:val="26"/>
          <w:lang w:val="en-GB"/>
        </w:rPr>
        <w:t xml:space="preserve">The research hypotheses have been proposed </w:t>
      </w:r>
      <w:r w:rsidR="00B949B8" w:rsidRPr="004309B0">
        <w:rPr>
          <w:rStyle w:val="hps"/>
          <w:bCs/>
          <w:szCs w:val="26"/>
          <w:lang w:val="en-GB"/>
        </w:rPr>
        <w:t xml:space="preserve">in order </w:t>
      </w:r>
      <w:r w:rsidRPr="004309B0">
        <w:rPr>
          <w:rStyle w:val="hps"/>
          <w:szCs w:val="26"/>
          <w:lang w:val="en-GB"/>
        </w:rPr>
        <w:t xml:space="preserve">to </w:t>
      </w:r>
      <w:r w:rsidR="00B949B8" w:rsidRPr="004309B0">
        <w:rPr>
          <w:rStyle w:val="hps"/>
          <w:szCs w:val="26"/>
          <w:lang w:val="en-GB"/>
        </w:rPr>
        <w:t>see</w:t>
      </w:r>
      <w:r w:rsidRPr="004309B0">
        <w:rPr>
          <w:rStyle w:val="hps"/>
          <w:szCs w:val="26"/>
          <w:lang w:val="en-GB"/>
        </w:rPr>
        <w:t xml:space="preserve"> if </w:t>
      </w:r>
      <w:r w:rsidRPr="004309B0">
        <w:rPr>
          <w:szCs w:val="26"/>
          <w:lang w:val="en-GB"/>
        </w:rPr>
        <w:t>there are</w:t>
      </w:r>
      <w:r w:rsidRPr="004309B0">
        <w:rPr>
          <w:rStyle w:val="hps"/>
          <w:szCs w:val="26"/>
          <w:lang w:val="en-GB"/>
        </w:rPr>
        <w:t xml:space="preserve"> differences in</w:t>
      </w:r>
      <w:r w:rsidRPr="004309B0">
        <w:rPr>
          <w:szCs w:val="26"/>
          <w:lang w:val="en-GB"/>
        </w:rPr>
        <w:t xml:space="preserve"> </w:t>
      </w:r>
      <w:r w:rsidRPr="004309B0">
        <w:rPr>
          <w:rStyle w:val="hps"/>
          <w:szCs w:val="26"/>
          <w:lang w:val="en-GB"/>
        </w:rPr>
        <w:t>the ways</w:t>
      </w:r>
      <w:r w:rsidRPr="004309B0">
        <w:rPr>
          <w:szCs w:val="26"/>
          <w:lang w:val="en-GB"/>
        </w:rPr>
        <w:t xml:space="preserve"> </w:t>
      </w:r>
      <w:r w:rsidRPr="004309B0">
        <w:rPr>
          <w:rStyle w:val="hps"/>
          <w:szCs w:val="26"/>
          <w:lang w:val="en-GB"/>
        </w:rPr>
        <w:t>of motivating</w:t>
      </w:r>
      <w:r w:rsidRPr="004309B0">
        <w:rPr>
          <w:szCs w:val="26"/>
          <w:lang w:val="en-GB"/>
        </w:rPr>
        <w:t xml:space="preserve"> </w:t>
      </w:r>
      <w:r w:rsidRPr="004309B0">
        <w:rPr>
          <w:rStyle w:val="hps"/>
          <w:szCs w:val="26"/>
          <w:lang w:val="en-GB"/>
        </w:rPr>
        <w:t>non-governmental</w:t>
      </w:r>
      <w:r w:rsidRPr="004309B0">
        <w:rPr>
          <w:szCs w:val="26"/>
          <w:lang w:val="en-GB"/>
        </w:rPr>
        <w:t xml:space="preserve"> </w:t>
      </w:r>
      <w:r w:rsidRPr="004309B0">
        <w:rPr>
          <w:rStyle w:val="hps"/>
          <w:szCs w:val="26"/>
          <w:lang w:val="en-GB"/>
        </w:rPr>
        <w:t>sector’s volunteers and</w:t>
      </w:r>
      <w:r w:rsidRPr="004309B0">
        <w:rPr>
          <w:szCs w:val="26"/>
          <w:lang w:val="en-GB"/>
        </w:rPr>
        <w:t xml:space="preserve"> </w:t>
      </w:r>
      <w:r w:rsidRPr="004309B0">
        <w:rPr>
          <w:rStyle w:val="hps"/>
          <w:szCs w:val="26"/>
          <w:lang w:val="en-GB"/>
        </w:rPr>
        <w:t>employees or members depending on the</w:t>
      </w:r>
      <w:r w:rsidRPr="004309B0">
        <w:rPr>
          <w:szCs w:val="26"/>
          <w:lang w:val="en-GB"/>
        </w:rPr>
        <w:t xml:space="preserve"> </w:t>
      </w:r>
      <w:r w:rsidRPr="004309B0">
        <w:rPr>
          <w:rStyle w:val="hps"/>
          <w:szCs w:val="26"/>
          <w:lang w:val="en-GB"/>
        </w:rPr>
        <w:t>type of organization</w:t>
      </w:r>
      <w:r w:rsidRPr="004309B0">
        <w:rPr>
          <w:szCs w:val="26"/>
          <w:lang w:val="en-GB"/>
        </w:rPr>
        <w:t xml:space="preserve"> </w:t>
      </w:r>
      <w:r w:rsidRPr="004309B0">
        <w:rPr>
          <w:rStyle w:val="hps"/>
          <w:szCs w:val="26"/>
          <w:lang w:val="en-GB"/>
        </w:rPr>
        <w:t>and</w:t>
      </w:r>
      <w:r w:rsidRPr="004309B0">
        <w:rPr>
          <w:szCs w:val="26"/>
          <w:lang w:val="en-GB"/>
        </w:rPr>
        <w:t xml:space="preserve"> the </w:t>
      </w:r>
      <w:r w:rsidRPr="004309B0">
        <w:rPr>
          <w:rStyle w:val="hps"/>
          <w:szCs w:val="26"/>
          <w:lang w:val="en-GB"/>
        </w:rPr>
        <w:t>field of activity:</w:t>
      </w:r>
    </w:p>
    <w:p w:rsidR="00144B6E" w:rsidRPr="004309B0" w:rsidRDefault="00144B6E" w:rsidP="009D208D">
      <w:pPr>
        <w:pStyle w:val="ListParagraph"/>
        <w:widowControl w:val="0"/>
        <w:numPr>
          <w:ilvl w:val="0"/>
          <w:numId w:val="7"/>
        </w:numPr>
        <w:tabs>
          <w:tab w:val="left" w:pos="284"/>
        </w:tabs>
        <w:spacing w:after="140" w:line="240" w:lineRule="auto"/>
        <w:ind w:left="0" w:firstLine="0"/>
        <w:contextualSpacing w:val="0"/>
        <w:jc w:val="both"/>
        <w:rPr>
          <w:rFonts w:ascii="Times New Roman" w:hAnsi="Times New Roman" w:cs="Times New Roman"/>
          <w:sz w:val="26"/>
          <w:szCs w:val="26"/>
          <w:lang w:val="en-GB"/>
        </w:rPr>
      </w:pPr>
      <w:r w:rsidRPr="004309B0">
        <w:rPr>
          <w:rFonts w:ascii="Times New Roman" w:hAnsi="Times New Roman" w:cs="Times New Roman"/>
          <w:i/>
          <w:sz w:val="26"/>
          <w:szCs w:val="26"/>
          <w:lang w:val="en-GB"/>
        </w:rPr>
        <w:t>There are</w:t>
      </w:r>
      <w:r w:rsidRPr="004309B0">
        <w:rPr>
          <w:rStyle w:val="hps"/>
          <w:rFonts w:ascii="Times New Roman" w:hAnsi="Times New Roman" w:cs="Times New Roman"/>
          <w:i/>
          <w:sz w:val="26"/>
          <w:szCs w:val="26"/>
          <w:lang w:val="en-GB"/>
        </w:rPr>
        <w:t xml:space="preserve"> differences in</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the ways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of motivating</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non-governmental</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sector’s volunteers depending on the</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type of organization</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and</w:t>
      </w:r>
      <w:r w:rsidRPr="004309B0">
        <w:rPr>
          <w:rFonts w:ascii="Times New Roman" w:hAnsi="Times New Roman" w:cs="Times New Roman"/>
          <w:i/>
          <w:sz w:val="26"/>
          <w:szCs w:val="26"/>
          <w:lang w:val="en-GB"/>
        </w:rPr>
        <w:t xml:space="preserve"> the </w:t>
      </w:r>
      <w:r w:rsidRPr="004309B0">
        <w:rPr>
          <w:rStyle w:val="hps"/>
          <w:rFonts w:ascii="Times New Roman" w:hAnsi="Times New Roman" w:cs="Times New Roman"/>
          <w:i/>
          <w:sz w:val="26"/>
          <w:szCs w:val="26"/>
          <w:lang w:val="en-GB"/>
        </w:rPr>
        <w:t>field of activity</w:t>
      </w:r>
      <w:r w:rsidRPr="004309B0">
        <w:rPr>
          <w:rFonts w:ascii="Times New Roman" w:hAnsi="Times New Roman" w:cs="Times New Roman"/>
          <w:sz w:val="26"/>
          <w:szCs w:val="26"/>
          <w:lang w:val="en-GB"/>
        </w:rPr>
        <w:t>.</w:t>
      </w:r>
    </w:p>
    <w:p w:rsidR="00144B6E" w:rsidRPr="004309B0" w:rsidRDefault="00144B6E" w:rsidP="009D208D">
      <w:pPr>
        <w:pStyle w:val="ListParagraph"/>
        <w:widowControl w:val="0"/>
        <w:numPr>
          <w:ilvl w:val="0"/>
          <w:numId w:val="7"/>
        </w:numPr>
        <w:tabs>
          <w:tab w:val="left" w:pos="284"/>
        </w:tabs>
        <w:spacing w:after="140" w:line="240" w:lineRule="auto"/>
        <w:ind w:left="0" w:firstLine="0"/>
        <w:contextualSpacing w:val="0"/>
        <w:jc w:val="both"/>
        <w:rPr>
          <w:rFonts w:ascii="Times New Roman" w:hAnsi="Times New Roman" w:cs="Times New Roman"/>
          <w:sz w:val="26"/>
          <w:szCs w:val="26"/>
          <w:lang w:val="en-GB"/>
        </w:rPr>
      </w:pPr>
      <w:r w:rsidRPr="004309B0">
        <w:rPr>
          <w:rFonts w:ascii="Times New Roman" w:hAnsi="Times New Roman" w:cs="Times New Roman"/>
          <w:i/>
          <w:sz w:val="26"/>
          <w:szCs w:val="26"/>
          <w:lang w:val="en-GB"/>
        </w:rPr>
        <w:t>There are</w:t>
      </w:r>
      <w:r w:rsidRPr="004309B0">
        <w:rPr>
          <w:rStyle w:val="hps"/>
          <w:rFonts w:ascii="Times New Roman" w:hAnsi="Times New Roman" w:cs="Times New Roman"/>
          <w:i/>
          <w:sz w:val="26"/>
          <w:szCs w:val="26"/>
          <w:lang w:val="en-GB"/>
        </w:rPr>
        <w:t xml:space="preserve"> differences in</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the ways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of motivating</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non-governmental</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sector’s employees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depending on the</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type of organization</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and</w:t>
      </w:r>
      <w:r w:rsidRPr="004309B0">
        <w:rPr>
          <w:rFonts w:ascii="Times New Roman" w:hAnsi="Times New Roman" w:cs="Times New Roman"/>
          <w:i/>
          <w:sz w:val="26"/>
          <w:szCs w:val="26"/>
          <w:lang w:val="en-GB"/>
        </w:rPr>
        <w:t xml:space="preserve"> the </w:t>
      </w:r>
      <w:r w:rsidRPr="004309B0">
        <w:rPr>
          <w:rStyle w:val="hps"/>
          <w:rFonts w:ascii="Times New Roman" w:hAnsi="Times New Roman" w:cs="Times New Roman"/>
          <w:i/>
          <w:sz w:val="26"/>
          <w:szCs w:val="26"/>
          <w:lang w:val="en-GB"/>
        </w:rPr>
        <w:t>field of activity</w:t>
      </w:r>
      <w:r w:rsidRPr="004309B0">
        <w:rPr>
          <w:rFonts w:ascii="Times New Roman" w:hAnsi="Times New Roman" w:cs="Times New Roman"/>
          <w:sz w:val="26"/>
          <w:szCs w:val="26"/>
          <w:lang w:val="en-GB"/>
        </w:rPr>
        <w:t>.</w:t>
      </w:r>
    </w:p>
    <w:p w:rsidR="00144B6E" w:rsidRDefault="00144B6E" w:rsidP="009D208D">
      <w:pPr>
        <w:pStyle w:val="ListParagraph"/>
        <w:widowControl w:val="0"/>
        <w:numPr>
          <w:ilvl w:val="0"/>
          <w:numId w:val="7"/>
        </w:numPr>
        <w:tabs>
          <w:tab w:val="left" w:pos="284"/>
        </w:tabs>
        <w:spacing w:after="140" w:line="240" w:lineRule="auto"/>
        <w:ind w:left="0" w:firstLine="0"/>
        <w:contextualSpacing w:val="0"/>
        <w:jc w:val="both"/>
        <w:rPr>
          <w:rFonts w:ascii="Times New Roman" w:hAnsi="Times New Roman" w:cs="Times New Roman"/>
          <w:sz w:val="26"/>
          <w:szCs w:val="26"/>
          <w:lang w:val="en-GB"/>
        </w:rPr>
      </w:pPr>
      <w:r w:rsidRPr="004309B0">
        <w:rPr>
          <w:rFonts w:ascii="Times New Roman" w:hAnsi="Times New Roman" w:cs="Times New Roman"/>
          <w:i/>
          <w:sz w:val="26"/>
          <w:szCs w:val="26"/>
          <w:lang w:val="en-GB"/>
        </w:rPr>
        <w:t>There are</w:t>
      </w:r>
      <w:r w:rsidRPr="004309B0">
        <w:rPr>
          <w:rStyle w:val="hps"/>
          <w:rFonts w:ascii="Times New Roman" w:hAnsi="Times New Roman" w:cs="Times New Roman"/>
          <w:i/>
          <w:sz w:val="26"/>
          <w:szCs w:val="26"/>
          <w:lang w:val="en-GB"/>
        </w:rPr>
        <w:t xml:space="preserve"> differences in</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the ways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of motivating</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non-governmental</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sector’s members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depending on the</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type of organization</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and</w:t>
      </w:r>
      <w:r w:rsidRPr="004309B0">
        <w:rPr>
          <w:rFonts w:ascii="Times New Roman" w:hAnsi="Times New Roman" w:cs="Times New Roman"/>
          <w:i/>
          <w:sz w:val="26"/>
          <w:szCs w:val="26"/>
          <w:lang w:val="en-GB"/>
        </w:rPr>
        <w:t xml:space="preserve"> the </w:t>
      </w:r>
      <w:r w:rsidRPr="004309B0">
        <w:rPr>
          <w:rStyle w:val="hps"/>
          <w:rFonts w:ascii="Times New Roman" w:hAnsi="Times New Roman" w:cs="Times New Roman"/>
          <w:i/>
          <w:sz w:val="26"/>
          <w:szCs w:val="26"/>
          <w:lang w:val="en-GB"/>
        </w:rPr>
        <w:t>field of activity</w:t>
      </w:r>
      <w:r w:rsidRPr="004309B0">
        <w:rPr>
          <w:rFonts w:ascii="Times New Roman" w:hAnsi="Times New Roman" w:cs="Times New Roman"/>
          <w:sz w:val="26"/>
          <w:szCs w:val="26"/>
          <w:lang w:val="en-GB"/>
        </w:rPr>
        <w:t>.</w:t>
      </w:r>
    </w:p>
    <w:p w:rsidR="009B4974" w:rsidRPr="004309B0" w:rsidRDefault="00661788" w:rsidP="009D208D">
      <w:pPr>
        <w:pStyle w:val="Heading1"/>
        <w:jc w:val="both"/>
        <w:rPr>
          <w:lang w:val="en-GB"/>
        </w:rPr>
      </w:pPr>
      <w:r w:rsidRPr="004309B0">
        <w:rPr>
          <w:lang w:val="en-GB"/>
        </w:rPr>
        <w:lastRenderedPageBreak/>
        <w:t xml:space="preserve">RESEARCH </w:t>
      </w:r>
      <w:r w:rsidR="009B4974" w:rsidRPr="004309B0">
        <w:rPr>
          <w:lang w:val="en-GB"/>
        </w:rPr>
        <w:t>METHODOLOGY</w:t>
      </w:r>
      <w:r w:rsidRPr="004309B0">
        <w:rPr>
          <w:lang w:val="en-GB"/>
        </w:rPr>
        <w:t xml:space="preserve"> AND DATA COLLECTION PROCESS</w:t>
      </w:r>
    </w:p>
    <w:p w:rsidR="00D41002" w:rsidRPr="00204FAC" w:rsidRDefault="00D41002" w:rsidP="00AD63D0">
      <w:pPr>
        <w:spacing w:after="140"/>
        <w:rPr>
          <w:iCs/>
          <w:szCs w:val="26"/>
        </w:rPr>
      </w:pPr>
      <w:r w:rsidRPr="00204FAC">
        <w:rPr>
          <w:szCs w:val="26"/>
        </w:rPr>
        <w:t xml:space="preserve">The value of this paper consists in presenting some of the conceptualizations of NGOs and motivation as well as in analyzing </w:t>
      </w:r>
      <w:r w:rsidRPr="00204FAC">
        <w:rPr>
          <w:rStyle w:val="hps"/>
          <w:szCs w:val="26"/>
          <w:lang w:val="en-GB"/>
        </w:rPr>
        <w:t>the</w:t>
      </w:r>
      <w:r w:rsidRPr="00204FAC">
        <w:rPr>
          <w:szCs w:val="26"/>
          <w:lang w:val="en-GB"/>
        </w:rPr>
        <w:t xml:space="preserve"> </w:t>
      </w:r>
      <w:r w:rsidRPr="00204FAC">
        <w:rPr>
          <w:rStyle w:val="hps"/>
          <w:szCs w:val="26"/>
          <w:lang w:val="en-GB"/>
        </w:rPr>
        <w:t>management</w:t>
      </w:r>
      <w:r w:rsidRPr="00204FAC">
        <w:rPr>
          <w:szCs w:val="26"/>
          <w:lang w:val="en-GB"/>
        </w:rPr>
        <w:t xml:space="preserve"> </w:t>
      </w:r>
      <w:r w:rsidRPr="00204FAC">
        <w:rPr>
          <w:rStyle w:val="hps"/>
          <w:szCs w:val="26"/>
          <w:lang w:val="en-GB"/>
        </w:rPr>
        <w:t>perspective</w:t>
      </w:r>
      <w:r w:rsidRPr="00204FAC">
        <w:rPr>
          <w:szCs w:val="26"/>
          <w:lang w:val="en-GB"/>
        </w:rPr>
        <w:t xml:space="preserve"> </w:t>
      </w:r>
      <w:r w:rsidRPr="00204FAC">
        <w:rPr>
          <w:rStyle w:val="hps"/>
          <w:szCs w:val="26"/>
          <w:lang w:val="en-GB"/>
        </w:rPr>
        <w:t>on the most effective</w:t>
      </w:r>
      <w:r w:rsidRPr="00204FAC">
        <w:rPr>
          <w:szCs w:val="26"/>
          <w:lang w:val="en-GB"/>
        </w:rPr>
        <w:t xml:space="preserve"> </w:t>
      </w:r>
      <w:r w:rsidRPr="00204FAC">
        <w:rPr>
          <w:rStyle w:val="hps"/>
          <w:szCs w:val="26"/>
          <w:lang w:val="en-GB"/>
        </w:rPr>
        <w:t>ways</w:t>
      </w:r>
      <w:r w:rsidRPr="00204FAC">
        <w:rPr>
          <w:szCs w:val="26"/>
          <w:lang w:val="en-GB"/>
        </w:rPr>
        <w:t xml:space="preserve"> </w:t>
      </w:r>
      <w:r w:rsidRPr="00204FAC">
        <w:rPr>
          <w:rStyle w:val="hps"/>
          <w:szCs w:val="26"/>
          <w:lang w:val="en-GB"/>
        </w:rPr>
        <w:t>to motivate</w:t>
      </w:r>
      <w:r w:rsidRPr="00204FAC">
        <w:rPr>
          <w:szCs w:val="26"/>
          <w:lang w:val="en-GB"/>
        </w:rPr>
        <w:t xml:space="preserve"> NGOs </w:t>
      </w:r>
      <w:r w:rsidRPr="00204FAC">
        <w:rPr>
          <w:rStyle w:val="hps"/>
          <w:szCs w:val="26"/>
          <w:lang w:val="en-GB"/>
        </w:rPr>
        <w:t>human resources. The differences in</w:t>
      </w:r>
      <w:r w:rsidRPr="00204FAC">
        <w:rPr>
          <w:szCs w:val="26"/>
          <w:lang w:val="en-GB"/>
        </w:rPr>
        <w:t xml:space="preserve"> </w:t>
      </w:r>
      <w:r w:rsidRPr="00204FAC">
        <w:rPr>
          <w:rStyle w:val="hps"/>
          <w:szCs w:val="26"/>
          <w:lang w:val="en-GB"/>
        </w:rPr>
        <w:t>the ways</w:t>
      </w:r>
      <w:r w:rsidRPr="00204FAC">
        <w:rPr>
          <w:szCs w:val="26"/>
          <w:lang w:val="en-GB"/>
        </w:rPr>
        <w:t xml:space="preserve"> </w:t>
      </w:r>
      <w:r w:rsidRPr="00204FAC">
        <w:rPr>
          <w:rStyle w:val="hps"/>
          <w:szCs w:val="26"/>
          <w:lang w:val="en-GB"/>
        </w:rPr>
        <w:t>of motivating</w:t>
      </w:r>
      <w:r w:rsidRPr="00204FAC">
        <w:rPr>
          <w:szCs w:val="26"/>
          <w:lang w:val="en-GB"/>
        </w:rPr>
        <w:t xml:space="preserve"> </w:t>
      </w:r>
      <w:r w:rsidRPr="00204FAC">
        <w:rPr>
          <w:rStyle w:val="hps"/>
          <w:szCs w:val="26"/>
          <w:lang w:val="en-GB"/>
        </w:rPr>
        <w:t>NGO volunteers versus motivating</w:t>
      </w:r>
      <w:r w:rsidRPr="00204FAC">
        <w:rPr>
          <w:szCs w:val="26"/>
          <w:lang w:val="en-GB"/>
        </w:rPr>
        <w:t xml:space="preserve"> NGO </w:t>
      </w:r>
      <w:r w:rsidRPr="00204FAC">
        <w:rPr>
          <w:rStyle w:val="hps"/>
          <w:szCs w:val="26"/>
          <w:lang w:val="en-GB"/>
        </w:rPr>
        <w:t>employees or members, depending on the</w:t>
      </w:r>
      <w:r w:rsidRPr="00204FAC">
        <w:rPr>
          <w:szCs w:val="26"/>
          <w:lang w:val="en-GB"/>
        </w:rPr>
        <w:t xml:space="preserve"> </w:t>
      </w:r>
      <w:r w:rsidRPr="00204FAC">
        <w:rPr>
          <w:rStyle w:val="hps"/>
          <w:szCs w:val="26"/>
          <w:lang w:val="en-GB"/>
        </w:rPr>
        <w:t>type of organization</w:t>
      </w:r>
      <w:r w:rsidRPr="00204FAC">
        <w:rPr>
          <w:szCs w:val="26"/>
          <w:lang w:val="en-GB"/>
        </w:rPr>
        <w:t xml:space="preserve"> </w:t>
      </w:r>
      <w:r w:rsidRPr="00204FAC">
        <w:rPr>
          <w:rStyle w:val="hps"/>
          <w:szCs w:val="26"/>
          <w:lang w:val="en-GB"/>
        </w:rPr>
        <w:t>and</w:t>
      </w:r>
      <w:r w:rsidRPr="00204FAC">
        <w:rPr>
          <w:szCs w:val="26"/>
          <w:lang w:val="en-GB"/>
        </w:rPr>
        <w:t xml:space="preserve"> the </w:t>
      </w:r>
      <w:r w:rsidRPr="00204FAC">
        <w:rPr>
          <w:rStyle w:val="hps"/>
          <w:szCs w:val="26"/>
          <w:lang w:val="en-GB"/>
        </w:rPr>
        <w:t>field of activity are also examined</w:t>
      </w:r>
      <w:r w:rsidRPr="00204FAC">
        <w:rPr>
          <w:bCs/>
          <w:szCs w:val="26"/>
          <w:lang w:val="en-GB"/>
        </w:rPr>
        <w:t>.</w:t>
      </w:r>
      <w:r>
        <w:rPr>
          <w:bCs/>
          <w:szCs w:val="26"/>
          <w:lang w:val="en-GB"/>
        </w:rPr>
        <w:t xml:space="preserve"> </w:t>
      </w:r>
      <w:r w:rsidRPr="00204FAC">
        <w:rPr>
          <w:iCs/>
          <w:szCs w:val="26"/>
          <w:lang w:val="en-GB"/>
        </w:rPr>
        <w:t>In this regard,</w:t>
      </w:r>
      <w:r w:rsidRPr="00204FAC">
        <w:rPr>
          <w:iCs/>
          <w:szCs w:val="26"/>
        </w:rPr>
        <w:t xml:space="preserve"> the paper is focused on the study of a range of publications (articles, research studies) and on the interviews with representatives of six NGOs (five associations and one foundations). </w:t>
      </w:r>
    </w:p>
    <w:p w:rsidR="00661788" w:rsidRPr="004309B0" w:rsidRDefault="00661788" w:rsidP="00AD63D0">
      <w:pPr>
        <w:widowControl w:val="0"/>
        <w:autoSpaceDE w:val="0"/>
        <w:autoSpaceDN w:val="0"/>
        <w:adjustRightInd w:val="0"/>
        <w:spacing w:after="140"/>
        <w:rPr>
          <w:szCs w:val="26"/>
          <w:lang w:val="en-GB"/>
        </w:rPr>
      </w:pPr>
      <w:r w:rsidRPr="004309B0">
        <w:rPr>
          <w:szCs w:val="26"/>
          <w:lang w:val="en-GB"/>
        </w:rPr>
        <w:t>The qualitative data in this study was collected through semi-structured individual interviews with board members from six non-governmental organizations: five associations, three of them being professional associations and one foundation.</w:t>
      </w:r>
      <w:r w:rsidRPr="004309B0">
        <w:rPr>
          <w:rStyle w:val="hps"/>
          <w:szCs w:val="26"/>
          <w:lang w:val="en-GB"/>
        </w:rPr>
        <w:t xml:space="preserve"> </w:t>
      </w:r>
      <w:r w:rsidRPr="004309B0">
        <w:rPr>
          <w:szCs w:val="26"/>
          <w:lang w:val="en-GB"/>
        </w:rPr>
        <w:t xml:space="preserve">Although </w:t>
      </w:r>
      <w:r w:rsidRPr="004309B0">
        <w:rPr>
          <w:rStyle w:val="hps"/>
          <w:szCs w:val="26"/>
          <w:lang w:val="en-GB"/>
        </w:rPr>
        <w:t>this type of interview contains</w:t>
      </w:r>
      <w:r w:rsidRPr="004309B0">
        <w:rPr>
          <w:szCs w:val="26"/>
          <w:lang w:val="en-GB"/>
        </w:rPr>
        <w:t xml:space="preserve"> pre-set </w:t>
      </w:r>
      <w:r w:rsidRPr="004309B0">
        <w:rPr>
          <w:rStyle w:val="hps"/>
          <w:szCs w:val="26"/>
          <w:lang w:val="en-GB"/>
        </w:rPr>
        <w:t>questions</w:t>
      </w:r>
      <w:r w:rsidRPr="004309B0">
        <w:rPr>
          <w:szCs w:val="26"/>
          <w:lang w:val="en-GB"/>
        </w:rPr>
        <w:t xml:space="preserve"> </w:t>
      </w:r>
      <w:r w:rsidRPr="004309B0">
        <w:rPr>
          <w:rStyle w:val="hps"/>
          <w:szCs w:val="26"/>
          <w:lang w:val="en-GB"/>
        </w:rPr>
        <w:t>or</w:t>
      </w:r>
      <w:r w:rsidRPr="004309B0">
        <w:rPr>
          <w:szCs w:val="26"/>
          <w:lang w:val="en-GB"/>
        </w:rPr>
        <w:t xml:space="preserve"> </w:t>
      </w:r>
      <w:r w:rsidRPr="004309B0">
        <w:rPr>
          <w:rStyle w:val="hps"/>
          <w:szCs w:val="26"/>
          <w:lang w:val="en-GB"/>
        </w:rPr>
        <w:t>topics that should be</w:t>
      </w:r>
      <w:r w:rsidRPr="004309B0">
        <w:rPr>
          <w:szCs w:val="26"/>
          <w:lang w:val="en-GB"/>
        </w:rPr>
        <w:t xml:space="preserve"> </w:t>
      </w:r>
      <w:r w:rsidRPr="004309B0">
        <w:rPr>
          <w:rStyle w:val="hps"/>
          <w:szCs w:val="26"/>
          <w:lang w:val="en-GB"/>
        </w:rPr>
        <w:t>analysed and discussed during the interview process</w:t>
      </w:r>
      <w:r w:rsidRPr="004309B0">
        <w:rPr>
          <w:szCs w:val="26"/>
          <w:lang w:val="en-GB"/>
        </w:rPr>
        <w:t xml:space="preserve">, it </w:t>
      </w:r>
      <w:r w:rsidRPr="004309B0">
        <w:rPr>
          <w:rStyle w:val="hps"/>
          <w:szCs w:val="26"/>
          <w:lang w:val="en-GB"/>
        </w:rPr>
        <w:t>allows</w:t>
      </w:r>
      <w:r w:rsidRPr="004309B0">
        <w:rPr>
          <w:szCs w:val="26"/>
          <w:lang w:val="en-GB"/>
        </w:rPr>
        <w:t xml:space="preserve"> interviewer to ask </w:t>
      </w:r>
      <w:r w:rsidRPr="004309B0">
        <w:rPr>
          <w:rStyle w:val="hps"/>
          <w:szCs w:val="26"/>
          <w:lang w:val="en-GB"/>
        </w:rPr>
        <w:t>new questions</w:t>
      </w:r>
      <w:r w:rsidRPr="004309B0">
        <w:rPr>
          <w:szCs w:val="26"/>
          <w:lang w:val="en-GB"/>
        </w:rPr>
        <w:t xml:space="preserve"> </w:t>
      </w:r>
      <w:r w:rsidRPr="004309B0">
        <w:rPr>
          <w:rStyle w:val="hps"/>
          <w:szCs w:val="26"/>
          <w:lang w:val="en-GB"/>
        </w:rPr>
        <w:t>and</w:t>
      </w:r>
      <w:r w:rsidRPr="004309B0">
        <w:rPr>
          <w:szCs w:val="26"/>
          <w:lang w:val="en-GB"/>
        </w:rPr>
        <w:t xml:space="preserve"> </w:t>
      </w:r>
      <w:r w:rsidRPr="004309B0">
        <w:rPr>
          <w:rStyle w:val="hps"/>
          <w:szCs w:val="26"/>
          <w:lang w:val="en-GB"/>
        </w:rPr>
        <w:t xml:space="preserve">interviewee (the board members of non-governmental organizations) to express </w:t>
      </w:r>
      <w:r w:rsidRPr="004309B0">
        <w:rPr>
          <w:szCs w:val="26"/>
          <w:lang w:val="en-GB"/>
        </w:rPr>
        <w:t xml:space="preserve">new </w:t>
      </w:r>
      <w:r w:rsidRPr="004309B0">
        <w:rPr>
          <w:rStyle w:val="hps"/>
          <w:szCs w:val="26"/>
          <w:lang w:val="en-GB"/>
        </w:rPr>
        <w:t>ideas</w:t>
      </w:r>
      <w:r w:rsidRPr="004309B0">
        <w:rPr>
          <w:szCs w:val="26"/>
          <w:lang w:val="en-GB"/>
        </w:rPr>
        <w:t>.</w:t>
      </w:r>
    </w:p>
    <w:p w:rsidR="00661788" w:rsidRPr="004309B0" w:rsidRDefault="00661788" w:rsidP="00AD63D0">
      <w:pPr>
        <w:widowControl w:val="0"/>
        <w:spacing w:after="140"/>
        <w:rPr>
          <w:szCs w:val="26"/>
          <w:lang w:val="en-GB"/>
        </w:rPr>
      </w:pPr>
      <w:r w:rsidRPr="004309B0">
        <w:rPr>
          <w:rStyle w:val="hps"/>
          <w:szCs w:val="26"/>
          <w:lang w:val="en-GB"/>
        </w:rPr>
        <w:t xml:space="preserve">The interview is divided into three parts: </w:t>
      </w:r>
      <w:r w:rsidRPr="004309B0">
        <w:rPr>
          <w:szCs w:val="26"/>
          <w:lang w:val="en-GB"/>
        </w:rPr>
        <w:t>the first part refers to the field of activity, vision, mission and objectives of the nongovernmental organization; the second part contains questions regarding the ways of motivating volunteers of nongovernmental sector and the third part contains questions about employees and the way they could be kept motivated.</w:t>
      </w:r>
      <w:r w:rsidRPr="004309B0">
        <w:rPr>
          <w:rStyle w:val="hps"/>
          <w:szCs w:val="26"/>
          <w:lang w:val="en-GB"/>
        </w:rPr>
        <w:t xml:space="preserve"> The questions of the interview have been carefully constructed</w:t>
      </w:r>
      <w:r w:rsidRPr="004309B0">
        <w:rPr>
          <w:rStyle w:val="shorttext"/>
          <w:szCs w:val="26"/>
          <w:lang w:val="en-GB"/>
        </w:rPr>
        <w:t xml:space="preserve"> </w:t>
      </w:r>
      <w:r w:rsidRPr="004309B0">
        <w:rPr>
          <w:rStyle w:val="hps"/>
          <w:szCs w:val="26"/>
          <w:lang w:val="en-GB"/>
        </w:rPr>
        <w:t>so that the participants have an open discussion</w:t>
      </w:r>
      <w:r w:rsidRPr="004309B0">
        <w:rPr>
          <w:szCs w:val="26"/>
          <w:lang w:val="en-GB"/>
        </w:rPr>
        <w:t xml:space="preserve"> </w:t>
      </w:r>
      <w:r w:rsidRPr="004309B0">
        <w:rPr>
          <w:rStyle w:val="hps"/>
          <w:szCs w:val="26"/>
          <w:lang w:val="en-GB"/>
        </w:rPr>
        <w:t>and answer</w:t>
      </w:r>
      <w:r w:rsidRPr="004309B0">
        <w:rPr>
          <w:szCs w:val="26"/>
          <w:lang w:val="en-GB"/>
        </w:rPr>
        <w:t xml:space="preserve"> </w:t>
      </w:r>
      <w:r w:rsidRPr="004309B0">
        <w:rPr>
          <w:rStyle w:val="hps"/>
          <w:szCs w:val="26"/>
          <w:lang w:val="en-GB"/>
        </w:rPr>
        <w:t>questions</w:t>
      </w:r>
      <w:r w:rsidRPr="004309B0">
        <w:rPr>
          <w:szCs w:val="26"/>
          <w:lang w:val="en-GB"/>
        </w:rPr>
        <w:t xml:space="preserve"> </w:t>
      </w:r>
      <w:r w:rsidRPr="004309B0">
        <w:rPr>
          <w:rStyle w:val="hps"/>
          <w:szCs w:val="26"/>
          <w:lang w:val="en-GB"/>
        </w:rPr>
        <w:t>correctly</w:t>
      </w:r>
      <w:r w:rsidRPr="004309B0">
        <w:rPr>
          <w:szCs w:val="26"/>
          <w:lang w:val="en-GB"/>
        </w:rPr>
        <w:t xml:space="preserve">. They were asked in order, but the interviewer had to go back over some questions about motivation of volunteers and employees in order to get the correct answers. </w:t>
      </w:r>
    </w:p>
    <w:p w:rsidR="00661788" w:rsidRPr="004309B0" w:rsidRDefault="00661788" w:rsidP="00AD63D0">
      <w:pPr>
        <w:widowControl w:val="0"/>
        <w:autoSpaceDE w:val="0"/>
        <w:autoSpaceDN w:val="0"/>
        <w:adjustRightInd w:val="0"/>
        <w:spacing w:after="140"/>
        <w:rPr>
          <w:szCs w:val="26"/>
          <w:lang w:val="en-GB"/>
        </w:rPr>
      </w:pPr>
      <w:r w:rsidRPr="004309B0">
        <w:rPr>
          <w:szCs w:val="26"/>
          <w:lang w:val="en-GB"/>
        </w:rPr>
        <w:t>The qualitative research was preferred to the quantitative one because the phenomena investigated are not easy to quantify or measure accurately and such measurement would be arbitrary and inexact.</w:t>
      </w:r>
      <w:r w:rsidR="005F3ADF" w:rsidRPr="004309B0">
        <w:rPr>
          <w:szCs w:val="26"/>
          <w:lang w:val="en-GB"/>
        </w:rPr>
        <w:t xml:space="preserve"> </w:t>
      </w:r>
      <w:r w:rsidRPr="004309B0">
        <w:rPr>
          <w:rStyle w:val="hps"/>
          <w:szCs w:val="26"/>
          <w:lang w:val="en-GB"/>
        </w:rPr>
        <w:t>The interviews have been conducted</w:t>
      </w:r>
      <w:r w:rsidRPr="004309B0">
        <w:rPr>
          <w:szCs w:val="26"/>
          <w:lang w:val="en-GB"/>
        </w:rPr>
        <w:t xml:space="preserve"> </w:t>
      </w:r>
      <w:r w:rsidRPr="004309B0">
        <w:rPr>
          <w:rStyle w:val="hps"/>
          <w:szCs w:val="26"/>
          <w:lang w:val="en-GB"/>
        </w:rPr>
        <w:t>on</w:t>
      </w:r>
      <w:r w:rsidRPr="004309B0">
        <w:rPr>
          <w:szCs w:val="26"/>
          <w:lang w:val="en-GB"/>
        </w:rPr>
        <w:t xml:space="preserve"> </w:t>
      </w:r>
      <w:r w:rsidRPr="004309B0">
        <w:rPr>
          <w:rStyle w:val="hps"/>
          <w:szCs w:val="26"/>
          <w:lang w:val="en-GB"/>
        </w:rPr>
        <w:t>April 2013</w:t>
      </w:r>
      <w:r w:rsidRPr="004309B0">
        <w:rPr>
          <w:szCs w:val="26"/>
          <w:lang w:val="en-GB"/>
        </w:rPr>
        <w:t xml:space="preserve"> in the participants’ place of choice, f</w:t>
      </w:r>
      <w:r w:rsidRPr="004309B0">
        <w:rPr>
          <w:rStyle w:val="hps"/>
          <w:szCs w:val="26"/>
          <w:lang w:val="en-GB"/>
        </w:rPr>
        <w:t>ive</w:t>
      </w:r>
      <w:r w:rsidRPr="004309B0">
        <w:rPr>
          <w:szCs w:val="26"/>
          <w:lang w:val="en-GB"/>
        </w:rPr>
        <w:t xml:space="preserve"> </w:t>
      </w:r>
      <w:r w:rsidRPr="004309B0">
        <w:rPr>
          <w:rStyle w:val="hps"/>
          <w:szCs w:val="26"/>
          <w:lang w:val="en-GB"/>
        </w:rPr>
        <w:t>of them</w:t>
      </w:r>
      <w:r w:rsidRPr="004309B0">
        <w:rPr>
          <w:szCs w:val="26"/>
          <w:lang w:val="en-GB"/>
        </w:rPr>
        <w:t xml:space="preserve"> being held </w:t>
      </w:r>
      <w:r w:rsidRPr="004309B0">
        <w:rPr>
          <w:rStyle w:val="hps"/>
          <w:szCs w:val="26"/>
          <w:lang w:val="en-GB"/>
        </w:rPr>
        <w:t>face to face</w:t>
      </w:r>
      <w:r w:rsidRPr="004309B0">
        <w:rPr>
          <w:szCs w:val="26"/>
          <w:lang w:val="en-GB"/>
        </w:rPr>
        <w:t xml:space="preserve"> </w:t>
      </w:r>
      <w:r w:rsidRPr="004309B0">
        <w:rPr>
          <w:rStyle w:val="hps"/>
          <w:szCs w:val="26"/>
          <w:lang w:val="en-GB"/>
        </w:rPr>
        <w:t>and one</w:t>
      </w:r>
      <w:r w:rsidRPr="004309B0">
        <w:rPr>
          <w:szCs w:val="26"/>
          <w:lang w:val="en-GB"/>
        </w:rPr>
        <w:t xml:space="preserve"> </w:t>
      </w:r>
      <w:r w:rsidRPr="004309B0">
        <w:rPr>
          <w:rStyle w:val="hps"/>
          <w:szCs w:val="26"/>
          <w:lang w:val="en-GB"/>
        </w:rPr>
        <w:t>by phone (</w:t>
      </w:r>
      <w:r w:rsidRPr="004309B0">
        <w:rPr>
          <w:b/>
          <w:i/>
          <w:szCs w:val="26"/>
          <w:lang w:val="en-GB"/>
        </w:rPr>
        <w:t>interview no 3, respondent no. 2</w:t>
      </w:r>
      <w:r w:rsidRPr="004309B0">
        <w:rPr>
          <w:szCs w:val="26"/>
          <w:lang w:val="en-GB"/>
        </w:rPr>
        <w:t xml:space="preserve">). </w:t>
      </w:r>
    </w:p>
    <w:p w:rsidR="00661788" w:rsidRPr="004309B0" w:rsidRDefault="00661788" w:rsidP="009D208D">
      <w:pPr>
        <w:widowControl w:val="0"/>
        <w:autoSpaceDE w:val="0"/>
        <w:autoSpaceDN w:val="0"/>
        <w:adjustRightInd w:val="0"/>
        <w:spacing w:after="140"/>
        <w:rPr>
          <w:szCs w:val="26"/>
          <w:lang w:val="en-GB"/>
        </w:rPr>
      </w:pPr>
      <w:r w:rsidRPr="004309B0">
        <w:rPr>
          <w:szCs w:val="26"/>
          <w:lang w:val="en-GB"/>
        </w:rPr>
        <w:t>The first interviewee answered the questions in detail about two organizations performing in the field of languages, as president for the former and honorary president for the latter</w:t>
      </w:r>
      <w:r w:rsidRPr="004309B0">
        <w:rPr>
          <w:rStyle w:val="hps"/>
          <w:szCs w:val="26"/>
          <w:lang w:val="en-GB"/>
        </w:rPr>
        <w:t xml:space="preserve">. </w:t>
      </w:r>
      <w:r w:rsidRPr="004309B0">
        <w:rPr>
          <w:szCs w:val="26"/>
          <w:lang w:val="en-GB"/>
        </w:rPr>
        <w:t xml:space="preserve">The first organization </w:t>
      </w:r>
      <w:r w:rsidRPr="004309B0">
        <w:rPr>
          <w:rStyle w:val="hps"/>
          <w:szCs w:val="26"/>
          <w:lang w:val="en-GB"/>
        </w:rPr>
        <w:t>is</w:t>
      </w:r>
      <w:r w:rsidRPr="004309B0">
        <w:rPr>
          <w:szCs w:val="26"/>
          <w:lang w:val="en-GB"/>
        </w:rPr>
        <w:t xml:space="preserve"> </w:t>
      </w:r>
      <w:r w:rsidRPr="004309B0">
        <w:rPr>
          <w:rStyle w:val="hps"/>
          <w:szCs w:val="26"/>
          <w:lang w:val="en-GB"/>
        </w:rPr>
        <w:t>an association that</w:t>
      </w:r>
      <w:r w:rsidRPr="004309B0">
        <w:rPr>
          <w:szCs w:val="26"/>
          <w:lang w:val="en-GB"/>
        </w:rPr>
        <w:t xml:space="preserve"> </w:t>
      </w:r>
      <w:r w:rsidRPr="004309B0">
        <w:rPr>
          <w:rStyle w:val="hps"/>
          <w:szCs w:val="26"/>
          <w:lang w:val="en-GB"/>
        </w:rPr>
        <w:t>operates</w:t>
      </w:r>
      <w:r w:rsidRPr="004309B0">
        <w:rPr>
          <w:szCs w:val="26"/>
          <w:lang w:val="en-GB"/>
        </w:rPr>
        <w:t xml:space="preserve"> </w:t>
      </w:r>
      <w:r w:rsidRPr="004309B0">
        <w:rPr>
          <w:rStyle w:val="hps"/>
          <w:szCs w:val="26"/>
          <w:lang w:val="en-GB"/>
        </w:rPr>
        <w:t>as a centre for</w:t>
      </w:r>
      <w:r w:rsidRPr="004309B0">
        <w:rPr>
          <w:szCs w:val="26"/>
          <w:lang w:val="en-GB"/>
        </w:rPr>
        <w:t xml:space="preserve"> high quality </w:t>
      </w:r>
      <w:r w:rsidRPr="004309B0">
        <w:rPr>
          <w:rStyle w:val="hps"/>
          <w:szCs w:val="26"/>
          <w:lang w:val="en-GB"/>
        </w:rPr>
        <w:t>languages courses and translations in order to support both students and teachers to improve their English knowledge and help people from different countries to work together.</w:t>
      </w:r>
      <w:r w:rsidRPr="004309B0">
        <w:rPr>
          <w:szCs w:val="26"/>
          <w:lang w:val="en-GB"/>
        </w:rPr>
        <w:t xml:space="preserve"> </w:t>
      </w:r>
      <w:r w:rsidRPr="004309B0">
        <w:rPr>
          <w:rStyle w:val="hps"/>
          <w:szCs w:val="26"/>
          <w:lang w:val="en-GB"/>
        </w:rPr>
        <w:t>This association</w:t>
      </w:r>
      <w:r w:rsidRPr="004309B0">
        <w:rPr>
          <w:szCs w:val="26"/>
          <w:lang w:val="en-GB"/>
        </w:rPr>
        <w:t xml:space="preserve"> </w:t>
      </w:r>
      <w:r w:rsidRPr="004309B0">
        <w:rPr>
          <w:rStyle w:val="hps"/>
          <w:szCs w:val="26"/>
          <w:lang w:val="en-GB"/>
        </w:rPr>
        <w:t>was created</w:t>
      </w:r>
      <w:r w:rsidRPr="004309B0">
        <w:rPr>
          <w:szCs w:val="26"/>
          <w:lang w:val="en-GB"/>
        </w:rPr>
        <w:t xml:space="preserve"> in 1994 </w:t>
      </w:r>
      <w:r w:rsidRPr="004309B0">
        <w:rPr>
          <w:rStyle w:val="hps"/>
          <w:szCs w:val="26"/>
          <w:lang w:val="en-GB"/>
        </w:rPr>
        <w:t>with British Council Romania support</w:t>
      </w:r>
      <w:r w:rsidRPr="004309B0">
        <w:rPr>
          <w:szCs w:val="26"/>
          <w:lang w:val="en-GB"/>
        </w:rPr>
        <w:t xml:space="preserve"> </w:t>
      </w:r>
      <w:r w:rsidRPr="004309B0">
        <w:rPr>
          <w:rStyle w:val="hps"/>
          <w:szCs w:val="26"/>
          <w:lang w:val="en-GB"/>
        </w:rPr>
        <w:t>precisely because</w:t>
      </w:r>
      <w:r w:rsidRPr="004309B0">
        <w:rPr>
          <w:szCs w:val="26"/>
          <w:lang w:val="en-GB"/>
        </w:rPr>
        <w:t xml:space="preserve"> </w:t>
      </w:r>
      <w:r w:rsidRPr="004309B0">
        <w:rPr>
          <w:rStyle w:val="hps"/>
          <w:szCs w:val="26"/>
          <w:lang w:val="en-GB"/>
        </w:rPr>
        <w:t>the latter</w:t>
      </w:r>
      <w:r w:rsidRPr="004309B0">
        <w:rPr>
          <w:szCs w:val="26"/>
          <w:lang w:val="en-GB"/>
        </w:rPr>
        <w:t xml:space="preserve"> </w:t>
      </w:r>
      <w:r w:rsidRPr="004309B0">
        <w:rPr>
          <w:rStyle w:val="hps"/>
          <w:szCs w:val="26"/>
          <w:lang w:val="en-GB"/>
        </w:rPr>
        <w:t>did not have</w:t>
      </w:r>
      <w:r w:rsidRPr="004309B0">
        <w:rPr>
          <w:szCs w:val="26"/>
          <w:lang w:val="en-GB"/>
        </w:rPr>
        <w:t xml:space="preserve"> </w:t>
      </w:r>
      <w:r w:rsidRPr="004309B0">
        <w:rPr>
          <w:rStyle w:val="hps"/>
          <w:szCs w:val="26"/>
          <w:lang w:val="en-GB"/>
        </w:rPr>
        <w:t>a school</w:t>
      </w:r>
      <w:r w:rsidRPr="004309B0">
        <w:rPr>
          <w:szCs w:val="26"/>
          <w:lang w:val="en-GB"/>
        </w:rPr>
        <w:t xml:space="preserve"> </w:t>
      </w:r>
      <w:r w:rsidRPr="004309B0">
        <w:rPr>
          <w:rStyle w:val="hps"/>
          <w:szCs w:val="26"/>
          <w:lang w:val="en-GB"/>
        </w:rPr>
        <w:t>of English</w:t>
      </w:r>
      <w:r w:rsidRPr="004309B0">
        <w:rPr>
          <w:szCs w:val="26"/>
          <w:lang w:val="en-GB"/>
        </w:rPr>
        <w:t xml:space="preserve"> </w:t>
      </w:r>
      <w:r w:rsidRPr="004309B0">
        <w:rPr>
          <w:rStyle w:val="hps"/>
          <w:szCs w:val="26"/>
          <w:lang w:val="en-GB"/>
        </w:rPr>
        <w:t>at the time.</w:t>
      </w:r>
      <w:r w:rsidRPr="004309B0">
        <w:rPr>
          <w:szCs w:val="26"/>
          <w:lang w:val="en-GB"/>
        </w:rPr>
        <w:t xml:space="preserve"> </w:t>
      </w:r>
      <w:r w:rsidRPr="004309B0">
        <w:rPr>
          <w:rStyle w:val="hps"/>
          <w:szCs w:val="26"/>
          <w:lang w:val="en-GB"/>
        </w:rPr>
        <w:t>Initially</w:t>
      </w:r>
      <w:r w:rsidR="00346D52" w:rsidRPr="004309B0">
        <w:rPr>
          <w:rStyle w:val="hps"/>
          <w:szCs w:val="26"/>
          <w:lang w:val="en-GB"/>
        </w:rPr>
        <w:t>,</w:t>
      </w:r>
      <w:r w:rsidRPr="004309B0">
        <w:rPr>
          <w:rStyle w:val="hps"/>
          <w:szCs w:val="26"/>
          <w:lang w:val="en-GB"/>
        </w:rPr>
        <w:t xml:space="preserve"> the aim of the NGO was</w:t>
      </w:r>
      <w:r w:rsidRPr="004309B0">
        <w:rPr>
          <w:szCs w:val="26"/>
          <w:lang w:val="en-GB"/>
        </w:rPr>
        <w:t xml:space="preserve"> </w:t>
      </w:r>
      <w:r w:rsidRPr="004309B0">
        <w:rPr>
          <w:rStyle w:val="hps"/>
          <w:szCs w:val="26"/>
          <w:lang w:val="en-GB"/>
        </w:rPr>
        <w:t>to</w:t>
      </w:r>
      <w:r w:rsidRPr="004309B0">
        <w:rPr>
          <w:szCs w:val="26"/>
          <w:lang w:val="en-GB"/>
        </w:rPr>
        <w:t xml:space="preserve"> </w:t>
      </w:r>
      <w:r w:rsidRPr="004309B0">
        <w:rPr>
          <w:rStyle w:val="hps"/>
          <w:szCs w:val="26"/>
          <w:lang w:val="en-GB"/>
        </w:rPr>
        <w:t>teach English</w:t>
      </w:r>
      <w:r w:rsidRPr="004309B0">
        <w:rPr>
          <w:szCs w:val="26"/>
          <w:lang w:val="en-GB"/>
        </w:rPr>
        <w:t xml:space="preserve"> and </w:t>
      </w:r>
      <w:r w:rsidRPr="004309B0">
        <w:rPr>
          <w:rStyle w:val="hps"/>
          <w:szCs w:val="26"/>
          <w:lang w:val="en-GB"/>
        </w:rPr>
        <w:t>Romanian for</w:t>
      </w:r>
      <w:r w:rsidRPr="004309B0">
        <w:rPr>
          <w:szCs w:val="26"/>
          <w:lang w:val="en-GB"/>
        </w:rPr>
        <w:t xml:space="preserve"> </w:t>
      </w:r>
      <w:r w:rsidRPr="004309B0">
        <w:rPr>
          <w:rStyle w:val="hps"/>
          <w:szCs w:val="26"/>
          <w:lang w:val="en-GB"/>
        </w:rPr>
        <w:t>foreigners,</w:t>
      </w:r>
      <w:r w:rsidRPr="004309B0">
        <w:rPr>
          <w:szCs w:val="26"/>
          <w:lang w:val="en-GB"/>
        </w:rPr>
        <w:t xml:space="preserve"> </w:t>
      </w:r>
      <w:r w:rsidRPr="004309B0">
        <w:rPr>
          <w:rStyle w:val="hps"/>
          <w:szCs w:val="26"/>
          <w:lang w:val="en-GB"/>
        </w:rPr>
        <w:t>but</w:t>
      </w:r>
      <w:r w:rsidRPr="004309B0">
        <w:rPr>
          <w:szCs w:val="26"/>
          <w:lang w:val="en-GB"/>
        </w:rPr>
        <w:t xml:space="preserve"> </w:t>
      </w:r>
      <w:r w:rsidRPr="004309B0">
        <w:rPr>
          <w:rStyle w:val="hps"/>
          <w:szCs w:val="26"/>
          <w:lang w:val="en-GB"/>
        </w:rPr>
        <w:t>mainly</w:t>
      </w:r>
      <w:r w:rsidRPr="004309B0">
        <w:rPr>
          <w:szCs w:val="26"/>
          <w:lang w:val="en-GB"/>
        </w:rPr>
        <w:t xml:space="preserve"> </w:t>
      </w:r>
      <w:r w:rsidRPr="004309B0">
        <w:rPr>
          <w:rStyle w:val="hps"/>
          <w:szCs w:val="26"/>
          <w:lang w:val="en-GB"/>
        </w:rPr>
        <w:t>English.</w:t>
      </w:r>
      <w:r w:rsidRPr="004309B0">
        <w:rPr>
          <w:szCs w:val="26"/>
          <w:lang w:val="en-GB"/>
        </w:rPr>
        <w:t xml:space="preserve"> Its founders, namely teachers from the </w:t>
      </w:r>
      <w:r w:rsidR="00346D52" w:rsidRPr="004309B0">
        <w:rPr>
          <w:szCs w:val="26"/>
          <w:lang w:val="en-GB"/>
        </w:rPr>
        <w:t xml:space="preserve">Bucharest </w:t>
      </w:r>
      <w:r w:rsidRPr="004309B0">
        <w:rPr>
          <w:szCs w:val="26"/>
          <w:lang w:val="en-GB"/>
        </w:rPr>
        <w:t xml:space="preserve">Academy of Economic Studies, </w:t>
      </w:r>
      <w:r w:rsidRPr="004309B0">
        <w:rPr>
          <w:rStyle w:val="hps"/>
          <w:szCs w:val="26"/>
          <w:lang w:val="en-GB"/>
        </w:rPr>
        <w:t>had graduated</w:t>
      </w:r>
      <w:r w:rsidRPr="004309B0">
        <w:rPr>
          <w:szCs w:val="26"/>
          <w:lang w:val="en-GB"/>
        </w:rPr>
        <w:t xml:space="preserve"> </w:t>
      </w:r>
      <w:r w:rsidRPr="004309B0">
        <w:rPr>
          <w:rStyle w:val="hps"/>
          <w:szCs w:val="26"/>
          <w:lang w:val="en-GB"/>
        </w:rPr>
        <w:t>teacher</w:t>
      </w:r>
      <w:r w:rsidRPr="004309B0">
        <w:rPr>
          <w:szCs w:val="26"/>
          <w:lang w:val="en-GB"/>
        </w:rPr>
        <w:t xml:space="preserve"> </w:t>
      </w:r>
      <w:r w:rsidRPr="004309B0">
        <w:rPr>
          <w:rStyle w:val="hps"/>
          <w:szCs w:val="26"/>
          <w:lang w:val="en-GB"/>
        </w:rPr>
        <w:t>training</w:t>
      </w:r>
      <w:r w:rsidRPr="004309B0">
        <w:rPr>
          <w:szCs w:val="26"/>
          <w:lang w:val="en-GB"/>
        </w:rPr>
        <w:t xml:space="preserve"> </w:t>
      </w:r>
      <w:r w:rsidRPr="004309B0">
        <w:rPr>
          <w:rStyle w:val="hps"/>
          <w:szCs w:val="26"/>
          <w:lang w:val="en-GB"/>
        </w:rPr>
        <w:t>courses</w:t>
      </w:r>
      <w:r w:rsidRPr="004309B0">
        <w:rPr>
          <w:szCs w:val="26"/>
          <w:lang w:val="en-GB"/>
        </w:rPr>
        <w:t xml:space="preserve"> </w:t>
      </w:r>
      <w:r w:rsidRPr="004309B0">
        <w:rPr>
          <w:rStyle w:val="hps"/>
          <w:szCs w:val="26"/>
          <w:lang w:val="en-GB"/>
        </w:rPr>
        <w:t>in England</w:t>
      </w:r>
      <w:r w:rsidRPr="004309B0">
        <w:rPr>
          <w:szCs w:val="26"/>
          <w:lang w:val="en-GB"/>
        </w:rPr>
        <w:t xml:space="preserve"> </w:t>
      </w:r>
      <w:r w:rsidRPr="004309B0">
        <w:rPr>
          <w:rStyle w:val="hps"/>
          <w:szCs w:val="26"/>
          <w:lang w:val="en-GB"/>
        </w:rPr>
        <w:t>by</w:t>
      </w:r>
      <w:r w:rsidRPr="004309B0">
        <w:rPr>
          <w:szCs w:val="26"/>
          <w:lang w:val="en-GB"/>
        </w:rPr>
        <w:t xml:space="preserve"> means of </w:t>
      </w:r>
      <w:r w:rsidRPr="004309B0">
        <w:rPr>
          <w:rStyle w:val="hps"/>
          <w:szCs w:val="26"/>
          <w:lang w:val="en-GB"/>
        </w:rPr>
        <w:t>British Council</w:t>
      </w:r>
      <w:r w:rsidRPr="004309B0">
        <w:rPr>
          <w:szCs w:val="26"/>
          <w:lang w:val="en-GB"/>
        </w:rPr>
        <w:t xml:space="preserve"> </w:t>
      </w:r>
      <w:r w:rsidRPr="004309B0">
        <w:rPr>
          <w:rStyle w:val="hps"/>
          <w:szCs w:val="26"/>
          <w:lang w:val="en-GB"/>
        </w:rPr>
        <w:t>projects</w:t>
      </w:r>
      <w:r w:rsidRPr="004309B0">
        <w:rPr>
          <w:szCs w:val="26"/>
          <w:lang w:val="en-GB"/>
        </w:rPr>
        <w:t xml:space="preserve"> </w:t>
      </w:r>
      <w:r w:rsidRPr="004309B0">
        <w:rPr>
          <w:rStyle w:val="hps"/>
          <w:szCs w:val="26"/>
          <w:lang w:val="en-GB"/>
        </w:rPr>
        <w:t xml:space="preserve">and therefore </w:t>
      </w:r>
      <w:r w:rsidRPr="004309B0">
        <w:rPr>
          <w:szCs w:val="26"/>
          <w:lang w:val="en-GB"/>
        </w:rPr>
        <w:t xml:space="preserve">the association </w:t>
      </w:r>
      <w:r w:rsidRPr="004309B0">
        <w:rPr>
          <w:rStyle w:val="hps"/>
          <w:szCs w:val="26"/>
          <w:lang w:val="en-GB"/>
        </w:rPr>
        <w:t>offered</w:t>
      </w:r>
      <w:r w:rsidRPr="004309B0">
        <w:rPr>
          <w:szCs w:val="26"/>
          <w:lang w:val="en-GB"/>
        </w:rPr>
        <w:t xml:space="preserve"> </w:t>
      </w:r>
      <w:r w:rsidRPr="004309B0">
        <w:rPr>
          <w:rStyle w:val="hps"/>
          <w:szCs w:val="26"/>
          <w:lang w:val="en-GB"/>
        </w:rPr>
        <w:t>high quality courses.</w:t>
      </w:r>
      <w:r w:rsidRPr="004309B0">
        <w:rPr>
          <w:szCs w:val="26"/>
          <w:lang w:val="en-GB"/>
        </w:rPr>
        <w:t xml:space="preserve"> </w:t>
      </w:r>
    </w:p>
    <w:p w:rsidR="00661788" w:rsidRPr="004309B0" w:rsidRDefault="00661788" w:rsidP="009D208D">
      <w:pPr>
        <w:widowControl w:val="0"/>
        <w:autoSpaceDE w:val="0"/>
        <w:autoSpaceDN w:val="0"/>
        <w:adjustRightInd w:val="0"/>
        <w:spacing w:after="140"/>
        <w:rPr>
          <w:szCs w:val="26"/>
          <w:lang w:val="en-GB"/>
        </w:rPr>
      </w:pPr>
      <w:r w:rsidRPr="004309B0">
        <w:rPr>
          <w:bCs/>
          <w:szCs w:val="26"/>
          <w:lang w:val="en-GB"/>
        </w:rPr>
        <w:lastRenderedPageBreak/>
        <w:t>The second organization was founded in 1996 by 20 founding members, both legal persons, namely seven language centres, as well as the British Council Romania and individuals.</w:t>
      </w:r>
      <w:r w:rsidRPr="004309B0">
        <w:rPr>
          <w:rStyle w:val="hps"/>
          <w:szCs w:val="26"/>
          <w:lang w:val="en-GB"/>
        </w:rPr>
        <w:t xml:space="preserve"> Its purpose</w:t>
      </w:r>
      <w:r w:rsidRPr="004309B0">
        <w:rPr>
          <w:rStyle w:val="longtext"/>
          <w:szCs w:val="26"/>
          <w:lang w:val="en-GB"/>
        </w:rPr>
        <w:t xml:space="preserve"> </w:t>
      </w:r>
      <w:r w:rsidRPr="004309B0">
        <w:rPr>
          <w:rStyle w:val="hps"/>
          <w:szCs w:val="26"/>
          <w:lang w:val="en-GB"/>
        </w:rPr>
        <w:t>is to provide</w:t>
      </w:r>
      <w:r w:rsidRPr="004309B0">
        <w:rPr>
          <w:rStyle w:val="longtext"/>
          <w:szCs w:val="26"/>
          <w:lang w:val="en-GB"/>
        </w:rPr>
        <w:t xml:space="preserve"> </w:t>
      </w:r>
      <w:r w:rsidRPr="004309B0">
        <w:rPr>
          <w:rStyle w:val="hps"/>
          <w:szCs w:val="26"/>
          <w:lang w:val="en-GB"/>
        </w:rPr>
        <w:t>language courses</w:t>
      </w:r>
      <w:r w:rsidRPr="004309B0">
        <w:rPr>
          <w:rStyle w:val="longtext"/>
          <w:szCs w:val="26"/>
          <w:lang w:val="en-GB"/>
        </w:rPr>
        <w:t xml:space="preserve"> </w:t>
      </w:r>
      <w:r w:rsidRPr="004309B0">
        <w:rPr>
          <w:rStyle w:val="hps"/>
          <w:szCs w:val="26"/>
          <w:lang w:val="en-GB"/>
        </w:rPr>
        <w:t>and other</w:t>
      </w:r>
      <w:r w:rsidRPr="004309B0">
        <w:rPr>
          <w:rStyle w:val="longtext"/>
          <w:szCs w:val="26"/>
          <w:lang w:val="en-GB"/>
        </w:rPr>
        <w:t xml:space="preserve"> </w:t>
      </w:r>
      <w:r w:rsidRPr="004309B0">
        <w:rPr>
          <w:rStyle w:val="hps"/>
          <w:szCs w:val="26"/>
          <w:lang w:val="en-GB"/>
        </w:rPr>
        <w:t>language services</w:t>
      </w:r>
      <w:r w:rsidRPr="004309B0">
        <w:rPr>
          <w:rStyle w:val="longtext"/>
          <w:szCs w:val="26"/>
          <w:lang w:val="en-GB"/>
        </w:rPr>
        <w:t xml:space="preserve"> </w:t>
      </w:r>
      <w:r w:rsidRPr="004309B0">
        <w:rPr>
          <w:rStyle w:val="hps"/>
          <w:szCs w:val="26"/>
          <w:lang w:val="en-GB"/>
        </w:rPr>
        <w:t>to the highest</w:t>
      </w:r>
      <w:r w:rsidRPr="004309B0">
        <w:rPr>
          <w:rStyle w:val="longtext"/>
          <w:szCs w:val="26"/>
          <w:lang w:val="en-GB"/>
        </w:rPr>
        <w:t xml:space="preserve"> </w:t>
      </w:r>
      <w:r w:rsidRPr="004309B0">
        <w:rPr>
          <w:rStyle w:val="hps"/>
          <w:szCs w:val="26"/>
          <w:lang w:val="en-GB"/>
        </w:rPr>
        <w:t>quality standards</w:t>
      </w:r>
      <w:r w:rsidRPr="004309B0">
        <w:rPr>
          <w:rStyle w:val="longtext"/>
          <w:szCs w:val="26"/>
          <w:lang w:val="en-GB"/>
        </w:rPr>
        <w:t xml:space="preserve"> </w:t>
      </w:r>
      <w:r w:rsidRPr="004309B0">
        <w:rPr>
          <w:rStyle w:val="hps"/>
          <w:szCs w:val="26"/>
          <w:lang w:val="en-GB"/>
        </w:rPr>
        <w:t>by</w:t>
      </w:r>
      <w:r w:rsidRPr="004309B0">
        <w:rPr>
          <w:rStyle w:val="longtext"/>
          <w:szCs w:val="26"/>
          <w:lang w:val="en-GB"/>
        </w:rPr>
        <w:t xml:space="preserve"> </w:t>
      </w:r>
      <w:r w:rsidRPr="004309B0">
        <w:rPr>
          <w:rStyle w:val="hps"/>
          <w:szCs w:val="26"/>
          <w:lang w:val="en-GB"/>
        </w:rPr>
        <w:t>the establishment of a quality assurance</w:t>
      </w:r>
      <w:r w:rsidRPr="004309B0">
        <w:rPr>
          <w:rStyle w:val="longtext"/>
          <w:szCs w:val="26"/>
          <w:lang w:val="en-GB"/>
        </w:rPr>
        <w:t xml:space="preserve"> </w:t>
      </w:r>
      <w:r w:rsidRPr="004309B0">
        <w:rPr>
          <w:rStyle w:val="hps"/>
          <w:szCs w:val="26"/>
          <w:lang w:val="en-GB"/>
        </w:rPr>
        <w:t>system</w:t>
      </w:r>
      <w:r w:rsidRPr="004309B0">
        <w:rPr>
          <w:rStyle w:val="longtext"/>
          <w:szCs w:val="26"/>
          <w:lang w:val="en-GB"/>
        </w:rPr>
        <w:t xml:space="preserve">. The reason for creating this NGO was the desire to establish a quality assurance system in the language field. The only way to establish such a system was the affiliation to the EAQUALS by means of a national association in the field of languages. </w:t>
      </w:r>
      <w:r w:rsidRPr="004309B0">
        <w:rPr>
          <w:szCs w:val="26"/>
          <w:lang w:val="en-GB"/>
        </w:rPr>
        <w:t>EAQUALS (Evaluation &amp; Accreditation of Quality in Language Services) is an international association which brings together institutions and organisations involved in language teaching and learning. Its purpose consists in guaranteeing high quality in language education by using a set of criteria in order to verify the quality of courses offered by its accredited members.</w:t>
      </w:r>
    </w:p>
    <w:p w:rsidR="00661788" w:rsidRPr="004309B0" w:rsidRDefault="00661788" w:rsidP="009D208D">
      <w:pPr>
        <w:widowControl w:val="0"/>
        <w:autoSpaceDE w:val="0"/>
        <w:autoSpaceDN w:val="0"/>
        <w:adjustRightInd w:val="0"/>
        <w:spacing w:after="140"/>
        <w:rPr>
          <w:rStyle w:val="hps"/>
          <w:szCs w:val="26"/>
          <w:lang w:val="en-GB"/>
        </w:rPr>
      </w:pPr>
      <w:r w:rsidRPr="004309B0">
        <w:rPr>
          <w:szCs w:val="26"/>
          <w:lang w:val="en-GB"/>
        </w:rPr>
        <w:t xml:space="preserve">The third interview was made by using the phone. The person interviewed was the </w:t>
      </w:r>
      <w:r w:rsidRPr="004309B0">
        <w:rPr>
          <w:rStyle w:val="hps"/>
          <w:szCs w:val="26"/>
          <w:lang w:val="en-GB"/>
        </w:rPr>
        <w:t>president of</w:t>
      </w:r>
      <w:r w:rsidRPr="004309B0">
        <w:rPr>
          <w:szCs w:val="26"/>
          <w:lang w:val="en-GB"/>
        </w:rPr>
        <w:t xml:space="preserve"> this organization</w:t>
      </w:r>
      <w:r w:rsidRPr="004309B0">
        <w:rPr>
          <w:rStyle w:val="hps"/>
          <w:szCs w:val="26"/>
          <w:lang w:val="en-GB"/>
        </w:rPr>
        <w:t xml:space="preserve"> founded</w:t>
      </w:r>
      <w:r w:rsidRPr="004309B0">
        <w:rPr>
          <w:szCs w:val="26"/>
          <w:lang w:val="en-GB"/>
        </w:rPr>
        <w:t xml:space="preserve"> </w:t>
      </w:r>
      <w:r w:rsidRPr="004309B0">
        <w:rPr>
          <w:rStyle w:val="hps"/>
          <w:szCs w:val="26"/>
          <w:lang w:val="en-GB"/>
        </w:rPr>
        <w:t>in 2011</w:t>
      </w:r>
      <w:r w:rsidRPr="004309B0">
        <w:rPr>
          <w:szCs w:val="26"/>
          <w:lang w:val="en-GB"/>
        </w:rPr>
        <w:t xml:space="preserve"> </w:t>
      </w:r>
      <w:r w:rsidRPr="004309B0">
        <w:rPr>
          <w:rStyle w:val="hps"/>
          <w:szCs w:val="26"/>
          <w:lang w:val="en-GB"/>
        </w:rPr>
        <w:t>as a</w:t>
      </w:r>
      <w:r w:rsidRPr="004309B0">
        <w:rPr>
          <w:szCs w:val="26"/>
          <w:lang w:val="en-GB"/>
        </w:rPr>
        <w:t xml:space="preserve"> </w:t>
      </w:r>
      <w:r w:rsidRPr="004309B0">
        <w:rPr>
          <w:rStyle w:val="hps"/>
          <w:szCs w:val="26"/>
          <w:lang w:val="en-GB"/>
        </w:rPr>
        <w:t>professional</w:t>
      </w:r>
      <w:r w:rsidRPr="004309B0">
        <w:rPr>
          <w:szCs w:val="26"/>
          <w:lang w:val="en-GB"/>
        </w:rPr>
        <w:t xml:space="preserve">, non-governmental, non-profit </w:t>
      </w:r>
      <w:r w:rsidRPr="004309B0">
        <w:rPr>
          <w:rStyle w:val="hps"/>
          <w:szCs w:val="26"/>
          <w:lang w:val="en-GB"/>
        </w:rPr>
        <w:t>and apolitical association. Its purpose consists in the creation of</w:t>
      </w:r>
      <w:r w:rsidRPr="004309B0">
        <w:rPr>
          <w:rStyle w:val="longtext"/>
          <w:szCs w:val="26"/>
          <w:lang w:val="en-GB"/>
        </w:rPr>
        <w:t xml:space="preserve"> </w:t>
      </w:r>
      <w:r w:rsidRPr="004309B0">
        <w:rPr>
          <w:rStyle w:val="hps"/>
          <w:szCs w:val="26"/>
          <w:lang w:val="en-GB"/>
        </w:rPr>
        <w:t>the</w:t>
      </w:r>
      <w:r w:rsidRPr="004309B0">
        <w:rPr>
          <w:rStyle w:val="longtext"/>
          <w:szCs w:val="26"/>
          <w:lang w:val="en-GB"/>
        </w:rPr>
        <w:t xml:space="preserve"> </w:t>
      </w:r>
      <w:r w:rsidRPr="004309B0">
        <w:rPr>
          <w:rStyle w:val="hps"/>
          <w:szCs w:val="26"/>
          <w:lang w:val="en-GB"/>
        </w:rPr>
        <w:t>formal</w:t>
      </w:r>
      <w:r w:rsidRPr="004309B0">
        <w:rPr>
          <w:rStyle w:val="longtext"/>
          <w:szCs w:val="26"/>
          <w:lang w:val="en-GB"/>
        </w:rPr>
        <w:t xml:space="preserve"> </w:t>
      </w:r>
      <w:r w:rsidRPr="004309B0">
        <w:rPr>
          <w:rStyle w:val="hps"/>
          <w:szCs w:val="26"/>
          <w:lang w:val="en-GB"/>
        </w:rPr>
        <w:t>and relational</w:t>
      </w:r>
      <w:r w:rsidRPr="004309B0">
        <w:rPr>
          <w:rStyle w:val="longtext"/>
          <w:szCs w:val="26"/>
          <w:lang w:val="en-GB"/>
        </w:rPr>
        <w:t xml:space="preserve"> </w:t>
      </w:r>
      <w:r w:rsidRPr="004309B0">
        <w:rPr>
          <w:rStyle w:val="hps"/>
          <w:szCs w:val="26"/>
          <w:lang w:val="en-GB"/>
        </w:rPr>
        <w:t>framework in order</w:t>
      </w:r>
      <w:r w:rsidRPr="004309B0">
        <w:rPr>
          <w:rStyle w:val="longtext"/>
          <w:szCs w:val="26"/>
          <w:lang w:val="en-GB"/>
        </w:rPr>
        <w:t xml:space="preserve"> </w:t>
      </w:r>
      <w:r w:rsidRPr="004309B0">
        <w:rPr>
          <w:rStyle w:val="hps"/>
          <w:szCs w:val="26"/>
          <w:lang w:val="en-GB"/>
        </w:rPr>
        <w:t>to</w:t>
      </w:r>
      <w:r w:rsidRPr="004309B0">
        <w:rPr>
          <w:rStyle w:val="longtext"/>
          <w:szCs w:val="26"/>
          <w:lang w:val="en-GB"/>
        </w:rPr>
        <w:t xml:space="preserve"> </w:t>
      </w:r>
      <w:r w:rsidRPr="004309B0">
        <w:rPr>
          <w:rStyle w:val="hps"/>
          <w:szCs w:val="26"/>
          <w:lang w:val="en-GB"/>
        </w:rPr>
        <w:t>facilitate</w:t>
      </w:r>
      <w:r w:rsidRPr="004309B0">
        <w:rPr>
          <w:rStyle w:val="longtext"/>
          <w:szCs w:val="26"/>
          <w:lang w:val="en-GB"/>
        </w:rPr>
        <w:t xml:space="preserve"> </w:t>
      </w:r>
      <w:r w:rsidRPr="004309B0">
        <w:rPr>
          <w:rStyle w:val="hps"/>
          <w:szCs w:val="26"/>
          <w:lang w:val="en-GB"/>
        </w:rPr>
        <w:t>communication between</w:t>
      </w:r>
      <w:r w:rsidRPr="004309B0">
        <w:rPr>
          <w:rStyle w:val="longtext"/>
          <w:szCs w:val="26"/>
          <w:lang w:val="en-GB"/>
        </w:rPr>
        <w:t xml:space="preserve"> </w:t>
      </w:r>
      <w:r w:rsidRPr="004309B0">
        <w:rPr>
          <w:rStyle w:val="hps"/>
          <w:szCs w:val="26"/>
          <w:lang w:val="en-GB"/>
        </w:rPr>
        <w:t>public administrat</w:t>
      </w:r>
      <w:r w:rsidR="008B452B" w:rsidRPr="004309B0">
        <w:rPr>
          <w:rStyle w:val="hps"/>
          <w:szCs w:val="26"/>
          <w:lang w:val="en-GB"/>
        </w:rPr>
        <w:t>ors</w:t>
      </w:r>
      <w:r w:rsidRPr="004309B0">
        <w:rPr>
          <w:rStyle w:val="longtext"/>
          <w:szCs w:val="26"/>
          <w:lang w:val="en-GB"/>
        </w:rPr>
        <w:t xml:space="preserve"> </w:t>
      </w:r>
      <w:r w:rsidRPr="004309B0">
        <w:rPr>
          <w:rStyle w:val="hps"/>
          <w:szCs w:val="26"/>
          <w:lang w:val="en-GB"/>
        </w:rPr>
        <w:t>and between</w:t>
      </w:r>
      <w:r w:rsidRPr="004309B0">
        <w:rPr>
          <w:rStyle w:val="longtext"/>
          <w:szCs w:val="26"/>
          <w:lang w:val="en-GB"/>
        </w:rPr>
        <w:t xml:space="preserve"> </w:t>
      </w:r>
      <w:r w:rsidRPr="004309B0">
        <w:rPr>
          <w:rStyle w:val="hps"/>
          <w:szCs w:val="26"/>
          <w:lang w:val="en-GB"/>
        </w:rPr>
        <w:t>them and the authorities</w:t>
      </w:r>
      <w:r w:rsidRPr="004309B0">
        <w:rPr>
          <w:rStyle w:val="longtext"/>
          <w:szCs w:val="26"/>
          <w:lang w:val="en-GB"/>
        </w:rPr>
        <w:t xml:space="preserve">, civil society </w:t>
      </w:r>
      <w:r w:rsidRPr="004309B0">
        <w:rPr>
          <w:rStyle w:val="hps"/>
          <w:szCs w:val="26"/>
          <w:lang w:val="en-GB"/>
        </w:rPr>
        <w:t>and business, the exchange of information and experience</w:t>
      </w:r>
      <w:r w:rsidRPr="004309B0">
        <w:rPr>
          <w:rStyle w:val="longtext"/>
          <w:szCs w:val="26"/>
          <w:lang w:val="en-GB"/>
        </w:rPr>
        <w:t xml:space="preserve"> </w:t>
      </w:r>
      <w:r w:rsidRPr="004309B0">
        <w:rPr>
          <w:rStyle w:val="hps"/>
          <w:szCs w:val="26"/>
          <w:lang w:val="en-GB"/>
        </w:rPr>
        <w:t>between</w:t>
      </w:r>
      <w:r w:rsidRPr="004309B0">
        <w:rPr>
          <w:rStyle w:val="longtext"/>
          <w:szCs w:val="26"/>
          <w:lang w:val="en-GB"/>
        </w:rPr>
        <w:t xml:space="preserve"> its </w:t>
      </w:r>
      <w:r w:rsidRPr="004309B0">
        <w:rPr>
          <w:rStyle w:val="hps"/>
          <w:szCs w:val="26"/>
          <w:lang w:val="en-GB"/>
        </w:rPr>
        <w:t>members</w:t>
      </w:r>
      <w:r w:rsidRPr="004309B0">
        <w:rPr>
          <w:rStyle w:val="longtext"/>
          <w:szCs w:val="26"/>
          <w:lang w:val="en-GB"/>
        </w:rPr>
        <w:t xml:space="preserve"> </w:t>
      </w:r>
      <w:r w:rsidRPr="004309B0">
        <w:rPr>
          <w:rStyle w:val="hps"/>
          <w:szCs w:val="26"/>
          <w:lang w:val="en-GB"/>
        </w:rPr>
        <w:t>and between</w:t>
      </w:r>
      <w:r w:rsidRPr="004309B0">
        <w:rPr>
          <w:rStyle w:val="longtext"/>
          <w:szCs w:val="26"/>
          <w:lang w:val="en-GB"/>
        </w:rPr>
        <w:t xml:space="preserve"> </w:t>
      </w:r>
      <w:r w:rsidRPr="004309B0">
        <w:rPr>
          <w:rStyle w:val="hps"/>
          <w:szCs w:val="26"/>
          <w:lang w:val="en-GB"/>
        </w:rPr>
        <w:t>the association and</w:t>
      </w:r>
      <w:r w:rsidRPr="004309B0">
        <w:rPr>
          <w:rStyle w:val="longtext"/>
          <w:szCs w:val="26"/>
          <w:lang w:val="en-GB"/>
        </w:rPr>
        <w:t xml:space="preserve"> </w:t>
      </w:r>
      <w:r w:rsidRPr="004309B0">
        <w:rPr>
          <w:rStyle w:val="hps"/>
          <w:szCs w:val="26"/>
          <w:lang w:val="en-GB"/>
        </w:rPr>
        <w:t>other entities</w:t>
      </w:r>
      <w:r w:rsidRPr="004309B0">
        <w:rPr>
          <w:rStyle w:val="longtext"/>
          <w:szCs w:val="26"/>
          <w:lang w:val="en-GB"/>
        </w:rPr>
        <w:t xml:space="preserve"> </w:t>
      </w:r>
      <w:r w:rsidRPr="004309B0">
        <w:rPr>
          <w:rStyle w:val="hps"/>
          <w:szCs w:val="26"/>
          <w:lang w:val="en-GB"/>
        </w:rPr>
        <w:t>as well as the delivery of training to</w:t>
      </w:r>
      <w:r w:rsidRPr="004309B0">
        <w:rPr>
          <w:rStyle w:val="longtext"/>
          <w:szCs w:val="26"/>
          <w:lang w:val="en-GB"/>
        </w:rPr>
        <w:t xml:space="preserve"> </w:t>
      </w:r>
      <w:r w:rsidRPr="004309B0">
        <w:rPr>
          <w:rStyle w:val="hps"/>
          <w:szCs w:val="26"/>
          <w:lang w:val="en-GB"/>
        </w:rPr>
        <w:t>members.</w:t>
      </w:r>
    </w:p>
    <w:p w:rsidR="00661788" w:rsidRPr="004309B0" w:rsidRDefault="00661788" w:rsidP="00AD63D0">
      <w:pPr>
        <w:widowControl w:val="0"/>
        <w:autoSpaceDE w:val="0"/>
        <w:autoSpaceDN w:val="0"/>
        <w:adjustRightInd w:val="0"/>
        <w:spacing w:after="140"/>
        <w:rPr>
          <w:rStyle w:val="longtext"/>
          <w:szCs w:val="26"/>
          <w:lang w:val="en-GB"/>
        </w:rPr>
      </w:pPr>
      <w:r w:rsidRPr="004309B0">
        <w:rPr>
          <w:szCs w:val="26"/>
          <w:lang w:val="en-GB"/>
        </w:rPr>
        <w:t xml:space="preserve">The third person interviewed answered the question about two </w:t>
      </w:r>
      <w:r w:rsidR="000B3EB9" w:rsidRPr="004309B0">
        <w:rPr>
          <w:szCs w:val="26"/>
          <w:lang w:val="en-GB"/>
        </w:rPr>
        <w:t>NGOs</w:t>
      </w:r>
      <w:r w:rsidRPr="004309B0">
        <w:rPr>
          <w:szCs w:val="26"/>
          <w:lang w:val="en-GB"/>
        </w:rPr>
        <w:t xml:space="preserve"> whose president is. </w:t>
      </w:r>
      <w:r w:rsidRPr="004309B0">
        <w:rPr>
          <w:rStyle w:val="hps"/>
          <w:szCs w:val="26"/>
          <w:lang w:val="en-GB"/>
        </w:rPr>
        <w:t>The first NGO was founded in November 2011 by 3 members. Its purpose</w:t>
      </w:r>
      <w:r w:rsidRPr="004309B0">
        <w:rPr>
          <w:rStyle w:val="longtext"/>
          <w:szCs w:val="26"/>
          <w:lang w:val="en-GB"/>
        </w:rPr>
        <w:t xml:space="preserve"> </w:t>
      </w:r>
      <w:r w:rsidRPr="004309B0">
        <w:rPr>
          <w:rStyle w:val="hps"/>
          <w:szCs w:val="26"/>
          <w:lang w:val="en-GB"/>
        </w:rPr>
        <w:t>consists in supporting individuals and community</w:t>
      </w:r>
      <w:r w:rsidRPr="004309B0">
        <w:rPr>
          <w:rStyle w:val="longtext"/>
          <w:szCs w:val="26"/>
          <w:lang w:val="en-GB"/>
        </w:rPr>
        <w:t xml:space="preserve"> development</w:t>
      </w:r>
      <w:r w:rsidRPr="004309B0">
        <w:rPr>
          <w:rStyle w:val="hps"/>
          <w:szCs w:val="26"/>
          <w:lang w:val="en-GB"/>
        </w:rPr>
        <w:t>,</w:t>
      </w:r>
      <w:r w:rsidRPr="004309B0">
        <w:rPr>
          <w:rStyle w:val="longtext"/>
          <w:szCs w:val="26"/>
          <w:lang w:val="en-GB"/>
        </w:rPr>
        <w:t xml:space="preserve"> especially </w:t>
      </w:r>
      <w:r w:rsidRPr="004309B0">
        <w:rPr>
          <w:rStyle w:val="hps"/>
          <w:szCs w:val="26"/>
          <w:lang w:val="en-GB"/>
        </w:rPr>
        <w:t>marginal</w:t>
      </w:r>
      <w:r w:rsidRPr="004309B0">
        <w:rPr>
          <w:rStyle w:val="longtext"/>
          <w:szCs w:val="26"/>
          <w:lang w:val="en-GB"/>
        </w:rPr>
        <w:t xml:space="preserve"> </w:t>
      </w:r>
      <w:r w:rsidRPr="004309B0">
        <w:rPr>
          <w:rStyle w:val="hps"/>
          <w:szCs w:val="26"/>
          <w:lang w:val="en-GB"/>
        </w:rPr>
        <w:t>communities</w:t>
      </w:r>
      <w:r w:rsidRPr="004309B0">
        <w:rPr>
          <w:rStyle w:val="longtext"/>
          <w:szCs w:val="26"/>
          <w:lang w:val="en-GB"/>
        </w:rPr>
        <w:t xml:space="preserve"> </w:t>
      </w:r>
      <w:r w:rsidRPr="004309B0">
        <w:rPr>
          <w:rStyle w:val="hps"/>
          <w:szCs w:val="26"/>
          <w:lang w:val="en-GB"/>
        </w:rPr>
        <w:t>and</w:t>
      </w:r>
      <w:r w:rsidRPr="004309B0">
        <w:rPr>
          <w:rStyle w:val="longtext"/>
          <w:szCs w:val="26"/>
          <w:lang w:val="en-GB"/>
        </w:rPr>
        <w:t xml:space="preserve"> </w:t>
      </w:r>
      <w:r w:rsidRPr="004309B0">
        <w:rPr>
          <w:rStyle w:val="hps"/>
          <w:szCs w:val="26"/>
          <w:lang w:val="en-GB"/>
        </w:rPr>
        <w:t>rural</w:t>
      </w:r>
      <w:r w:rsidRPr="004309B0">
        <w:rPr>
          <w:rStyle w:val="longtext"/>
          <w:szCs w:val="26"/>
          <w:lang w:val="en-GB"/>
        </w:rPr>
        <w:t xml:space="preserve"> </w:t>
      </w:r>
      <w:r w:rsidRPr="004309B0">
        <w:rPr>
          <w:rStyle w:val="hps"/>
          <w:szCs w:val="26"/>
          <w:lang w:val="en-GB"/>
        </w:rPr>
        <w:t>communities</w:t>
      </w:r>
      <w:r w:rsidRPr="004309B0">
        <w:rPr>
          <w:rStyle w:val="longtext"/>
          <w:szCs w:val="26"/>
          <w:lang w:val="en-GB"/>
        </w:rPr>
        <w:t xml:space="preserve"> </w:t>
      </w:r>
      <w:r w:rsidRPr="004309B0">
        <w:rPr>
          <w:rStyle w:val="hps"/>
          <w:szCs w:val="26"/>
          <w:lang w:val="en-GB"/>
        </w:rPr>
        <w:t>in order to</w:t>
      </w:r>
      <w:r w:rsidRPr="004309B0">
        <w:rPr>
          <w:rStyle w:val="longtext"/>
          <w:szCs w:val="26"/>
          <w:lang w:val="en-GB"/>
        </w:rPr>
        <w:t xml:space="preserve"> </w:t>
      </w:r>
      <w:r w:rsidRPr="004309B0">
        <w:rPr>
          <w:rStyle w:val="hps"/>
          <w:szCs w:val="26"/>
          <w:lang w:val="en-GB"/>
        </w:rPr>
        <w:t>help</w:t>
      </w:r>
      <w:r w:rsidRPr="004309B0">
        <w:rPr>
          <w:rStyle w:val="longtext"/>
          <w:szCs w:val="26"/>
          <w:lang w:val="en-GB"/>
        </w:rPr>
        <w:t xml:space="preserve"> </w:t>
      </w:r>
      <w:r w:rsidRPr="004309B0">
        <w:rPr>
          <w:rStyle w:val="hps"/>
          <w:szCs w:val="26"/>
          <w:lang w:val="en-GB"/>
        </w:rPr>
        <w:t>equalize</w:t>
      </w:r>
      <w:r w:rsidRPr="004309B0">
        <w:rPr>
          <w:rStyle w:val="longtext"/>
          <w:szCs w:val="26"/>
          <w:lang w:val="en-GB"/>
        </w:rPr>
        <w:t xml:space="preserve"> </w:t>
      </w:r>
      <w:r w:rsidRPr="004309B0">
        <w:rPr>
          <w:rStyle w:val="hps"/>
          <w:szCs w:val="26"/>
          <w:lang w:val="en-GB"/>
        </w:rPr>
        <w:t>opportunities between</w:t>
      </w:r>
      <w:r w:rsidRPr="004309B0">
        <w:rPr>
          <w:rStyle w:val="longtext"/>
          <w:szCs w:val="26"/>
          <w:lang w:val="en-GB"/>
        </w:rPr>
        <w:t xml:space="preserve"> </w:t>
      </w:r>
      <w:r w:rsidRPr="004309B0">
        <w:rPr>
          <w:rStyle w:val="hps"/>
          <w:szCs w:val="26"/>
          <w:lang w:val="en-GB"/>
        </w:rPr>
        <w:t>rural and urban areas</w:t>
      </w:r>
      <w:r w:rsidRPr="004309B0">
        <w:rPr>
          <w:rStyle w:val="longtext"/>
          <w:szCs w:val="26"/>
          <w:lang w:val="en-GB"/>
        </w:rPr>
        <w:t xml:space="preserve"> </w:t>
      </w:r>
      <w:r w:rsidRPr="004309B0">
        <w:rPr>
          <w:rStyle w:val="hps"/>
          <w:szCs w:val="26"/>
          <w:lang w:val="en-GB"/>
        </w:rPr>
        <w:t>as well as</w:t>
      </w:r>
      <w:r w:rsidRPr="004309B0">
        <w:rPr>
          <w:rStyle w:val="longtext"/>
          <w:szCs w:val="26"/>
          <w:lang w:val="en-GB"/>
        </w:rPr>
        <w:t xml:space="preserve"> </w:t>
      </w:r>
      <w:r w:rsidRPr="004309B0">
        <w:rPr>
          <w:rStyle w:val="hps"/>
          <w:szCs w:val="26"/>
          <w:lang w:val="en-GB"/>
        </w:rPr>
        <w:t>between outlying communities and downtown urban areas</w:t>
      </w:r>
      <w:r w:rsidRPr="004309B0">
        <w:rPr>
          <w:rStyle w:val="longtext"/>
          <w:szCs w:val="26"/>
          <w:lang w:val="en-GB"/>
        </w:rPr>
        <w:t xml:space="preserve">. </w:t>
      </w:r>
      <w:r w:rsidRPr="004309B0">
        <w:rPr>
          <w:rStyle w:val="hps"/>
          <w:szCs w:val="26"/>
          <w:lang w:val="en-GB"/>
        </w:rPr>
        <w:t>The second NGO was founded in 2009 and aims to support</w:t>
      </w:r>
      <w:r w:rsidRPr="004309B0">
        <w:rPr>
          <w:rStyle w:val="longtext"/>
          <w:szCs w:val="26"/>
          <w:lang w:val="en-GB"/>
        </w:rPr>
        <w:t xml:space="preserve"> </w:t>
      </w:r>
      <w:r w:rsidRPr="004309B0">
        <w:rPr>
          <w:rStyle w:val="hps"/>
          <w:szCs w:val="26"/>
          <w:lang w:val="en-GB"/>
        </w:rPr>
        <w:t xml:space="preserve">children and young people from </w:t>
      </w:r>
      <w:r w:rsidR="007D647A" w:rsidRPr="004309B0">
        <w:rPr>
          <w:rStyle w:val="hps"/>
          <w:szCs w:val="26"/>
          <w:lang w:val="en-GB"/>
        </w:rPr>
        <w:t>Roma</w:t>
      </w:r>
      <w:r w:rsidRPr="004309B0">
        <w:rPr>
          <w:rStyle w:val="hps"/>
          <w:szCs w:val="26"/>
          <w:lang w:val="en-GB"/>
        </w:rPr>
        <w:t xml:space="preserve"> communities</w:t>
      </w:r>
      <w:r w:rsidRPr="004309B0">
        <w:rPr>
          <w:rStyle w:val="longtext"/>
          <w:szCs w:val="26"/>
          <w:lang w:val="en-GB"/>
        </w:rPr>
        <w:t xml:space="preserve"> </w:t>
      </w:r>
      <w:r w:rsidRPr="004309B0">
        <w:rPr>
          <w:rStyle w:val="hps"/>
          <w:szCs w:val="26"/>
          <w:lang w:val="en-GB"/>
        </w:rPr>
        <w:t>by ensuring their access to</w:t>
      </w:r>
      <w:r w:rsidRPr="004309B0">
        <w:rPr>
          <w:rStyle w:val="longtext"/>
          <w:szCs w:val="26"/>
          <w:lang w:val="en-GB"/>
        </w:rPr>
        <w:t xml:space="preserve"> </w:t>
      </w:r>
      <w:r w:rsidRPr="004309B0">
        <w:rPr>
          <w:rStyle w:val="hps"/>
          <w:szCs w:val="26"/>
          <w:lang w:val="en-GB"/>
        </w:rPr>
        <w:t>education</w:t>
      </w:r>
      <w:r w:rsidRPr="004309B0">
        <w:rPr>
          <w:rStyle w:val="longtext"/>
          <w:szCs w:val="26"/>
          <w:lang w:val="en-GB"/>
        </w:rPr>
        <w:t xml:space="preserve">, </w:t>
      </w:r>
      <w:r w:rsidRPr="004309B0">
        <w:rPr>
          <w:rStyle w:val="hps"/>
          <w:szCs w:val="26"/>
          <w:lang w:val="en-GB"/>
        </w:rPr>
        <w:t>employment and social services</w:t>
      </w:r>
      <w:r w:rsidRPr="004309B0">
        <w:rPr>
          <w:rStyle w:val="longtext"/>
          <w:szCs w:val="26"/>
          <w:lang w:val="en-GB"/>
        </w:rPr>
        <w:t xml:space="preserve"> </w:t>
      </w:r>
      <w:r w:rsidRPr="004309B0">
        <w:rPr>
          <w:rStyle w:val="hps"/>
          <w:szCs w:val="26"/>
          <w:lang w:val="en-GB"/>
        </w:rPr>
        <w:t>and by encouraging</w:t>
      </w:r>
      <w:r w:rsidRPr="004309B0">
        <w:rPr>
          <w:rStyle w:val="longtext"/>
          <w:szCs w:val="26"/>
          <w:lang w:val="en-GB"/>
        </w:rPr>
        <w:t xml:space="preserve"> </w:t>
      </w:r>
      <w:r w:rsidRPr="004309B0">
        <w:rPr>
          <w:rStyle w:val="hps"/>
          <w:szCs w:val="26"/>
          <w:lang w:val="en-GB"/>
        </w:rPr>
        <w:t>the active participation</w:t>
      </w:r>
      <w:r w:rsidRPr="004309B0">
        <w:rPr>
          <w:rStyle w:val="longtext"/>
          <w:szCs w:val="26"/>
          <w:lang w:val="en-GB"/>
        </w:rPr>
        <w:t xml:space="preserve"> </w:t>
      </w:r>
      <w:r w:rsidRPr="004309B0">
        <w:rPr>
          <w:rStyle w:val="hps"/>
          <w:szCs w:val="26"/>
          <w:lang w:val="en-GB"/>
        </w:rPr>
        <w:t>of society</w:t>
      </w:r>
      <w:r w:rsidRPr="004309B0">
        <w:rPr>
          <w:rStyle w:val="longtext"/>
          <w:szCs w:val="26"/>
          <w:lang w:val="en-GB"/>
        </w:rPr>
        <w:t xml:space="preserve"> members </w:t>
      </w:r>
      <w:r w:rsidRPr="004309B0">
        <w:rPr>
          <w:rStyle w:val="hps"/>
          <w:szCs w:val="26"/>
          <w:lang w:val="en-GB"/>
        </w:rPr>
        <w:t xml:space="preserve">to solve </w:t>
      </w:r>
      <w:r w:rsidR="007D647A" w:rsidRPr="004309B0">
        <w:rPr>
          <w:rStyle w:val="hps"/>
          <w:szCs w:val="26"/>
          <w:lang w:val="en-GB"/>
        </w:rPr>
        <w:t>Roma</w:t>
      </w:r>
      <w:r w:rsidRPr="004309B0">
        <w:rPr>
          <w:rStyle w:val="hps"/>
          <w:szCs w:val="26"/>
          <w:lang w:val="en-GB"/>
        </w:rPr>
        <w:t>’</w:t>
      </w:r>
      <w:r w:rsidR="007D647A" w:rsidRPr="004309B0">
        <w:rPr>
          <w:rStyle w:val="hps"/>
          <w:szCs w:val="26"/>
          <w:lang w:val="en-GB"/>
        </w:rPr>
        <w:t>s</w:t>
      </w:r>
      <w:r w:rsidRPr="004309B0">
        <w:rPr>
          <w:rStyle w:val="hps"/>
          <w:szCs w:val="26"/>
          <w:lang w:val="en-GB"/>
        </w:rPr>
        <w:t xml:space="preserve"> problems</w:t>
      </w:r>
      <w:r w:rsidRPr="004309B0">
        <w:rPr>
          <w:rStyle w:val="longtext"/>
          <w:szCs w:val="26"/>
          <w:lang w:val="en-GB"/>
        </w:rPr>
        <w:t>.</w:t>
      </w:r>
    </w:p>
    <w:p w:rsidR="00661788" w:rsidRPr="004309B0" w:rsidRDefault="00661788" w:rsidP="00AD63D0">
      <w:pPr>
        <w:widowControl w:val="0"/>
        <w:autoSpaceDE w:val="0"/>
        <w:autoSpaceDN w:val="0"/>
        <w:adjustRightInd w:val="0"/>
        <w:spacing w:after="140"/>
        <w:rPr>
          <w:szCs w:val="26"/>
          <w:lang w:val="en-GB"/>
        </w:rPr>
      </w:pPr>
      <w:r w:rsidRPr="004309B0">
        <w:rPr>
          <w:rStyle w:val="longtext"/>
          <w:szCs w:val="26"/>
          <w:lang w:val="en-GB"/>
        </w:rPr>
        <w:t xml:space="preserve">The last person interviewed was the president of a foundation. </w:t>
      </w:r>
      <w:r w:rsidRPr="004309B0">
        <w:rPr>
          <w:rStyle w:val="hps"/>
          <w:szCs w:val="26"/>
          <w:lang w:val="en-GB"/>
        </w:rPr>
        <w:t xml:space="preserve">This foundation was founded in 1995 </w:t>
      </w:r>
      <w:r w:rsidRPr="004309B0">
        <w:rPr>
          <w:szCs w:val="26"/>
          <w:lang w:val="en-GB"/>
        </w:rPr>
        <w:t xml:space="preserve">in order to promote the dialogue as well as education, training and research on the issues of national and international security. </w:t>
      </w:r>
      <w:r w:rsidRPr="004309B0">
        <w:rPr>
          <w:rStyle w:val="hps"/>
          <w:szCs w:val="26"/>
          <w:lang w:val="en-GB"/>
        </w:rPr>
        <w:t>It is</w:t>
      </w:r>
      <w:r w:rsidRPr="004309B0">
        <w:rPr>
          <w:rStyle w:val="longtext"/>
          <w:szCs w:val="26"/>
          <w:lang w:val="en-GB"/>
        </w:rPr>
        <w:t xml:space="preserve"> </w:t>
      </w:r>
      <w:r w:rsidRPr="004309B0">
        <w:rPr>
          <w:rStyle w:val="hps"/>
          <w:szCs w:val="26"/>
          <w:lang w:val="en-GB"/>
        </w:rPr>
        <w:t>involved in</w:t>
      </w:r>
      <w:r w:rsidRPr="004309B0">
        <w:rPr>
          <w:rStyle w:val="longtext"/>
          <w:szCs w:val="26"/>
          <w:lang w:val="en-GB"/>
        </w:rPr>
        <w:t xml:space="preserve"> </w:t>
      </w:r>
      <w:r w:rsidRPr="004309B0">
        <w:rPr>
          <w:rStyle w:val="hps"/>
          <w:szCs w:val="26"/>
          <w:lang w:val="en-GB"/>
        </w:rPr>
        <w:t>projects in the field of</w:t>
      </w:r>
      <w:r w:rsidRPr="004309B0">
        <w:rPr>
          <w:szCs w:val="26"/>
          <w:lang w:val="en-GB"/>
        </w:rPr>
        <w:t xml:space="preserve"> non-military risks, primarily natural hazards, technological and emerging systemic risks. It also </w:t>
      </w:r>
      <w:r w:rsidRPr="004309B0">
        <w:rPr>
          <w:rStyle w:val="hps"/>
          <w:szCs w:val="26"/>
          <w:lang w:val="en-GB"/>
        </w:rPr>
        <w:t>focuses</w:t>
      </w:r>
      <w:r w:rsidRPr="004309B0">
        <w:rPr>
          <w:rStyle w:val="longtext"/>
          <w:szCs w:val="26"/>
          <w:lang w:val="en-GB"/>
        </w:rPr>
        <w:t xml:space="preserve"> </w:t>
      </w:r>
      <w:r w:rsidRPr="004309B0">
        <w:rPr>
          <w:rStyle w:val="hps"/>
          <w:szCs w:val="26"/>
          <w:lang w:val="en-GB"/>
        </w:rPr>
        <w:t>on the following fourth new fields</w:t>
      </w:r>
      <w:r w:rsidRPr="004309B0">
        <w:rPr>
          <w:rStyle w:val="longtext"/>
          <w:szCs w:val="26"/>
          <w:lang w:val="en-GB"/>
        </w:rPr>
        <w:t xml:space="preserve"> </w:t>
      </w:r>
      <w:r w:rsidRPr="004309B0">
        <w:rPr>
          <w:rStyle w:val="hps"/>
          <w:szCs w:val="26"/>
          <w:lang w:val="en-GB"/>
        </w:rPr>
        <w:t>which</w:t>
      </w:r>
      <w:r w:rsidRPr="004309B0">
        <w:rPr>
          <w:rStyle w:val="longtext"/>
          <w:szCs w:val="26"/>
          <w:lang w:val="en-GB"/>
        </w:rPr>
        <w:t xml:space="preserve"> </w:t>
      </w:r>
      <w:r w:rsidRPr="004309B0">
        <w:rPr>
          <w:rStyle w:val="hps"/>
          <w:szCs w:val="26"/>
          <w:lang w:val="en-GB"/>
        </w:rPr>
        <w:t>have been given</w:t>
      </w:r>
      <w:r w:rsidRPr="004309B0">
        <w:rPr>
          <w:rStyle w:val="longtext"/>
          <w:szCs w:val="26"/>
          <w:lang w:val="en-GB"/>
        </w:rPr>
        <w:t xml:space="preserve"> </w:t>
      </w:r>
      <w:r w:rsidRPr="004309B0">
        <w:rPr>
          <w:rStyle w:val="hps"/>
          <w:szCs w:val="26"/>
          <w:lang w:val="en-GB"/>
        </w:rPr>
        <w:t>attention</w:t>
      </w:r>
      <w:r w:rsidRPr="004309B0">
        <w:rPr>
          <w:rStyle w:val="longtext"/>
          <w:szCs w:val="26"/>
          <w:lang w:val="en-GB"/>
        </w:rPr>
        <w:t xml:space="preserve"> </w:t>
      </w:r>
      <w:r w:rsidRPr="004309B0">
        <w:rPr>
          <w:rStyle w:val="hps"/>
          <w:szCs w:val="26"/>
          <w:lang w:val="en-GB"/>
        </w:rPr>
        <w:t>in</w:t>
      </w:r>
      <w:r w:rsidRPr="004309B0">
        <w:rPr>
          <w:rStyle w:val="longtext"/>
          <w:szCs w:val="26"/>
          <w:lang w:val="en-GB"/>
        </w:rPr>
        <w:t xml:space="preserve"> </w:t>
      </w:r>
      <w:r w:rsidRPr="004309B0">
        <w:rPr>
          <w:rStyle w:val="hps"/>
          <w:szCs w:val="26"/>
          <w:lang w:val="en-GB"/>
        </w:rPr>
        <w:t>recent years</w:t>
      </w:r>
      <w:r w:rsidRPr="004309B0">
        <w:rPr>
          <w:szCs w:val="26"/>
          <w:lang w:val="en-GB"/>
        </w:rPr>
        <w:t>: organized crime, terrorism, illegal migration and trafficking. The security culture in relation to Romania's European and Euro-Atlantic integration processes and the civil-military relations are also areas studied by this organization.</w:t>
      </w:r>
    </w:p>
    <w:p w:rsidR="00D0016E" w:rsidRPr="004309B0" w:rsidRDefault="00D0016E" w:rsidP="009D208D">
      <w:pPr>
        <w:widowControl w:val="0"/>
        <w:tabs>
          <w:tab w:val="left" w:pos="709"/>
        </w:tabs>
        <w:autoSpaceDE w:val="0"/>
        <w:autoSpaceDN w:val="0"/>
        <w:adjustRightInd w:val="0"/>
        <w:spacing w:before="560" w:after="140"/>
        <w:rPr>
          <w:b/>
          <w:sz w:val="28"/>
          <w:szCs w:val="28"/>
          <w:lang w:val="en-GB"/>
        </w:rPr>
      </w:pPr>
      <w:r w:rsidRPr="004309B0">
        <w:rPr>
          <w:b/>
          <w:sz w:val="28"/>
          <w:szCs w:val="28"/>
          <w:lang w:val="en-GB"/>
        </w:rPr>
        <w:t xml:space="preserve">3. </w:t>
      </w:r>
      <w:r w:rsidRPr="004309B0">
        <w:rPr>
          <w:b/>
          <w:sz w:val="28"/>
          <w:szCs w:val="28"/>
          <w:lang w:val="en-GB" w:eastAsia="ro-RO"/>
        </w:rPr>
        <w:t xml:space="preserve">THEORETICAL ASPECTS REGARDING </w:t>
      </w:r>
      <w:r w:rsidR="00C710EC" w:rsidRPr="004309B0">
        <w:rPr>
          <w:b/>
          <w:sz w:val="28"/>
          <w:szCs w:val="28"/>
          <w:lang w:val="en-GB" w:eastAsia="ro-RO"/>
        </w:rPr>
        <w:t>NGOs</w:t>
      </w:r>
      <w:r w:rsidRPr="004309B0">
        <w:rPr>
          <w:b/>
          <w:sz w:val="28"/>
          <w:szCs w:val="28"/>
          <w:lang w:val="en-GB" w:eastAsia="ro-RO"/>
        </w:rPr>
        <w:t xml:space="preserve"> AND </w:t>
      </w:r>
      <w:r w:rsidRPr="004309B0">
        <w:rPr>
          <w:b/>
          <w:sz w:val="28"/>
          <w:szCs w:val="28"/>
          <w:lang w:val="en-GB"/>
        </w:rPr>
        <w:t>MOTIVATION OF HUMAN RESOURCES</w:t>
      </w:r>
    </w:p>
    <w:p w:rsidR="00D0016E" w:rsidRPr="004309B0" w:rsidRDefault="00D0016E" w:rsidP="009D208D">
      <w:pPr>
        <w:widowControl w:val="0"/>
        <w:tabs>
          <w:tab w:val="left" w:pos="709"/>
        </w:tabs>
        <w:autoSpaceDE w:val="0"/>
        <w:autoSpaceDN w:val="0"/>
        <w:adjustRightInd w:val="0"/>
        <w:spacing w:after="140"/>
        <w:rPr>
          <w:b/>
          <w:sz w:val="28"/>
          <w:szCs w:val="28"/>
          <w:lang w:val="en-GB"/>
        </w:rPr>
      </w:pPr>
      <w:r w:rsidRPr="004309B0">
        <w:rPr>
          <w:b/>
          <w:sz w:val="28"/>
          <w:szCs w:val="28"/>
          <w:lang w:val="en-GB"/>
        </w:rPr>
        <w:lastRenderedPageBreak/>
        <w:t xml:space="preserve">3.1. DEFINITION </w:t>
      </w:r>
      <w:r w:rsidR="00AE52EC" w:rsidRPr="004309B0">
        <w:rPr>
          <w:b/>
          <w:sz w:val="28"/>
          <w:szCs w:val="28"/>
          <w:lang w:val="en-GB"/>
        </w:rPr>
        <w:t xml:space="preserve">OF </w:t>
      </w:r>
      <w:r w:rsidR="00BE5CA7" w:rsidRPr="004309B0">
        <w:rPr>
          <w:b/>
          <w:sz w:val="28"/>
          <w:szCs w:val="28"/>
          <w:lang w:val="en-GB"/>
        </w:rPr>
        <w:t>NGOs</w:t>
      </w:r>
    </w:p>
    <w:p w:rsidR="00D0016E" w:rsidRPr="004309B0" w:rsidRDefault="00D0016E" w:rsidP="009D208D">
      <w:pPr>
        <w:widowControl w:val="0"/>
        <w:tabs>
          <w:tab w:val="left" w:pos="709"/>
        </w:tabs>
        <w:autoSpaceDE w:val="0"/>
        <w:autoSpaceDN w:val="0"/>
        <w:adjustRightInd w:val="0"/>
        <w:spacing w:after="140"/>
        <w:rPr>
          <w:szCs w:val="26"/>
          <w:lang w:val="en-GB"/>
        </w:rPr>
      </w:pPr>
      <w:r w:rsidRPr="004309B0">
        <w:rPr>
          <w:szCs w:val="26"/>
          <w:lang w:val="en-GB"/>
        </w:rPr>
        <w:t>The choice of NGO’s terminology, as well as its definition, represents a subject of discussion in the literature. The acronym NGO is used in close liaison with international or developing country work, especially because its origin is related to the formation of the United Nations in 1945, being assigned to those non-state organizations with consultative status in United Nations activities (Lewis, 2009). According to United Nations almost all private organizations could be recognized as NGOs if they are independent from the government and not perceived as a political party in relation t</w:t>
      </w:r>
      <w:r w:rsidR="00EC68C4">
        <w:rPr>
          <w:szCs w:val="26"/>
          <w:lang w:val="en-GB"/>
        </w:rPr>
        <w:t>o the government (Willetts, 2002</w:t>
      </w:r>
      <w:r w:rsidRPr="004309B0">
        <w:rPr>
          <w:szCs w:val="26"/>
          <w:lang w:val="en-GB"/>
        </w:rPr>
        <w:t>). It is worthy to mention that some researchers consider the acronym NGO as an abbreviation for a „</w:t>
      </w:r>
      <w:r w:rsidRPr="004309B0">
        <w:rPr>
          <w:i/>
          <w:iCs/>
          <w:szCs w:val="26"/>
          <w:lang w:val="en-GB"/>
        </w:rPr>
        <w:t>New Great Organization</w:t>
      </w:r>
      <w:r w:rsidRPr="004309B0">
        <w:rPr>
          <w:szCs w:val="26"/>
          <w:lang w:val="en-GB"/>
        </w:rPr>
        <w:t>” and others as an abbreviation for „</w:t>
      </w:r>
      <w:r w:rsidRPr="004309B0">
        <w:rPr>
          <w:i/>
          <w:iCs/>
          <w:szCs w:val="26"/>
          <w:lang w:val="en-GB"/>
        </w:rPr>
        <w:t>Never Good Organization”</w:t>
      </w:r>
      <w:r w:rsidRPr="004309B0">
        <w:rPr>
          <w:iCs/>
          <w:szCs w:val="26"/>
          <w:lang w:val="en-GB"/>
        </w:rPr>
        <w:t xml:space="preserve"> (Hailu Senbeta, 2003)</w:t>
      </w:r>
      <w:r w:rsidRPr="004309B0">
        <w:rPr>
          <w:szCs w:val="26"/>
          <w:lang w:val="en-GB"/>
        </w:rPr>
        <w:t>.</w:t>
      </w:r>
    </w:p>
    <w:p w:rsidR="00D0016E" w:rsidRPr="004309B0" w:rsidRDefault="00D0016E" w:rsidP="009D208D">
      <w:pPr>
        <w:widowControl w:val="0"/>
        <w:autoSpaceDE w:val="0"/>
        <w:autoSpaceDN w:val="0"/>
        <w:adjustRightInd w:val="0"/>
        <w:spacing w:after="140"/>
        <w:rPr>
          <w:szCs w:val="26"/>
          <w:lang w:val="en-GB"/>
        </w:rPr>
      </w:pPr>
      <w:r w:rsidRPr="004309B0">
        <w:rPr>
          <w:szCs w:val="26"/>
          <w:lang w:val="en-GB"/>
        </w:rPr>
        <w:t xml:space="preserve">Regarding the definition of non-governmental organizations, there are numerous attempts, but none of them can be assessed as satisfactory overall. Some researchers believe that the concept of NGO is wrong, because it mentions </w:t>
      </w:r>
      <w:r w:rsidRPr="004309B0">
        <w:rPr>
          <w:szCs w:val="26"/>
          <w:u w:val="single"/>
          <w:lang w:val="en-GB"/>
        </w:rPr>
        <w:t>what is not</w:t>
      </w:r>
      <w:r w:rsidRPr="004309B0">
        <w:rPr>
          <w:szCs w:val="26"/>
          <w:lang w:val="en-GB"/>
        </w:rPr>
        <w:t xml:space="preserve">, namely a governmental organization, but not </w:t>
      </w:r>
      <w:r w:rsidRPr="004309B0">
        <w:rPr>
          <w:szCs w:val="26"/>
          <w:u w:val="single"/>
          <w:lang w:val="en-GB"/>
        </w:rPr>
        <w:t>what it is</w:t>
      </w:r>
      <w:r w:rsidRPr="004309B0">
        <w:rPr>
          <w:szCs w:val="26"/>
          <w:lang w:val="en-GB"/>
        </w:rPr>
        <w:t xml:space="preserve"> by clearly specifying its purpose in society (</w:t>
      </w:r>
      <w:r w:rsidRPr="004309B0">
        <w:rPr>
          <w:color w:val="000000"/>
          <w:szCs w:val="26"/>
          <w:lang w:val="en-GB"/>
        </w:rPr>
        <w:t>Ginsburg, 1998)</w:t>
      </w:r>
      <w:r w:rsidRPr="004309B0">
        <w:rPr>
          <w:szCs w:val="26"/>
          <w:lang w:val="en-GB"/>
        </w:rPr>
        <w:t xml:space="preserve">. </w:t>
      </w:r>
    </w:p>
    <w:p w:rsidR="00D0016E" w:rsidRPr="004309B0" w:rsidRDefault="00D0016E" w:rsidP="009D208D">
      <w:pPr>
        <w:widowControl w:val="0"/>
        <w:autoSpaceDE w:val="0"/>
        <w:autoSpaceDN w:val="0"/>
        <w:adjustRightInd w:val="0"/>
        <w:spacing w:after="140"/>
        <w:rPr>
          <w:szCs w:val="26"/>
          <w:lang w:val="en-GB"/>
        </w:rPr>
      </w:pPr>
      <w:r w:rsidRPr="004309B0">
        <w:rPr>
          <w:szCs w:val="26"/>
          <w:lang w:val="en-GB"/>
        </w:rPr>
        <w:t xml:space="preserve">The term NGO is used as a common denominator for all organizations institutionally separated from the state and non-profit performing. Some researchers believe that NGOs are non-profit, formal and self-governing organizations, which rely to some extent on volunteers and produce public benefits </w:t>
      </w:r>
      <w:r w:rsidRPr="004309B0">
        <w:rPr>
          <w:iCs/>
          <w:szCs w:val="26"/>
          <w:lang w:val="en-GB"/>
        </w:rPr>
        <w:t>(Hailu Senbeta, 2003)</w:t>
      </w:r>
      <w:r w:rsidRPr="004309B0">
        <w:rPr>
          <w:szCs w:val="26"/>
          <w:lang w:val="en-GB"/>
        </w:rPr>
        <w:t>. According to Willetts (2002), a</w:t>
      </w:r>
      <w:r w:rsidR="00601D81" w:rsidRPr="004309B0">
        <w:rPr>
          <w:szCs w:val="26"/>
          <w:lang w:val="en-GB"/>
        </w:rPr>
        <w:t>n</w:t>
      </w:r>
      <w:r w:rsidRPr="004309B0">
        <w:rPr>
          <w:szCs w:val="26"/>
          <w:lang w:val="en-GB"/>
        </w:rPr>
        <w:t xml:space="preserve"> NGO is a voluntary association of persons, considered independent which works for a common goal and not for making money or conducting illegal activities.</w:t>
      </w:r>
    </w:p>
    <w:p w:rsidR="00D0016E" w:rsidRPr="004309B0" w:rsidRDefault="00D0016E" w:rsidP="009D208D">
      <w:pPr>
        <w:widowControl w:val="0"/>
        <w:autoSpaceDE w:val="0"/>
        <w:autoSpaceDN w:val="0"/>
        <w:adjustRightInd w:val="0"/>
        <w:spacing w:after="140"/>
        <w:rPr>
          <w:iCs/>
          <w:szCs w:val="26"/>
          <w:lang w:val="en-GB"/>
        </w:rPr>
      </w:pPr>
      <w:r w:rsidRPr="004309B0">
        <w:rPr>
          <w:szCs w:val="26"/>
          <w:lang w:val="en-GB"/>
        </w:rPr>
        <w:t xml:space="preserve">Fowler (1997) defines a non-governmental organization as a </w:t>
      </w:r>
      <w:r w:rsidRPr="004309B0">
        <w:rPr>
          <w:i/>
          <w:iCs/>
          <w:szCs w:val="26"/>
          <w:lang w:val="en-GB"/>
        </w:rPr>
        <w:t xml:space="preserve">"registered, non-government, non-partisan and non-sectarian organization”, </w:t>
      </w:r>
      <w:r w:rsidRPr="004309B0">
        <w:rPr>
          <w:iCs/>
          <w:szCs w:val="26"/>
          <w:lang w:val="en-GB"/>
        </w:rPr>
        <w:t>operating at national, international or local level</w:t>
      </w:r>
      <w:r w:rsidRPr="004309B0">
        <w:rPr>
          <w:i/>
          <w:iCs/>
          <w:szCs w:val="26"/>
          <w:lang w:val="en-GB"/>
        </w:rPr>
        <w:t xml:space="preserve"> </w:t>
      </w:r>
      <w:r w:rsidRPr="004309B0">
        <w:rPr>
          <w:iCs/>
          <w:szCs w:val="26"/>
          <w:lang w:val="en-GB"/>
        </w:rPr>
        <w:t>in different</w:t>
      </w:r>
      <w:r w:rsidRPr="004309B0">
        <w:rPr>
          <w:i/>
          <w:iCs/>
          <w:szCs w:val="26"/>
          <w:lang w:val="en-GB"/>
        </w:rPr>
        <w:t xml:space="preserve"> „fields of social, economic and environmental development”. </w:t>
      </w:r>
      <w:r w:rsidRPr="004309B0">
        <w:rPr>
          <w:iCs/>
          <w:szCs w:val="26"/>
          <w:lang w:val="en-GB"/>
        </w:rPr>
        <w:t>They are also considered professional organizations of civil society producing great benefits to those people that are outside their membership (</w:t>
      </w:r>
      <w:r w:rsidR="001402BA" w:rsidRPr="00C76A38">
        <w:rPr>
          <w:szCs w:val="26"/>
          <w:lang w:val="en-GB"/>
        </w:rPr>
        <w:t>United Nations Research Institute for Social Development</w:t>
      </w:r>
      <w:r w:rsidRPr="004309B0">
        <w:rPr>
          <w:szCs w:val="26"/>
          <w:lang w:val="en-GB"/>
        </w:rPr>
        <w:t>, 2000</w:t>
      </w:r>
      <w:r w:rsidRPr="004309B0">
        <w:rPr>
          <w:iCs/>
          <w:szCs w:val="26"/>
          <w:lang w:val="en-GB"/>
        </w:rPr>
        <w:t>). Agg (2006) makes the distinction between the levels in which NGOs operate: international NGOs perform outside the country of origin, especially in the developing countries, while local NGOs operate in the region of origin.</w:t>
      </w:r>
    </w:p>
    <w:p w:rsidR="00D0016E" w:rsidRPr="004309B0" w:rsidRDefault="00D0016E" w:rsidP="009D208D">
      <w:pPr>
        <w:widowControl w:val="0"/>
        <w:autoSpaceDE w:val="0"/>
        <w:autoSpaceDN w:val="0"/>
        <w:adjustRightInd w:val="0"/>
        <w:spacing w:after="140"/>
        <w:rPr>
          <w:szCs w:val="26"/>
          <w:lang w:val="en-GB"/>
        </w:rPr>
      </w:pPr>
      <w:r w:rsidRPr="004309B0">
        <w:rPr>
          <w:iCs/>
          <w:szCs w:val="26"/>
          <w:lang w:val="en-GB"/>
        </w:rPr>
        <w:t xml:space="preserve">A significant explanation is given by Vakil (1997) which includes in one definition the key concepts mentioned above such as </w:t>
      </w:r>
      <w:r w:rsidRPr="004309B0">
        <w:rPr>
          <w:szCs w:val="26"/>
          <w:lang w:val="en-GB"/>
        </w:rPr>
        <w:t>self-governing, private, not-for-profit organizations aiming at improving the quality of life for disadvantaged people.</w:t>
      </w:r>
      <w:r w:rsidR="009B2145" w:rsidRPr="004309B0">
        <w:rPr>
          <w:szCs w:val="26"/>
          <w:lang w:val="en-GB"/>
        </w:rPr>
        <w:t xml:space="preserve"> </w:t>
      </w:r>
      <w:r w:rsidRPr="004309B0">
        <w:rPr>
          <w:szCs w:val="26"/>
          <w:lang w:val="en-GB"/>
        </w:rPr>
        <w:t xml:space="preserve">Salamon and Helmut (1992) argued that there are not precise definitions for the organizations of the third sector due to the fact that they are not holistic. They are legal, referring to the type of registration and status of organization; economic, regarding the organization’s financial resources, or functional depending on the type of their activities. In this context, the two authors proposed five basic features in order to identify a more complex definition of the third </w:t>
      </w:r>
      <w:r w:rsidRPr="004309B0">
        <w:rPr>
          <w:szCs w:val="26"/>
          <w:lang w:val="en-GB"/>
        </w:rPr>
        <w:lastRenderedPageBreak/>
        <w:t>sector’s organizations: they are formal, which refers to the registration and status, namely juridical person; they are private, because they belong to the private sector and not to the public legal sector; however they may enjoy the government’s support; they are non-economic because they cannot distribute profits, being distinct of economic organizations even if some of them perform an economic activity; they are self-governing because they are not dominated by other organizations, they have their own working rules and internal control; they rely on voluntary activities.</w:t>
      </w:r>
    </w:p>
    <w:p w:rsidR="00D0016E" w:rsidRPr="004309B0" w:rsidRDefault="00D0016E" w:rsidP="009D208D">
      <w:pPr>
        <w:widowControl w:val="0"/>
        <w:autoSpaceDE w:val="0"/>
        <w:autoSpaceDN w:val="0"/>
        <w:adjustRightInd w:val="0"/>
        <w:spacing w:after="140"/>
        <w:rPr>
          <w:szCs w:val="26"/>
          <w:lang w:val="en-GB"/>
        </w:rPr>
      </w:pPr>
      <w:r w:rsidRPr="004309B0">
        <w:rPr>
          <w:szCs w:val="26"/>
          <w:lang w:val="en-GB"/>
        </w:rPr>
        <w:t>The boundaries of the definition of NGOs are not always clear (Lewis, 2009) because currently there is a variety of NGOs which deliver services and are active in a wide range of fields (advocacy, gender, human rights, poverty alleviation, healthcare, microfinance, agricultural extension, emergency relief, rural development, and environmental rehabilitation etc.), at international, national, and local level (International Union for Conservation of Nature, 2003). Furthermore, such organizations range from small informal groups to large official agencies and have various roles and different forms depending on the different societies in which they work (Lewis, 2009).</w:t>
      </w:r>
    </w:p>
    <w:p w:rsidR="00D0016E" w:rsidRPr="004309B0" w:rsidRDefault="00D0016E" w:rsidP="009D208D">
      <w:pPr>
        <w:widowControl w:val="0"/>
        <w:autoSpaceDE w:val="0"/>
        <w:autoSpaceDN w:val="0"/>
        <w:adjustRightInd w:val="0"/>
        <w:spacing w:after="140"/>
        <w:rPr>
          <w:szCs w:val="26"/>
          <w:lang w:val="en-GB"/>
        </w:rPr>
      </w:pPr>
      <w:r w:rsidRPr="004309B0">
        <w:rPr>
          <w:szCs w:val="26"/>
          <w:lang w:val="en-GB"/>
        </w:rPr>
        <w:t>However, it certainly can be said that they rely heavily on volunteers and are dependent on private donors. In recent years, their involvement in various sectors of social life increased as well as their size and the number of projects submitted. The governments and literature in the field also give greater attention to these organizations (Edwards and Hulme</w:t>
      </w:r>
      <w:r w:rsidR="00114D75">
        <w:rPr>
          <w:szCs w:val="26"/>
          <w:lang w:val="en-GB"/>
        </w:rPr>
        <w:t>,</w:t>
      </w:r>
      <w:r w:rsidRPr="004309B0">
        <w:rPr>
          <w:szCs w:val="26"/>
          <w:lang w:val="en-GB"/>
        </w:rPr>
        <w:t xml:space="preserve"> 1997).</w:t>
      </w:r>
      <w:r w:rsidRPr="004309B0">
        <w:rPr>
          <w:iCs/>
          <w:szCs w:val="26"/>
          <w:lang w:val="en-GB"/>
        </w:rPr>
        <w:t xml:space="preserve"> N</w:t>
      </w:r>
      <w:r w:rsidRPr="004309B0">
        <w:rPr>
          <w:szCs w:val="26"/>
          <w:lang w:val="en-GB"/>
        </w:rPr>
        <w:t>either the capitalist nor socialist society has found the solution to eliminate poverty till now. Therefore, the development is strongly linked to people, namely to their involvement in civil society institutions that work as support organizations helping the community to identify and capitalize its development potential (International Union for Conservation of Nature, 2003).</w:t>
      </w:r>
    </w:p>
    <w:p w:rsidR="00D0016E" w:rsidRPr="004309B0" w:rsidRDefault="00006C22" w:rsidP="009D208D">
      <w:pPr>
        <w:widowControl w:val="0"/>
        <w:autoSpaceDE w:val="0"/>
        <w:autoSpaceDN w:val="0"/>
        <w:adjustRightInd w:val="0"/>
        <w:spacing w:before="560" w:after="140"/>
        <w:rPr>
          <w:b/>
          <w:sz w:val="28"/>
          <w:szCs w:val="28"/>
          <w:lang w:val="en-GB"/>
        </w:rPr>
      </w:pPr>
      <w:r w:rsidRPr="004309B0">
        <w:rPr>
          <w:b/>
          <w:sz w:val="28"/>
          <w:szCs w:val="28"/>
          <w:lang w:val="en-GB"/>
        </w:rPr>
        <w:t>3.2. BASIC MOTIVATION CONCEPTS</w:t>
      </w:r>
    </w:p>
    <w:p w:rsidR="00D0016E" w:rsidRPr="004309B0" w:rsidRDefault="00D0016E" w:rsidP="009D208D">
      <w:pPr>
        <w:widowControl w:val="0"/>
        <w:tabs>
          <w:tab w:val="left" w:pos="709"/>
        </w:tabs>
        <w:spacing w:after="140"/>
        <w:rPr>
          <w:szCs w:val="26"/>
          <w:lang w:val="en-GB"/>
        </w:rPr>
      </w:pPr>
      <w:r w:rsidRPr="004309B0">
        <w:rPr>
          <w:rStyle w:val="hps"/>
          <w:szCs w:val="26"/>
          <w:lang w:val="en-GB"/>
        </w:rPr>
        <w:t>Kleinginna</w:t>
      </w:r>
      <w:r w:rsidRPr="004309B0">
        <w:rPr>
          <w:szCs w:val="26"/>
          <w:lang w:val="en-GB"/>
        </w:rPr>
        <w:t xml:space="preserve"> </w:t>
      </w:r>
      <w:r w:rsidRPr="004309B0">
        <w:rPr>
          <w:rStyle w:val="hps"/>
          <w:szCs w:val="26"/>
          <w:lang w:val="en-GB"/>
        </w:rPr>
        <w:t>and</w:t>
      </w:r>
      <w:r w:rsidRPr="004309B0">
        <w:rPr>
          <w:szCs w:val="26"/>
          <w:lang w:val="en-GB"/>
        </w:rPr>
        <w:t xml:space="preserve"> </w:t>
      </w:r>
      <w:r w:rsidRPr="004309B0">
        <w:rPr>
          <w:rStyle w:val="hps"/>
          <w:szCs w:val="26"/>
          <w:lang w:val="en-GB"/>
        </w:rPr>
        <w:t>Kleinginna (1981)</w:t>
      </w:r>
      <w:r w:rsidRPr="004309B0">
        <w:rPr>
          <w:szCs w:val="26"/>
          <w:lang w:val="en-GB"/>
        </w:rPr>
        <w:t xml:space="preserve"> analyzed the concept of motivation and </w:t>
      </w:r>
      <w:r w:rsidRPr="004309B0">
        <w:rPr>
          <w:rStyle w:val="hps"/>
          <w:szCs w:val="26"/>
          <w:lang w:val="en-GB"/>
        </w:rPr>
        <w:t>identified</w:t>
      </w:r>
      <w:r w:rsidRPr="004309B0">
        <w:rPr>
          <w:szCs w:val="26"/>
          <w:lang w:val="en-GB"/>
        </w:rPr>
        <w:t xml:space="preserve"> </w:t>
      </w:r>
      <w:r w:rsidRPr="004309B0">
        <w:rPr>
          <w:rStyle w:val="hps"/>
          <w:szCs w:val="26"/>
          <w:lang w:val="en-GB"/>
        </w:rPr>
        <w:t>140</w:t>
      </w:r>
      <w:r w:rsidRPr="004309B0">
        <w:rPr>
          <w:szCs w:val="26"/>
          <w:lang w:val="en-GB"/>
        </w:rPr>
        <w:t xml:space="preserve"> </w:t>
      </w:r>
      <w:r w:rsidRPr="004309B0">
        <w:rPr>
          <w:rStyle w:val="hps"/>
          <w:szCs w:val="26"/>
          <w:lang w:val="en-GB"/>
        </w:rPr>
        <w:t>definitions of</w:t>
      </w:r>
      <w:r w:rsidRPr="004309B0">
        <w:rPr>
          <w:szCs w:val="26"/>
          <w:lang w:val="en-GB"/>
        </w:rPr>
        <w:t xml:space="preserve"> </w:t>
      </w:r>
      <w:r w:rsidRPr="004309B0">
        <w:rPr>
          <w:rStyle w:val="hps"/>
          <w:szCs w:val="26"/>
          <w:lang w:val="en-GB"/>
        </w:rPr>
        <w:t>motivation</w:t>
      </w:r>
      <w:r w:rsidRPr="004309B0">
        <w:rPr>
          <w:szCs w:val="26"/>
          <w:lang w:val="en-GB"/>
        </w:rPr>
        <w:t xml:space="preserve"> </w:t>
      </w:r>
      <w:r w:rsidRPr="004309B0">
        <w:rPr>
          <w:rStyle w:val="hps"/>
          <w:szCs w:val="26"/>
          <w:lang w:val="en-GB"/>
        </w:rPr>
        <w:t>in</w:t>
      </w:r>
      <w:r w:rsidRPr="004309B0">
        <w:rPr>
          <w:szCs w:val="26"/>
          <w:lang w:val="en-GB"/>
        </w:rPr>
        <w:t xml:space="preserve"> </w:t>
      </w:r>
      <w:r w:rsidRPr="004309B0">
        <w:rPr>
          <w:rStyle w:val="hps"/>
          <w:szCs w:val="26"/>
          <w:lang w:val="en-GB"/>
        </w:rPr>
        <w:t>the literature, later</w:t>
      </w:r>
      <w:r w:rsidRPr="004309B0">
        <w:rPr>
          <w:szCs w:val="26"/>
          <w:lang w:val="en-GB"/>
        </w:rPr>
        <w:t xml:space="preserve"> </w:t>
      </w:r>
      <w:r w:rsidRPr="004309B0">
        <w:rPr>
          <w:rStyle w:val="hps"/>
          <w:szCs w:val="26"/>
          <w:lang w:val="en-GB"/>
        </w:rPr>
        <w:t>confirmed</w:t>
      </w:r>
      <w:r w:rsidRPr="004309B0">
        <w:rPr>
          <w:szCs w:val="26"/>
          <w:lang w:val="en-GB"/>
        </w:rPr>
        <w:t xml:space="preserve"> </w:t>
      </w:r>
      <w:r w:rsidRPr="004309B0">
        <w:rPr>
          <w:rStyle w:val="hps"/>
          <w:szCs w:val="26"/>
          <w:lang w:val="en-GB"/>
        </w:rPr>
        <w:t>by</w:t>
      </w:r>
      <w:r w:rsidRPr="004309B0">
        <w:rPr>
          <w:szCs w:val="26"/>
          <w:lang w:val="en-GB"/>
        </w:rPr>
        <w:t xml:space="preserve"> </w:t>
      </w:r>
      <w:r w:rsidRPr="004309B0">
        <w:rPr>
          <w:rStyle w:val="hps"/>
          <w:szCs w:val="26"/>
          <w:lang w:val="en-GB"/>
        </w:rPr>
        <w:t>Ambrose</w:t>
      </w:r>
      <w:r w:rsidRPr="004309B0">
        <w:rPr>
          <w:szCs w:val="26"/>
          <w:lang w:val="en-GB"/>
        </w:rPr>
        <w:t xml:space="preserve"> </w:t>
      </w:r>
      <w:r w:rsidRPr="004309B0">
        <w:rPr>
          <w:rStyle w:val="hps"/>
          <w:szCs w:val="26"/>
          <w:lang w:val="en-GB"/>
        </w:rPr>
        <w:t>and</w:t>
      </w:r>
      <w:r w:rsidRPr="004309B0">
        <w:rPr>
          <w:szCs w:val="26"/>
          <w:lang w:val="en-GB"/>
        </w:rPr>
        <w:t xml:space="preserve"> </w:t>
      </w:r>
      <w:r w:rsidRPr="004309B0">
        <w:rPr>
          <w:rStyle w:val="hps"/>
          <w:szCs w:val="26"/>
          <w:lang w:val="en-GB"/>
        </w:rPr>
        <w:t>Kulik</w:t>
      </w:r>
      <w:r w:rsidRPr="004309B0">
        <w:rPr>
          <w:szCs w:val="26"/>
          <w:lang w:val="en-GB"/>
        </w:rPr>
        <w:t xml:space="preserve"> </w:t>
      </w:r>
      <w:r w:rsidRPr="004309B0">
        <w:rPr>
          <w:rStyle w:val="hps"/>
          <w:szCs w:val="26"/>
          <w:lang w:val="en-GB"/>
        </w:rPr>
        <w:t>(</w:t>
      </w:r>
      <w:r w:rsidRPr="004309B0">
        <w:rPr>
          <w:szCs w:val="26"/>
          <w:lang w:val="en-GB"/>
        </w:rPr>
        <w:t xml:space="preserve">1999). </w:t>
      </w:r>
      <w:r w:rsidRPr="004309B0">
        <w:rPr>
          <w:rStyle w:val="hps"/>
          <w:szCs w:val="26"/>
          <w:lang w:val="en-GB"/>
        </w:rPr>
        <w:t>The definitions</w:t>
      </w:r>
      <w:r w:rsidRPr="004309B0">
        <w:rPr>
          <w:szCs w:val="26"/>
          <w:lang w:val="en-GB"/>
        </w:rPr>
        <w:t xml:space="preserve"> </w:t>
      </w:r>
      <w:r w:rsidRPr="004309B0">
        <w:rPr>
          <w:rStyle w:val="hps"/>
          <w:szCs w:val="26"/>
          <w:lang w:val="en-GB"/>
        </w:rPr>
        <w:t>are different, containing various elements</w:t>
      </w:r>
      <w:r w:rsidRPr="004309B0">
        <w:rPr>
          <w:szCs w:val="26"/>
          <w:lang w:val="en-GB"/>
        </w:rPr>
        <w:t xml:space="preserve"> </w:t>
      </w:r>
      <w:r w:rsidRPr="004309B0">
        <w:rPr>
          <w:rStyle w:val="hps"/>
          <w:szCs w:val="26"/>
          <w:lang w:val="en-GB"/>
        </w:rPr>
        <w:t>from</w:t>
      </w:r>
      <w:r w:rsidRPr="004309B0">
        <w:rPr>
          <w:szCs w:val="26"/>
          <w:lang w:val="en-GB"/>
        </w:rPr>
        <w:t xml:space="preserve"> cognitive to </w:t>
      </w:r>
      <w:r w:rsidRPr="004309B0">
        <w:rPr>
          <w:rStyle w:val="hps"/>
          <w:szCs w:val="26"/>
          <w:lang w:val="en-GB"/>
        </w:rPr>
        <w:t>behavioral</w:t>
      </w:r>
      <w:r w:rsidRPr="004309B0">
        <w:rPr>
          <w:szCs w:val="26"/>
          <w:lang w:val="en-GB"/>
        </w:rPr>
        <w:t xml:space="preserve"> </w:t>
      </w:r>
      <w:r w:rsidRPr="004309B0">
        <w:rPr>
          <w:rStyle w:val="hps"/>
          <w:szCs w:val="26"/>
          <w:lang w:val="en-GB"/>
        </w:rPr>
        <w:t>ones.</w:t>
      </w:r>
      <w:r w:rsidRPr="004309B0">
        <w:rPr>
          <w:szCs w:val="26"/>
          <w:lang w:val="en-GB"/>
        </w:rPr>
        <w:t xml:space="preserve"> According t</w:t>
      </w:r>
      <w:r w:rsidR="00394142" w:rsidRPr="004309B0">
        <w:rPr>
          <w:szCs w:val="26"/>
          <w:lang w:val="en-GB"/>
        </w:rPr>
        <w:t>o Rynes et al</w:t>
      </w:r>
      <w:r w:rsidRPr="004309B0">
        <w:rPr>
          <w:szCs w:val="26"/>
          <w:lang w:val="en-GB"/>
        </w:rPr>
        <w:t xml:space="preserve"> (2002), </w:t>
      </w:r>
      <w:r w:rsidRPr="004309B0">
        <w:rPr>
          <w:rStyle w:val="hps"/>
          <w:szCs w:val="26"/>
          <w:lang w:val="en-GB"/>
        </w:rPr>
        <w:t>one of</w:t>
      </w:r>
      <w:r w:rsidRPr="004309B0">
        <w:rPr>
          <w:szCs w:val="26"/>
          <w:lang w:val="en-GB"/>
        </w:rPr>
        <w:t xml:space="preserve"> </w:t>
      </w:r>
      <w:r w:rsidRPr="004309B0">
        <w:rPr>
          <w:rStyle w:val="hps"/>
          <w:szCs w:val="26"/>
          <w:lang w:val="en-GB"/>
        </w:rPr>
        <w:t>the best</w:t>
      </w:r>
      <w:r w:rsidRPr="004309B0">
        <w:rPr>
          <w:szCs w:val="26"/>
          <w:lang w:val="en-GB"/>
        </w:rPr>
        <w:t xml:space="preserve"> </w:t>
      </w:r>
      <w:r w:rsidRPr="004309B0">
        <w:rPr>
          <w:rStyle w:val="hps"/>
          <w:szCs w:val="26"/>
          <w:lang w:val="en-GB"/>
        </w:rPr>
        <w:t>definitions</w:t>
      </w:r>
      <w:r w:rsidRPr="004309B0">
        <w:rPr>
          <w:szCs w:val="26"/>
          <w:lang w:val="en-GB"/>
        </w:rPr>
        <w:t xml:space="preserve"> </w:t>
      </w:r>
      <w:r w:rsidRPr="004309B0">
        <w:rPr>
          <w:rStyle w:val="hps"/>
          <w:szCs w:val="26"/>
          <w:lang w:val="en-GB"/>
        </w:rPr>
        <w:t>is</w:t>
      </w:r>
      <w:r w:rsidRPr="004309B0">
        <w:rPr>
          <w:szCs w:val="26"/>
          <w:lang w:val="en-GB"/>
        </w:rPr>
        <w:t xml:space="preserve"> </w:t>
      </w:r>
      <w:r w:rsidRPr="004309B0">
        <w:rPr>
          <w:rStyle w:val="hps"/>
          <w:szCs w:val="26"/>
          <w:lang w:val="en-GB"/>
        </w:rPr>
        <w:t>given by</w:t>
      </w:r>
      <w:r w:rsidRPr="004309B0">
        <w:rPr>
          <w:szCs w:val="26"/>
          <w:lang w:val="en-GB"/>
        </w:rPr>
        <w:t xml:space="preserve"> </w:t>
      </w:r>
      <w:r w:rsidRPr="004309B0">
        <w:rPr>
          <w:rStyle w:val="hps"/>
          <w:szCs w:val="26"/>
          <w:lang w:val="en-GB"/>
        </w:rPr>
        <w:t>Kanfer</w:t>
      </w:r>
      <w:r w:rsidRPr="004309B0">
        <w:rPr>
          <w:szCs w:val="26"/>
          <w:lang w:val="en-GB"/>
        </w:rPr>
        <w:t xml:space="preserve"> </w:t>
      </w:r>
      <w:r w:rsidRPr="004309B0">
        <w:rPr>
          <w:rStyle w:val="hps"/>
          <w:szCs w:val="26"/>
          <w:lang w:val="en-GB"/>
        </w:rPr>
        <w:t>(1999</w:t>
      </w:r>
      <w:r w:rsidRPr="004309B0">
        <w:rPr>
          <w:szCs w:val="26"/>
          <w:lang w:val="en-GB"/>
        </w:rPr>
        <w:t xml:space="preserve">) who </w:t>
      </w:r>
      <w:r w:rsidRPr="004309B0">
        <w:rPr>
          <w:rStyle w:val="hps"/>
          <w:szCs w:val="26"/>
          <w:lang w:val="en-GB"/>
        </w:rPr>
        <w:t>considers that motivation</w:t>
      </w:r>
      <w:r w:rsidRPr="004309B0">
        <w:rPr>
          <w:szCs w:val="26"/>
          <w:lang w:val="en-GB"/>
        </w:rPr>
        <w:t xml:space="preserve"> </w:t>
      </w:r>
      <w:r w:rsidRPr="004309B0">
        <w:rPr>
          <w:rStyle w:val="hps"/>
          <w:szCs w:val="26"/>
          <w:lang w:val="en-GB"/>
        </w:rPr>
        <w:t>is a</w:t>
      </w:r>
      <w:r w:rsidRPr="004309B0">
        <w:rPr>
          <w:szCs w:val="26"/>
          <w:lang w:val="en-GB"/>
        </w:rPr>
        <w:t xml:space="preserve"> </w:t>
      </w:r>
      <w:r w:rsidRPr="004309B0">
        <w:rPr>
          <w:rStyle w:val="hps"/>
          <w:szCs w:val="26"/>
          <w:lang w:val="en-GB"/>
        </w:rPr>
        <w:t>process that involves two</w:t>
      </w:r>
      <w:r w:rsidRPr="004309B0">
        <w:rPr>
          <w:szCs w:val="26"/>
          <w:lang w:val="en-GB"/>
        </w:rPr>
        <w:t xml:space="preserve"> </w:t>
      </w:r>
      <w:r w:rsidRPr="004309B0">
        <w:rPr>
          <w:rStyle w:val="hps"/>
          <w:szCs w:val="26"/>
          <w:lang w:val="en-GB"/>
        </w:rPr>
        <w:t>interrelated</w:t>
      </w:r>
      <w:r w:rsidRPr="004309B0">
        <w:rPr>
          <w:szCs w:val="26"/>
          <w:lang w:val="en-GB"/>
        </w:rPr>
        <w:t xml:space="preserve"> </w:t>
      </w:r>
      <w:r w:rsidRPr="004309B0">
        <w:rPr>
          <w:rStyle w:val="hps"/>
          <w:szCs w:val="26"/>
          <w:lang w:val="en-GB"/>
        </w:rPr>
        <w:t>psychological systems</w:t>
      </w:r>
      <w:r w:rsidRPr="004309B0">
        <w:rPr>
          <w:szCs w:val="26"/>
          <w:lang w:val="en-GB"/>
        </w:rPr>
        <w:t>: „goal choice” and „goal striving”.</w:t>
      </w:r>
    </w:p>
    <w:p w:rsidR="00D0016E" w:rsidRPr="004309B0" w:rsidRDefault="00D0016E" w:rsidP="009D208D">
      <w:pPr>
        <w:widowControl w:val="0"/>
        <w:tabs>
          <w:tab w:val="left" w:pos="709"/>
        </w:tabs>
        <w:spacing w:after="140"/>
        <w:rPr>
          <w:szCs w:val="26"/>
          <w:lang w:val="en-GB"/>
        </w:rPr>
      </w:pPr>
      <w:r w:rsidRPr="004309B0">
        <w:rPr>
          <w:szCs w:val="26"/>
          <w:lang w:val="en-GB"/>
        </w:rPr>
        <w:t>T</w:t>
      </w:r>
      <w:r w:rsidRPr="004309B0">
        <w:rPr>
          <w:rStyle w:val="hps"/>
          <w:szCs w:val="26"/>
          <w:lang w:val="en-GB"/>
        </w:rPr>
        <w:t>he study</w:t>
      </w:r>
      <w:r w:rsidRPr="004309B0">
        <w:rPr>
          <w:szCs w:val="26"/>
          <w:lang w:val="en-GB"/>
        </w:rPr>
        <w:t xml:space="preserve"> </w:t>
      </w:r>
      <w:r w:rsidRPr="004309B0">
        <w:rPr>
          <w:rStyle w:val="hps"/>
          <w:szCs w:val="26"/>
          <w:lang w:val="en-GB"/>
        </w:rPr>
        <w:t>of motivation</w:t>
      </w:r>
      <w:r w:rsidRPr="004309B0">
        <w:rPr>
          <w:szCs w:val="26"/>
          <w:lang w:val="en-GB"/>
        </w:rPr>
        <w:t xml:space="preserve"> </w:t>
      </w:r>
      <w:r w:rsidRPr="004309B0">
        <w:rPr>
          <w:rStyle w:val="hps"/>
          <w:szCs w:val="26"/>
          <w:lang w:val="en-GB"/>
        </w:rPr>
        <w:t>has been the subject</w:t>
      </w:r>
      <w:r w:rsidRPr="004309B0">
        <w:rPr>
          <w:szCs w:val="26"/>
          <w:lang w:val="en-GB"/>
        </w:rPr>
        <w:t xml:space="preserve"> </w:t>
      </w:r>
      <w:r w:rsidRPr="004309B0">
        <w:rPr>
          <w:rStyle w:val="hps"/>
          <w:szCs w:val="26"/>
          <w:lang w:val="en-GB"/>
        </w:rPr>
        <w:t>of various</w:t>
      </w:r>
      <w:r w:rsidRPr="004309B0">
        <w:rPr>
          <w:szCs w:val="26"/>
          <w:lang w:val="en-GB"/>
        </w:rPr>
        <w:t xml:space="preserve"> </w:t>
      </w:r>
      <w:r w:rsidRPr="004309B0">
        <w:rPr>
          <w:rStyle w:val="hps"/>
          <w:szCs w:val="26"/>
          <w:lang w:val="en-GB"/>
        </w:rPr>
        <w:t>theories</w:t>
      </w:r>
      <w:r w:rsidRPr="004309B0">
        <w:rPr>
          <w:szCs w:val="26"/>
          <w:lang w:val="en-GB"/>
        </w:rPr>
        <w:t xml:space="preserve"> </w:t>
      </w:r>
      <w:r w:rsidRPr="004309B0">
        <w:rPr>
          <w:rStyle w:val="hps"/>
          <w:szCs w:val="26"/>
          <w:lang w:val="en-GB"/>
        </w:rPr>
        <w:t>in the</w:t>
      </w:r>
      <w:r w:rsidRPr="004309B0">
        <w:rPr>
          <w:szCs w:val="26"/>
          <w:lang w:val="en-GB"/>
        </w:rPr>
        <w:t xml:space="preserve"> </w:t>
      </w:r>
      <w:r w:rsidRPr="004309B0">
        <w:rPr>
          <w:rStyle w:val="hps"/>
          <w:szCs w:val="26"/>
          <w:lang w:val="en-GB"/>
        </w:rPr>
        <w:t>literature</w:t>
      </w:r>
      <w:r w:rsidRPr="004309B0">
        <w:rPr>
          <w:szCs w:val="26"/>
          <w:lang w:val="en-GB"/>
        </w:rPr>
        <w:t xml:space="preserve"> </w:t>
      </w:r>
      <w:r w:rsidRPr="004309B0">
        <w:rPr>
          <w:rStyle w:val="hps"/>
          <w:szCs w:val="26"/>
          <w:lang w:val="en-GB"/>
        </w:rPr>
        <w:t>converging to</w:t>
      </w:r>
      <w:r w:rsidRPr="004309B0">
        <w:rPr>
          <w:szCs w:val="26"/>
          <w:lang w:val="en-GB"/>
        </w:rPr>
        <w:t xml:space="preserve"> </w:t>
      </w:r>
      <w:r w:rsidRPr="004309B0">
        <w:rPr>
          <w:rStyle w:val="hps"/>
          <w:szCs w:val="26"/>
          <w:lang w:val="en-GB"/>
        </w:rPr>
        <w:t>the analysis of</w:t>
      </w:r>
      <w:r w:rsidRPr="004309B0">
        <w:rPr>
          <w:szCs w:val="26"/>
          <w:lang w:val="en-GB"/>
        </w:rPr>
        <w:t xml:space="preserve"> </w:t>
      </w:r>
      <w:r w:rsidRPr="004309B0">
        <w:rPr>
          <w:rStyle w:val="hps"/>
          <w:szCs w:val="26"/>
          <w:lang w:val="en-GB"/>
        </w:rPr>
        <w:t>motivational</w:t>
      </w:r>
      <w:r w:rsidRPr="004309B0">
        <w:rPr>
          <w:szCs w:val="26"/>
          <w:lang w:val="en-GB"/>
        </w:rPr>
        <w:t xml:space="preserve"> </w:t>
      </w:r>
      <w:r w:rsidRPr="004309B0">
        <w:rPr>
          <w:rStyle w:val="hps"/>
          <w:szCs w:val="26"/>
          <w:lang w:val="en-GB"/>
        </w:rPr>
        <w:t>involvement</w:t>
      </w:r>
      <w:r w:rsidRPr="004309B0">
        <w:rPr>
          <w:szCs w:val="26"/>
          <w:lang w:val="en-GB"/>
        </w:rPr>
        <w:t>:</w:t>
      </w:r>
    </w:p>
    <w:p w:rsidR="00D0016E" w:rsidRPr="004309B0" w:rsidRDefault="00D0016E" w:rsidP="009D208D">
      <w:pPr>
        <w:pStyle w:val="ListParagraph"/>
        <w:widowControl w:val="0"/>
        <w:numPr>
          <w:ilvl w:val="0"/>
          <w:numId w:val="7"/>
        </w:numPr>
        <w:tabs>
          <w:tab w:val="left" w:pos="284"/>
        </w:tabs>
        <w:spacing w:after="140" w:line="240" w:lineRule="auto"/>
        <w:ind w:left="0" w:firstLine="0"/>
        <w:contextualSpacing w:val="0"/>
        <w:jc w:val="both"/>
        <w:rPr>
          <w:rFonts w:ascii="Times New Roman" w:hAnsi="Times New Roman" w:cs="Times New Roman"/>
          <w:sz w:val="26"/>
          <w:szCs w:val="26"/>
          <w:lang w:val="en-GB"/>
        </w:rPr>
      </w:pPr>
      <w:r w:rsidRPr="004309B0">
        <w:rPr>
          <w:rFonts w:ascii="Times New Roman" w:hAnsi="Times New Roman" w:cs="Times New Roman"/>
          <w:i/>
          <w:sz w:val="26"/>
          <w:szCs w:val="26"/>
          <w:lang w:val="en-GB"/>
        </w:rPr>
        <w:t>Abraham Maslow's human motivation theory</w:t>
      </w:r>
      <w:r w:rsidRPr="004309B0">
        <w:rPr>
          <w:rFonts w:ascii="Times New Roman" w:hAnsi="Times New Roman" w:cs="Times New Roman"/>
          <w:b/>
          <w:i/>
          <w:sz w:val="26"/>
          <w:szCs w:val="26"/>
          <w:lang w:val="en-GB"/>
        </w:rPr>
        <w:t xml:space="preserve"> </w:t>
      </w:r>
      <w:r w:rsidRPr="004309B0">
        <w:rPr>
          <w:rFonts w:ascii="Times New Roman" w:hAnsi="Times New Roman" w:cs="Times New Roman"/>
          <w:sz w:val="26"/>
          <w:szCs w:val="26"/>
          <w:lang w:val="en-GB"/>
        </w:rPr>
        <w:t xml:space="preserve">(1943) that identifies five levels of needs: </w:t>
      </w:r>
      <w:r w:rsidRPr="004309B0">
        <w:rPr>
          <w:rFonts w:ascii="Times New Roman" w:hAnsi="Times New Roman" w:cs="Times New Roman"/>
          <w:i/>
          <w:sz w:val="26"/>
          <w:szCs w:val="26"/>
          <w:lang w:val="en-GB"/>
        </w:rPr>
        <w:t>self-actualization</w:t>
      </w:r>
      <w:r w:rsidRPr="004309B0">
        <w:rPr>
          <w:rFonts w:ascii="Times New Roman" w:hAnsi="Times New Roman" w:cs="Times New Roman"/>
          <w:sz w:val="26"/>
          <w:szCs w:val="26"/>
          <w:lang w:val="en-GB"/>
        </w:rPr>
        <w:t>, called “</w:t>
      </w:r>
      <w:r w:rsidRPr="004309B0">
        <w:rPr>
          <w:rFonts w:ascii="Times New Roman" w:hAnsi="Times New Roman" w:cs="Times New Roman"/>
          <w:i/>
          <w:sz w:val="26"/>
          <w:szCs w:val="26"/>
          <w:lang w:val="en-GB"/>
        </w:rPr>
        <w:t>Being Need</w:t>
      </w:r>
      <w:r w:rsidRPr="004309B0">
        <w:rPr>
          <w:rFonts w:ascii="Times New Roman" w:hAnsi="Times New Roman" w:cs="Times New Roman"/>
          <w:sz w:val="26"/>
          <w:szCs w:val="26"/>
          <w:lang w:val="en-GB"/>
        </w:rPr>
        <w:t>” and other four types of needs (</w:t>
      </w:r>
      <w:r w:rsidRPr="004309B0">
        <w:rPr>
          <w:rFonts w:ascii="Times New Roman" w:hAnsi="Times New Roman" w:cs="Times New Roman"/>
          <w:i/>
          <w:sz w:val="26"/>
          <w:szCs w:val="26"/>
          <w:lang w:val="en-GB"/>
        </w:rPr>
        <w:t>esteem needs, belongingness and love needs, safety needs, biological and psychological needs</w:t>
      </w:r>
      <w:r w:rsidRPr="004309B0">
        <w:rPr>
          <w:rFonts w:ascii="Times New Roman" w:hAnsi="Times New Roman" w:cs="Times New Roman"/>
          <w:sz w:val="26"/>
          <w:szCs w:val="26"/>
          <w:lang w:val="en-GB"/>
        </w:rPr>
        <w:t>) considered “</w:t>
      </w:r>
      <w:r w:rsidRPr="004309B0">
        <w:rPr>
          <w:rFonts w:ascii="Times New Roman" w:hAnsi="Times New Roman" w:cs="Times New Roman"/>
          <w:i/>
          <w:sz w:val="26"/>
          <w:szCs w:val="26"/>
          <w:lang w:val="en-GB"/>
        </w:rPr>
        <w:t>Deficiency Needs</w:t>
      </w:r>
      <w:r w:rsidRPr="004309B0">
        <w:rPr>
          <w:rFonts w:ascii="Times New Roman" w:hAnsi="Times New Roman" w:cs="Times New Roman"/>
          <w:sz w:val="26"/>
          <w:szCs w:val="26"/>
          <w:lang w:val="en-GB"/>
        </w:rPr>
        <w:t xml:space="preserve">”. According to this theory </w:t>
      </w:r>
      <w:r w:rsidRPr="004309B0">
        <w:rPr>
          <w:rFonts w:ascii="Times New Roman" w:hAnsi="Times New Roman" w:cs="Times New Roman"/>
          <w:sz w:val="26"/>
          <w:szCs w:val="26"/>
          <w:lang w:val="en-GB"/>
        </w:rPr>
        <w:lastRenderedPageBreak/>
        <w:t>people have different levels of needs and after one level is satisfied, the person takes into account the next level.</w:t>
      </w:r>
    </w:p>
    <w:p w:rsidR="00D0016E" w:rsidRPr="004309B0" w:rsidRDefault="00D0016E" w:rsidP="009D208D">
      <w:pPr>
        <w:pStyle w:val="ListParagraph"/>
        <w:widowControl w:val="0"/>
        <w:numPr>
          <w:ilvl w:val="0"/>
          <w:numId w:val="7"/>
        </w:numPr>
        <w:tabs>
          <w:tab w:val="left" w:pos="284"/>
        </w:tabs>
        <w:spacing w:after="140" w:line="240" w:lineRule="auto"/>
        <w:ind w:left="0" w:firstLine="0"/>
        <w:contextualSpacing w:val="0"/>
        <w:jc w:val="both"/>
        <w:rPr>
          <w:rFonts w:ascii="Times New Roman" w:hAnsi="Times New Roman" w:cs="Times New Roman"/>
          <w:sz w:val="26"/>
          <w:szCs w:val="26"/>
          <w:lang w:val="en-GB"/>
        </w:rPr>
      </w:pPr>
      <w:r w:rsidRPr="004309B0">
        <w:rPr>
          <w:rFonts w:ascii="Times New Roman" w:hAnsi="Times New Roman" w:cs="Times New Roman"/>
          <w:i/>
          <w:sz w:val="26"/>
          <w:szCs w:val="26"/>
          <w:lang w:val="en-GB"/>
        </w:rPr>
        <w:t>Hofstede theory</w:t>
      </w:r>
      <w:r w:rsidRPr="004309B0">
        <w:rPr>
          <w:rFonts w:ascii="Times New Roman" w:hAnsi="Times New Roman" w:cs="Times New Roman"/>
          <w:sz w:val="26"/>
          <w:szCs w:val="26"/>
          <w:lang w:val="en-GB"/>
        </w:rPr>
        <w:t xml:space="preserve"> (1980) considering that the needs position may change in cultures with a high degree of risk avoidance.</w:t>
      </w:r>
    </w:p>
    <w:p w:rsidR="00D0016E" w:rsidRPr="004309B0" w:rsidRDefault="00D0016E" w:rsidP="009D208D">
      <w:pPr>
        <w:pStyle w:val="ListParagraph"/>
        <w:widowControl w:val="0"/>
        <w:numPr>
          <w:ilvl w:val="0"/>
          <w:numId w:val="7"/>
        </w:numPr>
        <w:tabs>
          <w:tab w:val="left" w:pos="284"/>
        </w:tabs>
        <w:spacing w:after="140" w:line="240" w:lineRule="auto"/>
        <w:ind w:left="0" w:firstLine="0"/>
        <w:contextualSpacing w:val="0"/>
        <w:jc w:val="both"/>
        <w:rPr>
          <w:rFonts w:ascii="Times New Roman" w:hAnsi="Times New Roman" w:cs="Times New Roman"/>
          <w:sz w:val="26"/>
          <w:szCs w:val="26"/>
          <w:lang w:val="en-GB"/>
        </w:rPr>
      </w:pPr>
      <w:r w:rsidRPr="004309B0">
        <w:rPr>
          <w:rFonts w:ascii="Times New Roman" w:hAnsi="Times New Roman" w:cs="Times New Roman"/>
          <w:i/>
          <w:sz w:val="26"/>
          <w:szCs w:val="26"/>
          <w:lang w:val="en-GB"/>
        </w:rPr>
        <w:t>Theory X and Theory Y</w:t>
      </w:r>
      <w:r w:rsidRPr="004309B0">
        <w:rPr>
          <w:rFonts w:ascii="Times New Roman" w:hAnsi="Times New Roman" w:cs="Times New Roman"/>
          <w:sz w:val="26"/>
          <w:szCs w:val="26"/>
          <w:lang w:val="en-GB"/>
        </w:rPr>
        <w:t xml:space="preserve"> (McGregor, 1960) that introduces two models representing two styles of management: an authoritarian style (theory X) tending to control as much as possible and a democratic one (theory y) tending to empower and give responsibilities to the employees. </w:t>
      </w:r>
    </w:p>
    <w:p w:rsidR="00D0016E" w:rsidRPr="004309B0" w:rsidRDefault="00D0016E" w:rsidP="009D208D">
      <w:pPr>
        <w:pStyle w:val="ListParagraph"/>
        <w:widowControl w:val="0"/>
        <w:numPr>
          <w:ilvl w:val="0"/>
          <w:numId w:val="7"/>
        </w:numPr>
        <w:tabs>
          <w:tab w:val="left" w:pos="284"/>
        </w:tabs>
        <w:spacing w:after="140" w:line="240" w:lineRule="auto"/>
        <w:ind w:left="0" w:firstLine="0"/>
        <w:contextualSpacing w:val="0"/>
        <w:jc w:val="both"/>
        <w:rPr>
          <w:rFonts w:ascii="Times New Roman" w:hAnsi="Times New Roman" w:cs="Times New Roman"/>
          <w:sz w:val="26"/>
          <w:szCs w:val="26"/>
          <w:lang w:val="en-GB"/>
        </w:rPr>
      </w:pPr>
      <w:r w:rsidRPr="004309B0">
        <w:rPr>
          <w:rFonts w:ascii="Times New Roman" w:hAnsi="Times New Roman" w:cs="Times New Roman"/>
          <w:i/>
          <w:sz w:val="26"/>
          <w:szCs w:val="26"/>
          <w:lang w:val="en-GB"/>
        </w:rPr>
        <w:t xml:space="preserve">The </w:t>
      </w:r>
      <w:proofErr w:type="spellStart"/>
      <w:r w:rsidRPr="004309B0">
        <w:rPr>
          <w:rFonts w:ascii="Times New Roman" w:hAnsi="Times New Roman" w:cs="Times New Roman"/>
          <w:i/>
          <w:sz w:val="26"/>
          <w:szCs w:val="26"/>
          <w:lang w:val="en-GB"/>
        </w:rPr>
        <w:t>bifactorial</w:t>
      </w:r>
      <w:proofErr w:type="spellEnd"/>
      <w:r w:rsidRPr="004309B0">
        <w:rPr>
          <w:rFonts w:ascii="Times New Roman" w:hAnsi="Times New Roman" w:cs="Times New Roman"/>
          <w:i/>
          <w:sz w:val="26"/>
          <w:szCs w:val="26"/>
          <w:lang w:val="en-GB"/>
        </w:rPr>
        <w:t xml:space="preserve"> theory</w:t>
      </w:r>
      <w:r w:rsidRPr="004309B0">
        <w:rPr>
          <w:rFonts w:ascii="Times New Roman" w:hAnsi="Times New Roman" w:cs="Times New Roman"/>
          <w:sz w:val="26"/>
          <w:szCs w:val="26"/>
          <w:lang w:val="en-GB"/>
        </w:rPr>
        <w:t xml:space="preserve"> which identifies two types of need: “</w:t>
      </w:r>
      <w:r w:rsidRPr="004309B0">
        <w:rPr>
          <w:rFonts w:ascii="Times New Roman" w:hAnsi="Times New Roman" w:cs="Times New Roman"/>
          <w:i/>
          <w:sz w:val="26"/>
          <w:szCs w:val="26"/>
          <w:lang w:val="en-GB"/>
        </w:rPr>
        <w:t>hygiene factors or extrinsic factors</w:t>
      </w:r>
      <w:r w:rsidRPr="004309B0">
        <w:rPr>
          <w:rFonts w:ascii="Times New Roman" w:hAnsi="Times New Roman" w:cs="Times New Roman"/>
          <w:sz w:val="26"/>
          <w:szCs w:val="26"/>
          <w:lang w:val="en-GB"/>
        </w:rPr>
        <w:t>” and “</w:t>
      </w:r>
      <w:r w:rsidRPr="004309B0">
        <w:rPr>
          <w:rFonts w:ascii="Times New Roman" w:hAnsi="Times New Roman" w:cs="Times New Roman"/>
          <w:i/>
          <w:sz w:val="26"/>
          <w:szCs w:val="26"/>
          <w:lang w:val="en-GB"/>
        </w:rPr>
        <w:t>motivators or intrinsic factors</w:t>
      </w:r>
      <w:r w:rsidRPr="004309B0">
        <w:rPr>
          <w:rFonts w:ascii="Times New Roman" w:hAnsi="Times New Roman" w:cs="Times New Roman"/>
          <w:sz w:val="26"/>
          <w:szCs w:val="26"/>
          <w:lang w:val="en-GB"/>
        </w:rPr>
        <w:t>”. A</w:t>
      </w:r>
      <w:r w:rsidR="0079500F">
        <w:rPr>
          <w:rFonts w:ascii="Times New Roman" w:hAnsi="Times New Roman" w:cs="Times New Roman"/>
          <w:sz w:val="26"/>
          <w:szCs w:val="26"/>
          <w:lang w:val="en-GB"/>
        </w:rPr>
        <w:t>ccording to Herzberg (1959; 1987</w:t>
      </w:r>
      <w:r w:rsidRPr="004309B0">
        <w:rPr>
          <w:rFonts w:ascii="Times New Roman" w:hAnsi="Times New Roman" w:cs="Times New Roman"/>
          <w:sz w:val="26"/>
          <w:szCs w:val="26"/>
          <w:lang w:val="en-GB"/>
        </w:rPr>
        <w:t xml:space="preserve">) wages, supervision, interpersonal relations, working conditions should be considered “hygiene factors” and recognition, </w:t>
      </w:r>
      <w:proofErr w:type="gramStart"/>
      <w:r w:rsidRPr="004309B0">
        <w:rPr>
          <w:rFonts w:ascii="Times New Roman" w:hAnsi="Times New Roman" w:cs="Times New Roman"/>
          <w:sz w:val="26"/>
          <w:szCs w:val="26"/>
          <w:lang w:val="en-GB"/>
        </w:rPr>
        <w:t>work,</w:t>
      </w:r>
      <w:proofErr w:type="gramEnd"/>
      <w:r w:rsidRPr="004309B0">
        <w:rPr>
          <w:rFonts w:ascii="Times New Roman" w:hAnsi="Times New Roman" w:cs="Times New Roman"/>
          <w:sz w:val="26"/>
          <w:szCs w:val="26"/>
          <w:lang w:val="en-GB"/>
        </w:rPr>
        <w:t xml:space="preserve"> responsibility should be regarded as motivators.</w:t>
      </w:r>
    </w:p>
    <w:p w:rsidR="00D0016E" w:rsidRPr="004309B0" w:rsidRDefault="00D0016E" w:rsidP="009D208D">
      <w:pPr>
        <w:pStyle w:val="ListParagraph"/>
        <w:widowControl w:val="0"/>
        <w:numPr>
          <w:ilvl w:val="0"/>
          <w:numId w:val="7"/>
        </w:numPr>
        <w:tabs>
          <w:tab w:val="left" w:pos="284"/>
        </w:tabs>
        <w:spacing w:after="140" w:line="240" w:lineRule="auto"/>
        <w:ind w:left="0" w:firstLine="0"/>
        <w:contextualSpacing w:val="0"/>
        <w:jc w:val="both"/>
        <w:rPr>
          <w:rFonts w:ascii="Times New Roman" w:hAnsi="Times New Roman" w:cs="Times New Roman"/>
          <w:sz w:val="26"/>
          <w:szCs w:val="26"/>
          <w:lang w:val="en-GB"/>
        </w:rPr>
      </w:pPr>
      <w:r w:rsidRPr="004309B0">
        <w:rPr>
          <w:rFonts w:ascii="Times New Roman" w:hAnsi="Times New Roman" w:cs="Times New Roman"/>
          <w:i/>
          <w:sz w:val="26"/>
          <w:szCs w:val="26"/>
          <w:lang w:val="en-GB"/>
        </w:rPr>
        <w:t>The three needs theory of McClelland</w:t>
      </w:r>
      <w:r w:rsidRPr="004309B0">
        <w:rPr>
          <w:rFonts w:ascii="Times New Roman" w:hAnsi="Times New Roman" w:cs="Times New Roman"/>
          <w:sz w:val="26"/>
          <w:szCs w:val="26"/>
          <w:lang w:val="en-GB"/>
        </w:rPr>
        <w:t xml:space="preserve"> (1961; 1988) identifying three basic motivational factors: </w:t>
      </w:r>
      <w:r w:rsidRPr="004309B0">
        <w:rPr>
          <w:rFonts w:ascii="Times New Roman" w:hAnsi="Times New Roman" w:cs="Times New Roman"/>
          <w:i/>
          <w:sz w:val="26"/>
          <w:szCs w:val="26"/>
          <w:lang w:val="en-GB"/>
        </w:rPr>
        <w:t>high need for achievement</w:t>
      </w:r>
      <w:r w:rsidRPr="004309B0">
        <w:rPr>
          <w:rFonts w:ascii="Times New Roman" w:hAnsi="Times New Roman" w:cs="Times New Roman"/>
          <w:sz w:val="26"/>
          <w:szCs w:val="26"/>
          <w:lang w:val="en-GB"/>
        </w:rPr>
        <w:t xml:space="preserve"> (desire to get something and do something important); </w:t>
      </w:r>
      <w:r w:rsidRPr="004309B0">
        <w:rPr>
          <w:rFonts w:ascii="Times New Roman" w:hAnsi="Times New Roman" w:cs="Times New Roman"/>
          <w:i/>
          <w:sz w:val="26"/>
          <w:szCs w:val="26"/>
          <w:lang w:val="en-GB"/>
        </w:rPr>
        <w:t>high need for affiliation</w:t>
      </w:r>
      <w:r w:rsidRPr="004309B0">
        <w:rPr>
          <w:rFonts w:ascii="Times New Roman" w:hAnsi="Times New Roman" w:cs="Times New Roman"/>
          <w:sz w:val="26"/>
          <w:szCs w:val="26"/>
          <w:lang w:val="en-GB"/>
        </w:rPr>
        <w:t xml:space="preserve"> (desire for making friends, for interpersonal relationships); </w:t>
      </w:r>
      <w:r w:rsidRPr="004309B0">
        <w:rPr>
          <w:rFonts w:ascii="Times New Roman" w:hAnsi="Times New Roman" w:cs="Times New Roman"/>
          <w:i/>
          <w:sz w:val="26"/>
          <w:szCs w:val="26"/>
          <w:lang w:val="en-GB"/>
        </w:rPr>
        <w:t>high need for power</w:t>
      </w:r>
      <w:r w:rsidRPr="004309B0">
        <w:rPr>
          <w:rFonts w:ascii="Times New Roman" w:hAnsi="Times New Roman" w:cs="Times New Roman"/>
          <w:sz w:val="26"/>
          <w:szCs w:val="26"/>
          <w:lang w:val="en-GB"/>
        </w:rPr>
        <w:t xml:space="preserve"> (desire to be considered important by others).</w:t>
      </w:r>
    </w:p>
    <w:p w:rsidR="00D0016E" w:rsidRPr="004309B0" w:rsidRDefault="00D0016E" w:rsidP="009D208D">
      <w:pPr>
        <w:pStyle w:val="ListParagraph"/>
        <w:widowControl w:val="0"/>
        <w:numPr>
          <w:ilvl w:val="0"/>
          <w:numId w:val="7"/>
        </w:numPr>
        <w:tabs>
          <w:tab w:val="left" w:pos="284"/>
        </w:tabs>
        <w:spacing w:after="140" w:line="240" w:lineRule="auto"/>
        <w:ind w:left="0" w:firstLine="0"/>
        <w:contextualSpacing w:val="0"/>
        <w:jc w:val="both"/>
        <w:rPr>
          <w:rFonts w:ascii="Times New Roman" w:hAnsi="Times New Roman" w:cs="Times New Roman"/>
          <w:sz w:val="26"/>
          <w:szCs w:val="26"/>
          <w:lang w:val="en-GB"/>
        </w:rPr>
      </w:pPr>
      <w:r w:rsidRPr="004309B0">
        <w:rPr>
          <w:rFonts w:ascii="Times New Roman" w:hAnsi="Times New Roman" w:cs="Times New Roman"/>
          <w:i/>
          <w:sz w:val="26"/>
          <w:szCs w:val="26"/>
          <w:lang w:val="en-GB"/>
        </w:rPr>
        <w:t>The expectancy theory of motivation</w:t>
      </w:r>
      <w:r w:rsidRPr="004309B0">
        <w:rPr>
          <w:rFonts w:ascii="Times New Roman" w:hAnsi="Times New Roman" w:cs="Times New Roman"/>
          <w:sz w:val="26"/>
          <w:szCs w:val="26"/>
          <w:lang w:val="en-GB"/>
        </w:rPr>
        <w:t xml:space="preserve"> (Vroom, 1964) </w:t>
      </w:r>
      <w:r w:rsidRPr="004309B0">
        <w:rPr>
          <w:rStyle w:val="hps"/>
          <w:rFonts w:ascii="Times New Roman" w:hAnsi="Times New Roman" w:cs="Times New Roman"/>
          <w:sz w:val="26"/>
          <w:szCs w:val="26"/>
          <w:lang w:val="en-GB"/>
        </w:rPr>
        <w:t>assuming</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that the intensity</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of</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individual</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effort</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in an activity</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depends on the</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reward</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expected</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to receive</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in return. T</w:t>
      </w:r>
      <w:r w:rsidRPr="004309B0">
        <w:rPr>
          <w:rFonts w:ascii="Times New Roman" w:hAnsi="Times New Roman" w:cs="Times New Roman"/>
          <w:sz w:val="26"/>
          <w:szCs w:val="26"/>
          <w:lang w:val="en-GB"/>
        </w:rPr>
        <w:t xml:space="preserve">he employees </w:t>
      </w:r>
      <w:r w:rsidRPr="004309B0">
        <w:rPr>
          <w:rStyle w:val="hps"/>
          <w:rFonts w:ascii="Times New Roman" w:hAnsi="Times New Roman" w:cs="Times New Roman"/>
          <w:sz w:val="26"/>
          <w:szCs w:val="26"/>
          <w:lang w:val="en-GB"/>
        </w:rPr>
        <w:t>are</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interested in maximizing</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gains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and minimizing</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losses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w:t>
      </w:r>
      <w:r w:rsidRPr="004309B0">
        <w:rPr>
          <w:rFonts w:ascii="Times New Roman" w:hAnsi="Times New Roman" w:cs="Times New Roman"/>
          <w:sz w:val="26"/>
          <w:szCs w:val="26"/>
          <w:lang w:val="en-GB"/>
        </w:rPr>
        <w:t xml:space="preserve">effort, time, </w:t>
      </w:r>
      <w:r w:rsidRPr="004309B0">
        <w:rPr>
          <w:rStyle w:val="hps"/>
          <w:rFonts w:ascii="Times New Roman" w:hAnsi="Times New Roman" w:cs="Times New Roman"/>
          <w:sz w:val="26"/>
          <w:szCs w:val="26"/>
          <w:lang w:val="en-GB"/>
        </w:rPr>
        <w:t>etc.</w:t>
      </w:r>
      <w:r w:rsidRPr="004309B0">
        <w:rPr>
          <w:rFonts w:ascii="Times New Roman" w:hAnsi="Times New Roman" w:cs="Times New Roman"/>
          <w:sz w:val="26"/>
          <w:szCs w:val="26"/>
          <w:lang w:val="en-GB"/>
        </w:rPr>
        <w:t xml:space="preserve">). </w:t>
      </w:r>
    </w:p>
    <w:p w:rsidR="00D0016E" w:rsidRPr="004309B0" w:rsidRDefault="00D0016E" w:rsidP="009D208D">
      <w:pPr>
        <w:pStyle w:val="ListParagraph"/>
        <w:widowControl w:val="0"/>
        <w:numPr>
          <w:ilvl w:val="0"/>
          <w:numId w:val="7"/>
        </w:numPr>
        <w:tabs>
          <w:tab w:val="left" w:pos="284"/>
        </w:tabs>
        <w:spacing w:after="140" w:line="240" w:lineRule="auto"/>
        <w:ind w:left="0" w:firstLine="0"/>
        <w:contextualSpacing w:val="0"/>
        <w:jc w:val="both"/>
        <w:rPr>
          <w:rStyle w:val="hps"/>
          <w:rFonts w:ascii="Times New Roman" w:hAnsi="Times New Roman" w:cs="Times New Roman"/>
          <w:sz w:val="26"/>
          <w:szCs w:val="26"/>
          <w:lang w:val="en-GB"/>
        </w:rPr>
      </w:pPr>
      <w:r w:rsidRPr="004309B0">
        <w:rPr>
          <w:rFonts w:ascii="Times New Roman" w:hAnsi="Times New Roman" w:cs="Times New Roman"/>
          <w:i/>
          <w:sz w:val="26"/>
          <w:szCs w:val="26"/>
          <w:lang w:val="en-GB"/>
        </w:rPr>
        <w:t>The Equity Theory of John Stacey Adams</w:t>
      </w:r>
      <w:r w:rsidR="00BD559E">
        <w:rPr>
          <w:rFonts w:ascii="Times New Roman" w:hAnsi="Times New Roman" w:cs="Times New Roman"/>
          <w:sz w:val="26"/>
          <w:szCs w:val="26"/>
          <w:lang w:val="en-GB"/>
        </w:rPr>
        <w:t xml:space="preserve"> (1966</w:t>
      </w:r>
      <w:r w:rsidRPr="004309B0">
        <w:rPr>
          <w:rFonts w:ascii="Times New Roman" w:hAnsi="Times New Roman" w:cs="Times New Roman"/>
          <w:sz w:val="26"/>
          <w:szCs w:val="26"/>
          <w:lang w:val="en-GB"/>
        </w:rPr>
        <w:t xml:space="preserve">) highlighting that employees </w:t>
      </w:r>
      <w:r w:rsidRPr="004309B0">
        <w:rPr>
          <w:rStyle w:val="hps"/>
          <w:rFonts w:ascii="Times New Roman" w:hAnsi="Times New Roman" w:cs="Times New Roman"/>
          <w:sz w:val="26"/>
          <w:szCs w:val="26"/>
          <w:lang w:val="en-GB"/>
        </w:rPr>
        <w:t>are</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interested not only in</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the value</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of rewards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received</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but</w:t>
      </w:r>
      <w:r w:rsidRPr="004309B0">
        <w:rPr>
          <w:rFonts w:ascii="Times New Roman" w:hAnsi="Times New Roman" w:cs="Times New Roman"/>
          <w:sz w:val="26"/>
          <w:szCs w:val="26"/>
          <w:lang w:val="en-GB"/>
        </w:rPr>
        <w:t xml:space="preserve"> also </w:t>
      </w:r>
      <w:r w:rsidRPr="004309B0">
        <w:rPr>
          <w:rStyle w:val="hps"/>
          <w:rFonts w:ascii="Times New Roman" w:hAnsi="Times New Roman" w:cs="Times New Roman"/>
          <w:sz w:val="26"/>
          <w:szCs w:val="26"/>
          <w:lang w:val="en-GB"/>
        </w:rPr>
        <w:t>in the</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equity</w:t>
      </w:r>
      <w:r w:rsidRPr="004309B0">
        <w:rPr>
          <w:rFonts w:ascii="Times New Roman" w:hAnsi="Times New Roman" w:cs="Times New Roman"/>
          <w:sz w:val="26"/>
          <w:szCs w:val="26"/>
          <w:lang w:val="en-GB"/>
        </w:rPr>
        <w:t xml:space="preserve"> of this reward </w:t>
      </w:r>
      <w:r w:rsidRPr="004309B0">
        <w:rPr>
          <w:rStyle w:val="hps"/>
          <w:rFonts w:ascii="Times New Roman" w:hAnsi="Times New Roman" w:cs="Times New Roman"/>
          <w:sz w:val="26"/>
          <w:szCs w:val="26"/>
          <w:lang w:val="en-GB"/>
        </w:rPr>
        <w:t>compared to what</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others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are</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offering.</w:t>
      </w:r>
    </w:p>
    <w:p w:rsidR="00D0016E" w:rsidRPr="004309B0" w:rsidRDefault="00D0016E" w:rsidP="009D208D">
      <w:pPr>
        <w:pStyle w:val="ListParagraph"/>
        <w:widowControl w:val="0"/>
        <w:numPr>
          <w:ilvl w:val="0"/>
          <w:numId w:val="7"/>
        </w:numPr>
        <w:tabs>
          <w:tab w:val="left" w:pos="284"/>
        </w:tabs>
        <w:spacing w:after="140" w:line="240" w:lineRule="auto"/>
        <w:ind w:left="0" w:firstLine="0"/>
        <w:contextualSpacing w:val="0"/>
        <w:jc w:val="both"/>
        <w:rPr>
          <w:rFonts w:ascii="Times New Roman" w:hAnsi="Times New Roman" w:cs="Times New Roman"/>
          <w:sz w:val="26"/>
          <w:szCs w:val="26"/>
          <w:lang w:val="en-GB"/>
        </w:rPr>
      </w:pPr>
      <w:r w:rsidRPr="004309B0">
        <w:rPr>
          <w:rFonts w:ascii="Times New Roman" w:hAnsi="Times New Roman" w:cs="Times New Roman"/>
          <w:i/>
          <w:sz w:val="26"/>
          <w:szCs w:val="26"/>
          <w:lang w:val="en-GB"/>
        </w:rPr>
        <w:t xml:space="preserve">A recent version of the theory needs set out by </w:t>
      </w:r>
      <w:proofErr w:type="spellStart"/>
      <w:r w:rsidRPr="004309B0">
        <w:rPr>
          <w:rFonts w:ascii="Times New Roman" w:hAnsi="Times New Roman" w:cs="Times New Roman"/>
          <w:i/>
          <w:sz w:val="26"/>
          <w:szCs w:val="26"/>
          <w:lang w:val="en-GB"/>
        </w:rPr>
        <w:t>Alderfer</w:t>
      </w:r>
      <w:proofErr w:type="spellEnd"/>
      <w:r w:rsidRPr="004309B0">
        <w:rPr>
          <w:rFonts w:ascii="Times New Roman" w:hAnsi="Times New Roman" w:cs="Times New Roman"/>
          <w:sz w:val="26"/>
          <w:szCs w:val="26"/>
          <w:lang w:val="en-GB"/>
        </w:rPr>
        <w:t xml:space="preserve"> (1972) whose approach starts from Maslow's hierarchy of needs proposing </w:t>
      </w:r>
      <w:r w:rsidRPr="004309B0">
        <w:rPr>
          <w:rStyle w:val="hps"/>
          <w:rFonts w:ascii="Times New Roman" w:hAnsi="Times New Roman" w:cs="Times New Roman"/>
          <w:sz w:val="26"/>
          <w:szCs w:val="26"/>
          <w:lang w:val="en-GB"/>
        </w:rPr>
        <w:t>the so-called</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motivational</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ERG</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theory.</w:t>
      </w:r>
      <w:r w:rsidRPr="004309B0">
        <w:rPr>
          <w:rStyle w:val="hps"/>
          <w:sz w:val="26"/>
          <w:szCs w:val="26"/>
          <w:lang w:val="en-GB"/>
        </w:rPr>
        <w:t xml:space="preserve"> </w:t>
      </w:r>
      <w:r w:rsidRPr="004309B0">
        <w:rPr>
          <w:rFonts w:ascii="Times New Roman" w:eastAsia="Times New Roman" w:hAnsi="Times New Roman" w:cs="Times New Roman"/>
          <w:sz w:val="26"/>
          <w:szCs w:val="26"/>
          <w:lang w:val="en-GB" w:eastAsia="ro-RO"/>
        </w:rPr>
        <w:t>This model states that human needs are linearly rather than hierarchically arranged and presents three groups of needs instead of five: Existence, Relatedness and Growth.</w:t>
      </w:r>
    </w:p>
    <w:p w:rsidR="00D0016E" w:rsidRPr="004309B0" w:rsidRDefault="00D0016E" w:rsidP="009D208D">
      <w:pPr>
        <w:pStyle w:val="ListParagraph"/>
        <w:widowControl w:val="0"/>
        <w:numPr>
          <w:ilvl w:val="0"/>
          <w:numId w:val="7"/>
        </w:numPr>
        <w:tabs>
          <w:tab w:val="left" w:pos="284"/>
        </w:tabs>
        <w:spacing w:after="140" w:line="240" w:lineRule="auto"/>
        <w:ind w:left="0" w:firstLine="0"/>
        <w:contextualSpacing w:val="0"/>
        <w:jc w:val="both"/>
        <w:rPr>
          <w:rFonts w:ascii="Times New Roman" w:hAnsi="Times New Roman" w:cs="Times New Roman"/>
          <w:sz w:val="26"/>
          <w:szCs w:val="26"/>
          <w:lang w:val="en-GB"/>
        </w:rPr>
      </w:pPr>
      <w:r w:rsidRPr="004309B0">
        <w:rPr>
          <w:rFonts w:ascii="Times New Roman" w:hAnsi="Times New Roman" w:cs="Times New Roman"/>
          <w:i/>
          <w:sz w:val="26"/>
          <w:szCs w:val="26"/>
          <w:lang w:val="en-GB"/>
        </w:rPr>
        <w:t xml:space="preserve">Ryan and </w:t>
      </w:r>
      <w:proofErr w:type="spellStart"/>
      <w:r w:rsidRPr="004309B0">
        <w:rPr>
          <w:rFonts w:ascii="Times New Roman" w:hAnsi="Times New Roman" w:cs="Times New Roman"/>
          <w:i/>
          <w:sz w:val="26"/>
          <w:szCs w:val="26"/>
          <w:lang w:val="en-GB"/>
        </w:rPr>
        <w:t>Deci’s</w:t>
      </w:r>
      <w:proofErr w:type="spellEnd"/>
      <w:r w:rsidRPr="004309B0">
        <w:rPr>
          <w:rFonts w:ascii="Times New Roman" w:hAnsi="Times New Roman" w:cs="Times New Roman"/>
          <w:i/>
          <w:sz w:val="26"/>
          <w:szCs w:val="26"/>
          <w:lang w:val="en-GB"/>
        </w:rPr>
        <w:t xml:space="preserve"> self-determination theory</w:t>
      </w:r>
      <w:r w:rsidRPr="004309B0">
        <w:rPr>
          <w:rFonts w:ascii="Times New Roman" w:hAnsi="Times New Roman" w:cs="Times New Roman"/>
          <w:sz w:val="26"/>
          <w:szCs w:val="26"/>
          <w:lang w:val="en-GB"/>
        </w:rPr>
        <w:t xml:space="preserve"> (2000) stating that </w:t>
      </w:r>
      <w:r w:rsidRPr="004309B0">
        <w:rPr>
          <w:rStyle w:val="hps"/>
          <w:rFonts w:ascii="Times New Roman" w:hAnsi="Times New Roman" w:cs="Times New Roman"/>
          <w:sz w:val="26"/>
          <w:szCs w:val="26"/>
          <w:lang w:val="en-GB"/>
        </w:rPr>
        <w:t>people</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are guided</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in</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their actions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by</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 xml:space="preserve">motivation. According to this theory, there are three </w:t>
      </w:r>
      <w:r w:rsidRPr="004309B0">
        <w:rPr>
          <w:rFonts w:ascii="Times New Roman" w:hAnsi="Times New Roman" w:cs="Times New Roman"/>
          <w:sz w:val="26"/>
          <w:szCs w:val="26"/>
          <w:lang w:val="en-GB"/>
        </w:rPr>
        <w:t xml:space="preserve">types of work motivation: </w:t>
      </w:r>
      <w:proofErr w:type="spellStart"/>
      <w:r w:rsidRPr="004309B0">
        <w:rPr>
          <w:rFonts w:ascii="Times New Roman" w:hAnsi="Times New Roman" w:cs="Times New Roman"/>
          <w:sz w:val="26"/>
          <w:szCs w:val="26"/>
          <w:lang w:val="en-GB"/>
        </w:rPr>
        <w:t>amotivation</w:t>
      </w:r>
      <w:proofErr w:type="spellEnd"/>
      <w:r w:rsidRPr="004309B0">
        <w:rPr>
          <w:rFonts w:ascii="Times New Roman" w:hAnsi="Times New Roman" w:cs="Times New Roman"/>
          <w:sz w:val="26"/>
          <w:szCs w:val="26"/>
          <w:lang w:val="en-GB"/>
        </w:rPr>
        <w:t xml:space="preserve"> (the </w:t>
      </w:r>
      <w:r w:rsidRPr="004309B0">
        <w:rPr>
          <w:rStyle w:val="hps"/>
          <w:rFonts w:ascii="Times New Roman" w:hAnsi="Times New Roman" w:cs="Times New Roman"/>
          <w:sz w:val="26"/>
          <w:szCs w:val="26"/>
          <w:lang w:val="en-GB"/>
        </w:rPr>
        <w:t>result of</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incompetence and</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lack of</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control</w:t>
      </w:r>
      <w:r w:rsidRPr="004309B0">
        <w:rPr>
          <w:rFonts w:ascii="Times New Roman" w:hAnsi="Times New Roman" w:cs="Times New Roman"/>
          <w:sz w:val="26"/>
          <w:szCs w:val="26"/>
          <w:lang w:val="en-GB"/>
        </w:rPr>
        <w:t>), intrinsic motivation and extrinsic motivation.</w:t>
      </w:r>
    </w:p>
    <w:p w:rsidR="00D0016E" w:rsidRPr="004309B0" w:rsidRDefault="00D0016E" w:rsidP="009D208D">
      <w:pPr>
        <w:pStyle w:val="ListParagraph"/>
        <w:widowControl w:val="0"/>
        <w:numPr>
          <w:ilvl w:val="0"/>
          <w:numId w:val="7"/>
        </w:numPr>
        <w:tabs>
          <w:tab w:val="left" w:pos="284"/>
        </w:tabs>
        <w:spacing w:after="140" w:line="240" w:lineRule="auto"/>
        <w:ind w:left="0" w:firstLine="0"/>
        <w:contextualSpacing w:val="0"/>
        <w:jc w:val="both"/>
        <w:rPr>
          <w:rFonts w:ascii="Times New Roman" w:hAnsi="Times New Roman" w:cs="Times New Roman"/>
          <w:sz w:val="26"/>
          <w:szCs w:val="26"/>
          <w:lang w:val="en-GB"/>
        </w:rPr>
      </w:pPr>
      <w:r w:rsidRPr="004309B0">
        <w:rPr>
          <w:rFonts w:ascii="Times New Roman" w:hAnsi="Times New Roman" w:cs="Times New Roman"/>
          <w:i/>
          <w:sz w:val="26"/>
          <w:szCs w:val="26"/>
          <w:lang w:val="en-GB"/>
        </w:rPr>
        <w:t xml:space="preserve">The cognitive evaluation theory of </w:t>
      </w:r>
      <w:proofErr w:type="spellStart"/>
      <w:r w:rsidRPr="004309B0">
        <w:rPr>
          <w:rFonts w:ascii="Times New Roman" w:hAnsi="Times New Roman" w:cs="Times New Roman"/>
          <w:i/>
          <w:sz w:val="26"/>
          <w:szCs w:val="26"/>
          <w:lang w:val="en-GB"/>
        </w:rPr>
        <w:t>Gagn</w:t>
      </w:r>
      <w:r w:rsidR="004309B0" w:rsidRPr="004309B0">
        <w:rPr>
          <w:rFonts w:ascii="Times New Roman" w:hAnsi="Times New Roman" w:cs="Times New Roman"/>
          <w:i/>
          <w:sz w:val="26"/>
          <w:szCs w:val="26"/>
          <w:lang w:val="en-GB"/>
        </w:rPr>
        <w:t>é</w:t>
      </w:r>
      <w:proofErr w:type="spellEnd"/>
      <w:r w:rsidRPr="004309B0">
        <w:rPr>
          <w:rFonts w:ascii="Times New Roman" w:hAnsi="Times New Roman" w:cs="Times New Roman"/>
          <w:i/>
          <w:sz w:val="26"/>
          <w:szCs w:val="26"/>
          <w:lang w:val="en-GB"/>
        </w:rPr>
        <w:t xml:space="preserve"> and </w:t>
      </w:r>
      <w:proofErr w:type="spellStart"/>
      <w:r w:rsidRPr="004309B0">
        <w:rPr>
          <w:rFonts w:ascii="Times New Roman" w:hAnsi="Times New Roman" w:cs="Times New Roman"/>
          <w:i/>
          <w:sz w:val="26"/>
          <w:szCs w:val="26"/>
          <w:lang w:val="en-GB"/>
        </w:rPr>
        <w:t>Deci</w:t>
      </w:r>
      <w:proofErr w:type="spellEnd"/>
      <w:r w:rsidRPr="004309B0">
        <w:rPr>
          <w:rFonts w:ascii="Times New Roman" w:hAnsi="Times New Roman" w:cs="Times New Roman"/>
          <w:sz w:val="26"/>
          <w:szCs w:val="26"/>
          <w:lang w:val="en-GB"/>
        </w:rPr>
        <w:t xml:space="preserve"> (2005) </w:t>
      </w:r>
      <w:r w:rsidRPr="004309B0">
        <w:rPr>
          <w:rStyle w:val="hps"/>
          <w:rFonts w:ascii="Times New Roman" w:hAnsi="Times New Roman" w:cs="Times New Roman"/>
          <w:sz w:val="26"/>
          <w:szCs w:val="26"/>
          <w:lang w:val="en-GB"/>
        </w:rPr>
        <w:t>suggesting</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that external factors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such as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material rewards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deadlines</w:t>
      </w:r>
      <w:r w:rsidRPr="004309B0">
        <w:rPr>
          <w:rFonts w:ascii="Times New Roman" w:hAnsi="Times New Roman" w:cs="Times New Roman"/>
          <w:sz w:val="26"/>
          <w:szCs w:val="26"/>
          <w:lang w:val="en-GB"/>
        </w:rPr>
        <w:t xml:space="preserve">, monitoring </w:t>
      </w:r>
      <w:r w:rsidRPr="004309B0">
        <w:rPr>
          <w:rStyle w:val="hps"/>
          <w:rFonts w:ascii="Times New Roman" w:hAnsi="Times New Roman" w:cs="Times New Roman"/>
          <w:sz w:val="26"/>
          <w:szCs w:val="26"/>
          <w:lang w:val="en-GB"/>
        </w:rPr>
        <w:t>or evaluation</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tend</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to diminish the</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sense of</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autonomy</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and undermine</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intrinsic motivation</w:t>
      </w:r>
      <w:r w:rsidRPr="004309B0">
        <w:rPr>
          <w:rFonts w:ascii="Times New Roman" w:hAnsi="Times New Roman" w:cs="Times New Roman"/>
          <w:i/>
          <w:sz w:val="26"/>
          <w:szCs w:val="26"/>
          <w:lang w:val="en-GB"/>
        </w:rPr>
        <w:t xml:space="preserve"> </w:t>
      </w:r>
    </w:p>
    <w:p w:rsidR="00D0016E" w:rsidRPr="004309B0" w:rsidRDefault="00D0016E" w:rsidP="009D208D">
      <w:pPr>
        <w:pStyle w:val="ListParagraph"/>
        <w:widowControl w:val="0"/>
        <w:numPr>
          <w:ilvl w:val="0"/>
          <w:numId w:val="7"/>
        </w:numPr>
        <w:tabs>
          <w:tab w:val="left" w:pos="284"/>
        </w:tabs>
        <w:spacing w:after="140" w:line="240" w:lineRule="auto"/>
        <w:ind w:left="0" w:firstLine="0"/>
        <w:contextualSpacing w:val="0"/>
        <w:jc w:val="both"/>
        <w:rPr>
          <w:rFonts w:ascii="Times New Roman" w:hAnsi="Times New Roman" w:cs="Times New Roman"/>
          <w:sz w:val="26"/>
          <w:szCs w:val="26"/>
          <w:lang w:val="en-GB"/>
        </w:rPr>
      </w:pPr>
      <w:r w:rsidRPr="004309B0">
        <w:rPr>
          <w:rFonts w:ascii="Times New Roman" w:hAnsi="Times New Roman" w:cs="Times New Roman"/>
          <w:i/>
          <w:sz w:val="26"/>
          <w:szCs w:val="26"/>
          <w:lang w:val="en-GB"/>
        </w:rPr>
        <w:t>Lamb (2005) quoting Harris (1996)</w:t>
      </w:r>
      <w:r w:rsidRPr="004309B0">
        <w:rPr>
          <w:rFonts w:ascii="Times New Roman" w:hAnsi="Times New Roman" w:cs="Times New Roman"/>
          <w:sz w:val="26"/>
          <w:szCs w:val="26"/>
          <w:lang w:val="en-GB"/>
        </w:rPr>
        <w:t xml:space="preserve"> that identifies five motivational principles encouraging employees and volunteers to participate in the organization activities: </w:t>
      </w:r>
      <w:r w:rsidRPr="004309B0">
        <w:rPr>
          <w:rFonts w:ascii="Times New Roman" w:hAnsi="Times New Roman" w:cs="Times New Roman"/>
          <w:i/>
          <w:sz w:val="26"/>
          <w:szCs w:val="26"/>
          <w:lang w:val="en-GB"/>
        </w:rPr>
        <w:t>capture the heart</w:t>
      </w:r>
      <w:r w:rsidRPr="004309B0">
        <w:rPr>
          <w:rFonts w:ascii="Times New Roman" w:hAnsi="Times New Roman" w:cs="Times New Roman"/>
          <w:sz w:val="26"/>
          <w:szCs w:val="26"/>
          <w:lang w:val="en-GB"/>
        </w:rPr>
        <w:t xml:space="preserve">, </w:t>
      </w:r>
      <w:r w:rsidRPr="004309B0">
        <w:rPr>
          <w:rFonts w:ascii="Times New Roman" w:hAnsi="Times New Roman" w:cs="Times New Roman"/>
          <w:i/>
          <w:sz w:val="26"/>
          <w:szCs w:val="26"/>
          <w:lang w:val="en-GB"/>
        </w:rPr>
        <w:t>open communication</w:t>
      </w:r>
      <w:r w:rsidRPr="004309B0">
        <w:rPr>
          <w:rFonts w:ascii="Times New Roman" w:hAnsi="Times New Roman" w:cs="Times New Roman"/>
          <w:sz w:val="26"/>
          <w:szCs w:val="26"/>
          <w:lang w:val="en-GB"/>
        </w:rPr>
        <w:t xml:space="preserve">, </w:t>
      </w:r>
      <w:r w:rsidRPr="004309B0">
        <w:rPr>
          <w:rFonts w:ascii="Times New Roman" w:hAnsi="Times New Roman" w:cs="Times New Roman"/>
          <w:i/>
          <w:sz w:val="26"/>
          <w:szCs w:val="26"/>
          <w:lang w:val="en-GB"/>
        </w:rPr>
        <w:t>create partnerships,</w:t>
      </w:r>
      <w:r w:rsidRPr="004309B0">
        <w:rPr>
          <w:rFonts w:ascii="Times New Roman" w:hAnsi="Times New Roman" w:cs="Times New Roman"/>
          <w:sz w:val="26"/>
          <w:szCs w:val="26"/>
          <w:lang w:val="en-GB"/>
        </w:rPr>
        <w:t xml:space="preserve"> </w:t>
      </w:r>
      <w:r w:rsidRPr="004309B0">
        <w:rPr>
          <w:rFonts w:ascii="Times New Roman" w:hAnsi="Times New Roman" w:cs="Times New Roman"/>
          <w:i/>
          <w:sz w:val="26"/>
          <w:szCs w:val="26"/>
          <w:lang w:val="en-GB"/>
        </w:rPr>
        <w:lastRenderedPageBreak/>
        <w:t>emphasize learning</w:t>
      </w:r>
      <w:r w:rsidRPr="004309B0">
        <w:rPr>
          <w:rFonts w:ascii="Times New Roman" w:hAnsi="Times New Roman" w:cs="Times New Roman"/>
          <w:sz w:val="26"/>
          <w:szCs w:val="26"/>
          <w:lang w:val="en-GB"/>
        </w:rPr>
        <w:t xml:space="preserve"> </w:t>
      </w:r>
      <w:r w:rsidRPr="004309B0">
        <w:rPr>
          <w:rFonts w:ascii="Times New Roman" w:hAnsi="Times New Roman" w:cs="Times New Roman"/>
          <w:i/>
          <w:sz w:val="26"/>
          <w:szCs w:val="26"/>
          <w:lang w:val="en-GB"/>
        </w:rPr>
        <w:t>and emancipate action</w:t>
      </w:r>
      <w:r w:rsidRPr="004309B0">
        <w:rPr>
          <w:rFonts w:ascii="Times New Roman" w:hAnsi="Times New Roman" w:cs="Times New Roman"/>
          <w:sz w:val="26"/>
          <w:szCs w:val="26"/>
          <w:lang w:val="en-GB"/>
        </w:rPr>
        <w:t>.</w:t>
      </w:r>
    </w:p>
    <w:p w:rsidR="00D0016E" w:rsidRPr="004309B0" w:rsidRDefault="00D0016E" w:rsidP="009D208D">
      <w:pPr>
        <w:widowControl w:val="0"/>
        <w:spacing w:after="140"/>
        <w:rPr>
          <w:szCs w:val="26"/>
          <w:lang w:val="en-GB"/>
        </w:rPr>
      </w:pPr>
      <w:r w:rsidRPr="004309B0">
        <w:rPr>
          <w:szCs w:val="26"/>
          <w:lang w:val="en-GB" w:eastAsia="ro-RO"/>
        </w:rPr>
        <w:t>The literature investigated provide a large number of studies containing researches on employees’ motivation in different organizations but not on motivation of</w:t>
      </w:r>
      <w:r w:rsidRPr="004309B0">
        <w:rPr>
          <w:szCs w:val="26"/>
          <w:lang w:val="en-GB"/>
        </w:rPr>
        <w:t xml:space="preserve"> volunteers, employees or members from nongovernmental sector</w:t>
      </w:r>
      <w:r w:rsidRPr="004309B0">
        <w:rPr>
          <w:szCs w:val="26"/>
          <w:lang w:val="en-GB" w:eastAsia="ro-RO"/>
        </w:rPr>
        <w:t xml:space="preserve">. However, all these theories highlight that motivation is a complex problem which influences human behaviour. Moreover, human resources motivation has evolved over the years </w:t>
      </w:r>
      <w:r w:rsidRPr="004309B0">
        <w:rPr>
          <w:szCs w:val="26"/>
          <w:lang w:val="en-GB"/>
        </w:rPr>
        <w:t>from simple models oriented towards satisfying needs to more complex alternatives (Păce</w:t>
      </w:r>
      <w:r w:rsidR="00B519FA">
        <w:rPr>
          <w:szCs w:val="26"/>
          <w:lang w:val="en-GB"/>
        </w:rPr>
        <w:t>ş</w:t>
      </w:r>
      <w:r w:rsidRPr="004309B0">
        <w:rPr>
          <w:szCs w:val="26"/>
          <w:lang w:val="en-GB"/>
        </w:rPr>
        <w:t>ilă, 2014)</w:t>
      </w:r>
      <w:r w:rsidRPr="004309B0">
        <w:rPr>
          <w:szCs w:val="26"/>
          <w:lang w:val="en-GB" w:eastAsia="ro-RO"/>
        </w:rPr>
        <w:t>.</w:t>
      </w:r>
      <w:r w:rsidRPr="004309B0">
        <w:rPr>
          <w:szCs w:val="26"/>
          <w:lang w:val="en-GB"/>
        </w:rPr>
        <w:t xml:space="preserve"> Furthermore, the flexibility of organizations, aiming to adapt and perpetuate (Moldoveanu and Dobrin, 2012), has a major influence on the process of motivation and the institutional growth cannot occur without motivated human resources (Mure</w:t>
      </w:r>
      <w:r w:rsidR="00B519FA">
        <w:rPr>
          <w:szCs w:val="26"/>
          <w:lang w:val="en-GB"/>
        </w:rPr>
        <w:t>ş</w:t>
      </w:r>
      <w:r w:rsidRPr="004309B0">
        <w:rPr>
          <w:szCs w:val="26"/>
          <w:lang w:val="en-GB"/>
        </w:rPr>
        <w:t xml:space="preserve">an, 2004). </w:t>
      </w:r>
    </w:p>
    <w:p w:rsidR="00D0016E" w:rsidRPr="004309B0" w:rsidRDefault="00006C22" w:rsidP="009D208D">
      <w:pPr>
        <w:widowControl w:val="0"/>
        <w:tabs>
          <w:tab w:val="left" w:pos="709"/>
        </w:tabs>
        <w:spacing w:before="560" w:after="140"/>
        <w:rPr>
          <w:sz w:val="28"/>
          <w:szCs w:val="28"/>
          <w:lang w:val="en-GB"/>
        </w:rPr>
      </w:pPr>
      <w:r w:rsidRPr="004309B0">
        <w:rPr>
          <w:b/>
          <w:sz w:val="28"/>
          <w:szCs w:val="28"/>
          <w:lang w:val="en-GB"/>
        </w:rPr>
        <w:t>4.</w:t>
      </w:r>
      <w:r w:rsidRPr="004309B0">
        <w:rPr>
          <w:sz w:val="28"/>
          <w:szCs w:val="28"/>
          <w:lang w:val="en-GB"/>
        </w:rPr>
        <w:t xml:space="preserve"> </w:t>
      </w:r>
      <w:r w:rsidRPr="004309B0">
        <w:rPr>
          <w:b/>
          <w:sz w:val="28"/>
          <w:szCs w:val="28"/>
          <w:lang w:val="en-GB"/>
        </w:rPr>
        <w:t>RESEARCH FINDINGS AND INTERPRETATION</w:t>
      </w:r>
    </w:p>
    <w:p w:rsidR="00D0016E" w:rsidRPr="004309B0" w:rsidRDefault="00D0016E" w:rsidP="009D208D">
      <w:pPr>
        <w:widowControl w:val="0"/>
        <w:tabs>
          <w:tab w:val="left" w:pos="709"/>
        </w:tabs>
        <w:spacing w:after="140"/>
        <w:rPr>
          <w:szCs w:val="26"/>
          <w:lang w:val="en-GB"/>
        </w:rPr>
      </w:pPr>
      <w:r w:rsidRPr="004309B0">
        <w:rPr>
          <w:szCs w:val="26"/>
          <w:lang w:val="en-GB"/>
        </w:rPr>
        <w:t xml:space="preserve">The answers received from the interviewees led to the identification of the following aspects of </w:t>
      </w:r>
      <w:r w:rsidRPr="004309B0">
        <w:rPr>
          <w:b/>
          <w:i/>
          <w:szCs w:val="26"/>
          <w:lang w:val="en-GB"/>
        </w:rPr>
        <w:t>volunteers’ motivation in NGOs</w:t>
      </w:r>
      <w:r w:rsidRPr="004309B0">
        <w:rPr>
          <w:szCs w:val="26"/>
          <w:lang w:val="en-GB"/>
        </w:rPr>
        <w:t>:</w:t>
      </w:r>
    </w:p>
    <w:p w:rsidR="00D0016E" w:rsidRPr="004309B0" w:rsidRDefault="00D0016E" w:rsidP="009D208D">
      <w:pPr>
        <w:pStyle w:val="ListParagraph"/>
        <w:widowControl w:val="0"/>
        <w:numPr>
          <w:ilvl w:val="0"/>
          <w:numId w:val="7"/>
        </w:numPr>
        <w:tabs>
          <w:tab w:val="left" w:pos="284"/>
        </w:tabs>
        <w:spacing w:after="140" w:line="240" w:lineRule="auto"/>
        <w:ind w:left="0" w:firstLine="0"/>
        <w:contextualSpacing w:val="0"/>
        <w:jc w:val="both"/>
        <w:rPr>
          <w:rFonts w:ascii="Times New Roman" w:hAnsi="Times New Roman" w:cs="Times New Roman"/>
          <w:sz w:val="26"/>
          <w:szCs w:val="26"/>
          <w:lang w:val="en-GB"/>
        </w:rPr>
      </w:pPr>
      <w:r w:rsidRPr="004309B0">
        <w:rPr>
          <w:rStyle w:val="hps"/>
          <w:rFonts w:ascii="Times New Roman" w:hAnsi="Times New Roman" w:cs="Times New Roman"/>
          <w:sz w:val="26"/>
          <w:szCs w:val="26"/>
          <w:lang w:val="en-GB"/>
        </w:rPr>
        <w:t>There are different types of</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volunteers in</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all organizations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studied</w:t>
      </w:r>
      <w:r w:rsidRPr="004309B0">
        <w:rPr>
          <w:rFonts w:ascii="Times New Roman" w:hAnsi="Times New Roman" w:cs="Times New Roman"/>
          <w:sz w:val="26"/>
          <w:szCs w:val="26"/>
          <w:lang w:val="en-GB"/>
        </w:rPr>
        <w:t>,</w:t>
      </w:r>
      <w:r w:rsidRPr="004309B0">
        <w:rPr>
          <w:rStyle w:val="hps"/>
          <w:rFonts w:ascii="Times New Roman" w:hAnsi="Times New Roman" w:cs="Times New Roman"/>
          <w:sz w:val="26"/>
          <w:szCs w:val="26"/>
          <w:lang w:val="en-GB"/>
        </w:rPr>
        <w:t xml:space="preserve"> one of them being represented by</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students; one of the</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three organizations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wants to</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diversify its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 xml:space="preserve">volunteers. </w:t>
      </w:r>
      <w:r w:rsidRPr="004309B0">
        <w:rPr>
          <w:rFonts w:ascii="Times New Roman" w:hAnsi="Times New Roman" w:cs="Times New Roman"/>
          <w:sz w:val="26"/>
          <w:szCs w:val="26"/>
          <w:lang w:val="en-GB"/>
        </w:rPr>
        <w:t xml:space="preserve"> </w:t>
      </w:r>
    </w:p>
    <w:p w:rsidR="00D0016E" w:rsidRPr="004309B0" w:rsidRDefault="00D0016E" w:rsidP="009D208D">
      <w:pPr>
        <w:widowControl w:val="0"/>
        <w:tabs>
          <w:tab w:val="left" w:pos="709"/>
        </w:tabs>
        <w:spacing w:after="140"/>
        <w:rPr>
          <w:szCs w:val="26"/>
          <w:lang w:val="en-GB"/>
        </w:rPr>
      </w:pPr>
      <w:r w:rsidRPr="004309B0">
        <w:rPr>
          <w:rStyle w:val="hps"/>
          <w:szCs w:val="26"/>
          <w:lang w:val="en-GB"/>
        </w:rPr>
        <w:t>The involvement of different types of volunteers in NGOs activities could be explained by the fact that they intend</w:t>
      </w:r>
      <w:r w:rsidRPr="004309B0">
        <w:rPr>
          <w:szCs w:val="26"/>
          <w:lang w:val="en-GB"/>
        </w:rPr>
        <w:t xml:space="preserve"> </w:t>
      </w:r>
      <w:r w:rsidRPr="004309B0">
        <w:rPr>
          <w:rStyle w:val="hps"/>
          <w:szCs w:val="26"/>
          <w:lang w:val="en-GB"/>
        </w:rPr>
        <w:t>to</w:t>
      </w:r>
      <w:r w:rsidRPr="004309B0">
        <w:rPr>
          <w:szCs w:val="26"/>
          <w:lang w:val="en-GB"/>
        </w:rPr>
        <w:t xml:space="preserve"> </w:t>
      </w:r>
      <w:r w:rsidRPr="004309B0">
        <w:rPr>
          <w:rStyle w:val="hps"/>
          <w:szCs w:val="26"/>
          <w:lang w:val="en-GB"/>
        </w:rPr>
        <w:t>carry out</w:t>
      </w:r>
      <w:r w:rsidRPr="004309B0">
        <w:rPr>
          <w:szCs w:val="26"/>
          <w:lang w:val="en-GB"/>
        </w:rPr>
        <w:t xml:space="preserve"> </w:t>
      </w:r>
      <w:r w:rsidRPr="004309B0">
        <w:rPr>
          <w:rStyle w:val="hps"/>
          <w:szCs w:val="26"/>
          <w:lang w:val="en-GB"/>
        </w:rPr>
        <w:t>more activities</w:t>
      </w:r>
      <w:r w:rsidRPr="004309B0">
        <w:rPr>
          <w:szCs w:val="26"/>
          <w:lang w:val="en-GB"/>
        </w:rPr>
        <w:t xml:space="preserve"> </w:t>
      </w:r>
      <w:r w:rsidRPr="004309B0">
        <w:rPr>
          <w:rStyle w:val="hps"/>
          <w:szCs w:val="26"/>
          <w:lang w:val="en-GB"/>
        </w:rPr>
        <w:t>and get more ideas and knowledge. The involvement of students may be due to the following reasons:</w:t>
      </w:r>
      <w:r w:rsidRPr="004309B0">
        <w:rPr>
          <w:szCs w:val="26"/>
          <w:lang w:val="en-GB"/>
        </w:rPr>
        <w:t xml:space="preserve"> </w:t>
      </w:r>
      <w:r w:rsidRPr="004309B0">
        <w:rPr>
          <w:rStyle w:val="hps"/>
          <w:szCs w:val="26"/>
          <w:lang w:val="en-GB"/>
        </w:rPr>
        <w:t>either they want</w:t>
      </w:r>
      <w:r w:rsidRPr="004309B0">
        <w:rPr>
          <w:szCs w:val="26"/>
          <w:lang w:val="en-GB"/>
        </w:rPr>
        <w:t xml:space="preserve"> </w:t>
      </w:r>
      <w:r w:rsidRPr="004309B0">
        <w:rPr>
          <w:rStyle w:val="hps"/>
          <w:szCs w:val="26"/>
          <w:lang w:val="en-GB"/>
        </w:rPr>
        <w:t>to gain</w:t>
      </w:r>
      <w:r w:rsidRPr="004309B0">
        <w:rPr>
          <w:szCs w:val="26"/>
          <w:lang w:val="en-GB"/>
        </w:rPr>
        <w:t xml:space="preserve"> </w:t>
      </w:r>
      <w:r w:rsidRPr="004309B0">
        <w:rPr>
          <w:rStyle w:val="hps"/>
          <w:szCs w:val="26"/>
          <w:lang w:val="en-GB"/>
        </w:rPr>
        <w:t>experience</w:t>
      </w:r>
      <w:r w:rsidRPr="004309B0">
        <w:rPr>
          <w:szCs w:val="26"/>
          <w:lang w:val="en-GB"/>
        </w:rPr>
        <w:t xml:space="preserve"> </w:t>
      </w:r>
      <w:r w:rsidRPr="004309B0">
        <w:rPr>
          <w:rStyle w:val="hps"/>
          <w:szCs w:val="26"/>
          <w:lang w:val="en-GB"/>
        </w:rPr>
        <w:t>or they</w:t>
      </w:r>
      <w:r w:rsidRPr="004309B0">
        <w:rPr>
          <w:szCs w:val="26"/>
          <w:lang w:val="en-GB"/>
        </w:rPr>
        <w:t xml:space="preserve"> </w:t>
      </w:r>
      <w:r w:rsidRPr="004309B0">
        <w:rPr>
          <w:rStyle w:val="hps"/>
          <w:szCs w:val="26"/>
          <w:lang w:val="en-GB"/>
        </w:rPr>
        <w:t>need</w:t>
      </w:r>
      <w:r w:rsidRPr="004309B0">
        <w:rPr>
          <w:szCs w:val="26"/>
          <w:lang w:val="en-GB"/>
        </w:rPr>
        <w:t xml:space="preserve"> </w:t>
      </w:r>
      <w:r w:rsidRPr="004309B0">
        <w:rPr>
          <w:rStyle w:val="hps"/>
          <w:szCs w:val="26"/>
          <w:lang w:val="en-GB"/>
        </w:rPr>
        <w:t>a</w:t>
      </w:r>
      <w:r w:rsidRPr="004309B0">
        <w:rPr>
          <w:szCs w:val="26"/>
          <w:lang w:val="en-GB"/>
        </w:rPr>
        <w:t xml:space="preserve">n internship </w:t>
      </w:r>
      <w:r w:rsidRPr="004309B0">
        <w:rPr>
          <w:rStyle w:val="hps"/>
          <w:szCs w:val="26"/>
          <w:lang w:val="en-GB"/>
        </w:rPr>
        <w:t>certificate</w:t>
      </w:r>
      <w:r w:rsidRPr="004309B0">
        <w:rPr>
          <w:szCs w:val="26"/>
          <w:lang w:val="en-GB"/>
        </w:rPr>
        <w:t xml:space="preserve"> </w:t>
      </w:r>
      <w:r w:rsidRPr="004309B0">
        <w:rPr>
          <w:rStyle w:val="hps"/>
          <w:szCs w:val="26"/>
          <w:lang w:val="en-GB"/>
        </w:rPr>
        <w:t>or</w:t>
      </w:r>
      <w:r w:rsidRPr="004309B0">
        <w:rPr>
          <w:szCs w:val="26"/>
          <w:lang w:val="en-GB"/>
        </w:rPr>
        <w:t xml:space="preserve"> </w:t>
      </w:r>
      <w:r w:rsidRPr="004309B0">
        <w:rPr>
          <w:rStyle w:val="hps"/>
          <w:szCs w:val="26"/>
          <w:lang w:val="en-GB"/>
        </w:rPr>
        <w:t>they are</w:t>
      </w:r>
      <w:r w:rsidRPr="004309B0">
        <w:rPr>
          <w:szCs w:val="26"/>
          <w:lang w:val="en-GB"/>
        </w:rPr>
        <w:t xml:space="preserve"> </w:t>
      </w:r>
      <w:r w:rsidRPr="004309B0">
        <w:rPr>
          <w:rStyle w:val="hps"/>
          <w:szCs w:val="26"/>
          <w:lang w:val="en-GB"/>
        </w:rPr>
        <w:t>driven by</w:t>
      </w:r>
      <w:r w:rsidRPr="004309B0">
        <w:rPr>
          <w:szCs w:val="26"/>
          <w:lang w:val="en-GB"/>
        </w:rPr>
        <w:t xml:space="preserve"> </w:t>
      </w:r>
      <w:r w:rsidRPr="004309B0">
        <w:rPr>
          <w:rStyle w:val="hps"/>
          <w:szCs w:val="26"/>
          <w:lang w:val="en-GB"/>
        </w:rPr>
        <w:t>desire of volunteering for</w:t>
      </w:r>
      <w:r w:rsidRPr="004309B0">
        <w:rPr>
          <w:szCs w:val="26"/>
          <w:lang w:val="en-GB"/>
        </w:rPr>
        <w:t xml:space="preserve"> </w:t>
      </w:r>
      <w:r w:rsidRPr="004309B0">
        <w:rPr>
          <w:rStyle w:val="hps"/>
          <w:szCs w:val="26"/>
          <w:lang w:val="en-GB"/>
        </w:rPr>
        <w:t>community service.</w:t>
      </w:r>
    </w:p>
    <w:p w:rsidR="00D0016E" w:rsidRPr="004309B0" w:rsidRDefault="00D0016E" w:rsidP="009D208D">
      <w:pPr>
        <w:pStyle w:val="ListParagraph"/>
        <w:widowControl w:val="0"/>
        <w:numPr>
          <w:ilvl w:val="0"/>
          <w:numId w:val="7"/>
        </w:numPr>
        <w:tabs>
          <w:tab w:val="left" w:pos="284"/>
        </w:tabs>
        <w:spacing w:after="140" w:line="240" w:lineRule="auto"/>
        <w:ind w:left="0" w:firstLine="0"/>
        <w:contextualSpacing w:val="0"/>
        <w:jc w:val="both"/>
        <w:rPr>
          <w:rFonts w:ascii="Times New Roman" w:hAnsi="Times New Roman" w:cs="Times New Roman"/>
          <w:i/>
          <w:sz w:val="26"/>
          <w:szCs w:val="26"/>
          <w:lang w:val="en-GB"/>
        </w:rPr>
      </w:pPr>
      <w:r w:rsidRPr="004309B0">
        <w:rPr>
          <w:rStyle w:val="hps"/>
          <w:rFonts w:ascii="Times New Roman" w:hAnsi="Times New Roman" w:cs="Times New Roman"/>
          <w:sz w:val="26"/>
          <w:szCs w:val="26"/>
          <w:lang w:val="en-GB"/>
        </w:rPr>
        <w:t>There are different</w:t>
      </w:r>
      <w:r w:rsidRPr="004309B0">
        <w:rPr>
          <w:rFonts w:ascii="Times New Roman" w:hAnsi="Times New Roman" w:cs="Times New Roman"/>
          <w:sz w:val="26"/>
          <w:szCs w:val="26"/>
          <w:lang w:val="en-GB"/>
        </w:rPr>
        <w:t xml:space="preserve"> </w:t>
      </w:r>
      <w:r w:rsidRPr="004309B0">
        <w:rPr>
          <w:rStyle w:val="Emphasis"/>
          <w:rFonts w:ascii="Times New Roman" w:hAnsi="Times New Roman" w:cs="Times New Roman"/>
          <w:sz w:val="26"/>
          <w:szCs w:val="26"/>
          <w:lang w:val="en-GB"/>
        </w:rPr>
        <w:t>ways</w:t>
      </w:r>
      <w:r w:rsidRPr="004309B0">
        <w:rPr>
          <w:rStyle w:val="st"/>
          <w:rFonts w:ascii="Times New Roman" w:hAnsi="Times New Roman" w:cs="Times New Roman"/>
          <w:i/>
          <w:sz w:val="26"/>
          <w:szCs w:val="26"/>
          <w:lang w:val="en-GB"/>
        </w:rPr>
        <w:t xml:space="preserve"> </w:t>
      </w:r>
      <w:r w:rsidRPr="004309B0">
        <w:rPr>
          <w:rStyle w:val="st"/>
          <w:rFonts w:ascii="Times New Roman" w:hAnsi="Times New Roman" w:cs="Times New Roman"/>
          <w:sz w:val="26"/>
          <w:szCs w:val="26"/>
          <w:lang w:val="en-GB"/>
        </w:rPr>
        <w:t>of</w:t>
      </w:r>
      <w:r w:rsidRPr="004309B0">
        <w:rPr>
          <w:rStyle w:val="st"/>
          <w:rFonts w:ascii="Times New Roman" w:hAnsi="Times New Roman" w:cs="Times New Roman"/>
          <w:i/>
          <w:sz w:val="26"/>
          <w:szCs w:val="26"/>
          <w:lang w:val="en-GB"/>
        </w:rPr>
        <w:t xml:space="preserve"> </w:t>
      </w:r>
      <w:r w:rsidRPr="004309B0">
        <w:rPr>
          <w:rStyle w:val="Emphasis"/>
          <w:rFonts w:ascii="Times New Roman" w:hAnsi="Times New Roman" w:cs="Times New Roman"/>
          <w:sz w:val="26"/>
          <w:szCs w:val="26"/>
          <w:lang w:val="en-GB"/>
        </w:rPr>
        <w:t>motivating</w:t>
      </w:r>
      <w:r w:rsidRPr="004309B0">
        <w:rPr>
          <w:rStyle w:val="st"/>
          <w:rFonts w:ascii="Times New Roman" w:hAnsi="Times New Roman" w:cs="Times New Roman"/>
          <w:sz w:val="26"/>
          <w:szCs w:val="26"/>
          <w:lang w:val="en-GB"/>
        </w:rPr>
        <w:t xml:space="preserve"> volunteers </w:t>
      </w:r>
      <w:r w:rsidRPr="004309B0">
        <w:rPr>
          <w:rStyle w:val="Emphasis"/>
          <w:rFonts w:ascii="Times New Roman" w:hAnsi="Times New Roman" w:cs="Times New Roman"/>
          <w:sz w:val="26"/>
          <w:szCs w:val="26"/>
          <w:lang w:val="en-GB"/>
        </w:rPr>
        <w:t>intrinsically in the organizations studied</w:t>
      </w:r>
      <w:r w:rsidRPr="004309B0">
        <w:rPr>
          <w:rFonts w:ascii="Times New Roman" w:hAnsi="Times New Roman" w:cs="Times New Roman"/>
          <w:i/>
          <w:sz w:val="26"/>
          <w:szCs w:val="26"/>
          <w:lang w:val="en-GB"/>
        </w:rPr>
        <w:t>.</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These ways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vary from one</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organization to another depending on their field of activity</w:t>
      </w:r>
      <w:r w:rsidRPr="004309B0">
        <w:rPr>
          <w:rFonts w:ascii="Times New Roman" w:hAnsi="Times New Roman" w:cs="Times New Roman"/>
          <w:sz w:val="26"/>
          <w:szCs w:val="26"/>
          <w:lang w:val="en-GB"/>
        </w:rPr>
        <w:t xml:space="preserve">: </w:t>
      </w:r>
      <w:r w:rsidRPr="004309B0">
        <w:rPr>
          <w:rFonts w:ascii="Times New Roman" w:hAnsi="Times New Roman" w:cs="Times New Roman"/>
          <w:i/>
          <w:sz w:val="26"/>
          <w:szCs w:val="26"/>
          <w:lang w:val="en-GB"/>
        </w:rPr>
        <w:t>c</w:t>
      </w:r>
      <w:r w:rsidRPr="004309B0">
        <w:rPr>
          <w:rStyle w:val="hps"/>
          <w:rFonts w:ascii="Times New Roman" w:hAnsi="Times New Roman" w:cs="Times New Roman"/>
          <w:i/>
          <w:sz w:val="26"/>
          <w:szCs w:val="26"/>
          <w:lang w:val="en-GB"/>
        </w:rPr>
        <w:t>ontact</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 xml:space="preserve">with the </w:t>
      </w:r>
      <w:r w:rsidR="006605AA" w:rsidRPr="004309B0">
        <w:rPr>
          <w:rStyle w:val="hps"/>
          <w:rFonts w:ascii="Times New Roman" w:hAnsi="Times New Roman" w:cs="Times New Roman"/>
          <w:i/>
          <w:sz w:val="26"/>
          <w:szCs w:val="26"/>
          <w:lang w:val="en-GB"/>
        </w:rPr>
        <w:t>Roma</w:t>
      </w:r>
      <w:r w:rsidRPr="004309B0">
        <w:rPr>
          <w:rStyle w:val="hps"/>
          <w:rFonts w:ascii="Times New Roman" w:hAnsi="Times New Roman" w:cs="Times New Roman"/>
          <w:i/>
          <w:sz w:val="26"/>
          <w:szCs w:val="26"/>
          <w:lang w:val="en-GB"/>
        </w:rPr>
        <w:t xml:space="preserve"> community</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personal example</w:t>
      </w:r>
      <w:r w:rsidRPr="004309B0">
        <w:rPr>
          <w:rFonts w:ascii="Times New Roman" w:hAnsi="Times New Roman" w:cs="Times New Roman"/>
          <w:i/>
          <w:sz w:val="26"/>
          <w:szCs w:val="26"/>
          <w:lang w:val="en-GB"/>
        </w:rPr>
        <w:t xml:space="preserve">, relationship </w:t>
      </w:r>
      <w:r w:rsidRPr="004309B0">
        <w:rPr>
          <w:rStyle w:val="hps"/>
          <w:rFonts w:ascii="Times New Roman" w:hAnsi="Times New Roman" w:cs="Times New Roman"/>
          <w:i/>
          <w:sz w:val="26"/>
          <w:szCs w:val="26"/>
          <w:lang w:val="en-GB"/>
        </w:rPr>
        <w:t>between volunteers and the</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organization’ members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volunteers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the beneficiaries of the organization’s activities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trust</w:t>
      </w:r>
      <w:r w:rsidRPr="004309B0">
        <w:rPr>
          <w:rFonts w:ascii="Times New Roman" w:hAnsi="Times New Roman" w:cs="Times New Roman"/>
          <w:i/>
          <w:sz w:val="26"/>
          <w:szCs w:val="26"/>
          <w:lang w:val="en-GB"/>
        </w:rPr>
        <w:t xml:space="preserve"> of </w:t>
      </w:r>
      <w:r w:rsidRPr="004309B0">
        <w:rPr>
          <w:rStyle w:val="hps"/>
          <w:rFonts w:ascii="Times New Roman" w:hAnsi="Times New Roman" w:cs="Times New Roman"/>
          <w:i/>
          <w:sz w:val="26"/>
          <w:szCs w:val="26"/>
          <w:lang w:val="en-GB"/>
        </w:rPr>
        <w:t>volunteers in</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the organization's members</w:t>
      </w:r>
      <w:r w:rsidRPr="004309B0">
        <w:rPr>
          <w:rStyle w:val="hps"/>
          <w:rFonts w:ascii="Times New Roman" w:hAnsi="Times New Roman" w:cs="Times New Roman"/>
          <w:sz w:val="26"/>
          <w:szCs w:val="26"/>
          <w:lang w:val="en-GB"/>
        </w:rPr>
        <w:t xml:space="preserve"> (</w:t>
      </w:r>
      <w:r w:rsidRPr="004309B0">
        <w:rPr>
          <w:rStyle w:val="hps"/>
          <w:rFonts w:ascii="Times New Roman" w:hAnsi="Times New Roman" w:cs="Times New Roman"/>
          <w:b/>
          <w:i/>
          <w:sz w:val="26"/>
          <w:szCs w:val="26"/>
          <w:lang w:val="en-GB"/>
        </w:rPr>
        <w:t>NGO no. 4</w:t>
      </w:r>
      <w:r w:rsidRPr="004309B0">
        <w:rPr>
          <w:rStyle w:val="hps"/>
          <w:rFonts w:ascii="Times New Roman" w:hAnsi="Times New Roman" w:cs="Times New Roman"/>
          <w:sz w:val="26"/>
          <w:szCs w:val="26"/>
          <w:lang w:val="en-GB"/>
        </w:rPr>
        <w:t xml:space="preserve">); </w:t>
      </w:r>
      <w:r w:rsidRPr="004309B0">
        <w:rPr>
          <w:rStyle w:val="hps"/>
          <w:rFonts w:ascii="Times New Roman" w:hAnsi="Times New Roman" w:cs="Times New Roman"/>
          <w:i/>
          <w:sz w:val="26"/>
          <w:szCs w:val="26"/>
          <w:lang w:val="en-GB"/>
        </w:rPr>
        <w:t>desire to know</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 xml:space="preserve">the </w:t>
      </w:r>
      <w:r w:rsidR="006608F3" w:rsidRPr="004309B0">
        <w:rPr>
          <w:rStyle w:val="hps"/>
          <w:rFonts w:ascii="Times New Roman" w:hAnsi="Times New Roman" w:cs="Times New Roman"/>
          <w:i/>
          <w:sz w:val="26"/>
          <w:szCs w:val="26"/>
          <w:lang w:val="en-GB"/>
        </w:rPr>
        <w:t>Roma</w:t>
      </w:r>
      <w:r w:rsidRPr="004309B0">
        <w:rPr>
          <w:rStyle w:val="hps"/>
          <w:rFonts w:ascii="Times New Roman" w:hAnsi="Times New Roman" w:cs="Times New Roman"/>
          <w:i/>
          <w:sz w:val="26"/>
          <w:szCs w:val="26"/>
          <w:lang w:val="en-GB"/>
        </w:rPr>
        <w:t xml:space="preserve"> community</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the acquisition of knowledge</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in the field of</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minority rights</w:t>
      </w:r>
      <w:r w:rsidRPr="004309B0">
        <w:rPr>
          <w:rFonts w:ascii="Times New Roman" w:hAnsi="Times New Roman" w:cs="Times New Roman"/>
          <w:sz w:val="26"/>
          <w:szCs w:val="26"/>
          <w:lang w:val="en-GB"/>
        </w:rPr>
        <w:t>,</w:t>
      </w:r>
      <w:r w:rsidRPr="004309B0">
        <w:rPr>
          <w:rStyle w:val="hps"/>
          <w:rFonts w:ascii="Times New Roman" w:hAnsi="Times New Roman" w:cs="Times New Roman"/>
          <w:sz w:val="26"/>
          <w:szCs w:val="26"/>
          <w:lang w:val="en-GB"/>
        </w:rPr>
        <w:t xml:space="preserve"> (</w:t>
      </w:r>
      <w:r w:rsidRPr="004309B0">
        <w:rPr>
          <w:rStyle w:val="hps"/>
          <w:rFonts w:ascii="Times New Roman" w:hAnsi="Times New Roman" w:cs="Times New Roman"/>
          <w:b/>
          <w:i/>
          <w:sz w:val="26"/>
          <w:szCs w:val="26"/>
          <w:lang w:val="en-GB"/>
        </w:rPr>
        <w:t>NGO no. 5</w:t>
      </w:r>
      <w:r w:rsidRPr="004309B0">
        <w:rPr>
          <w:rStyle w:val="hps"/>
          <w:rFonts w:ascii="Times New Roman" w:hAnsi="Times New Roman" w:cs="Times New Roman"/>
          <w:sz w:val="26"/>
          <w:szCs w:val="26"/>
          <w:lang w:val="en-GB"/>
        </w:rPr>
        <w:t xml:space="preserve">). However, </w:t>
      </w:r>
      <w:r w:rsidRPr="004309B0">
        <w:rPr>
          <w:rFonts w:ascii="Times New Roman" w:hAnsi="Times New Roman" w:cs="Times New Roman"/>
          <w:i/>
          <w:sz w:val="26"/>
          <w:szCs w:val="26"/>
          <w:lang w:val="en-GB"/>
        </w:rPr>
        <w:t>the desire of being in the community service</w:t>
      </w:r>
      <w:r w:rsidRPr="004309B0">
        <w:rPr>
          <w:rFonts w:ascii="Times New Roman" w:hAnsi="Times New Roman" w:cs="Times New Roman"/>
          <w:sz w:val="26"/>
          <w:szCs w:val="26"/>
          <w:lang w:val="en-GB"/>
        </w:rPr>
        <w:t xml:space="preserve"> is </w:t>
      </w:r>
      <w:r w:rsidRPr="004309B0">
        <w:rPr>
          <w:rStyle w:val="hps"/>
          <w:rFonts w:ascii="Times New Roman" w:hAnsi="Times New Roman" w:cs="Times New Roman"/>
          <w:sz w:val="26"/>
          <w:szCs w:val="26"/>
          <w:lang w:val="en-GB"/>
        </w:rPr>
        <w:t>found in</w:t>
      </w:r>
      <w:r w:rsidRPr="004309B0">
        <w:rPr>
          <w:rStyle w:val="shorttext"/>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the two organizations</w:t>
      </w:r>
      <w:r w:rsidRPr="004309B0">
        <w:rPr>
          <w:rStyle w:val="shorttext"/>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 xml:space="preserve">mentioned above. As regards </w:t>
      </w:r>
      <w:r w:rsidRPr="004309B0">
        <w:rPr>
          <w:rStyle w:val="hps"/>
          <w:rFonts w:ascii="Times New Roman" w:hAnsi="Times New Roman" w:cs="Times New Roman"/>
          <w:b/>
          <w:i/>
          <w:sz w:val="26"/>
          <w:szCs w:val="26"/>
          <w:lang w:val="en-GB"/>
        </w:rPr>
        <w:t>NGO no. 6</w:t>
      </w:r>
      <w:r w:rsidRPr="004309B0">
        <w:rPr>
          <w:rStyle w:val="hps"/>
          <w:rFonts w:ascii="Times New Roman" w:hAnsi="Times New Roman" w:cs="Times New Roman"/>
          <w:sz w:val="26"/>
          <w:szCs w:val="26"/>
          <w:lang w:val="en-GB"/>
        </w:rPr>
        <w:t xml:space="preserve">, </w:t>
      </w:r>
      <w:r w:rsidRPr="004309B0">
        <w:rPr>
          <w:rStyle w:val="st"/>
          <w:rFonts w:ascii="Times New Roman" w:hAnsi="Times New Roman" w:cs="Times New Roman"/>
          <w:sz w:val="26"/>
          <w:szCs w:val="26"/>
          <w:lang w:val="en-GB"/>
        </w:rPr>
        <w:t>the positive influence of instrumentality beliefs on</w:t>
      </w:r>
      <w:r w:rsidRPr="004309B0">
        <w:rPr>
          <w:rStyle w:val="st"/>
          <w:rFonts w:ascii="Times New Roman" w:hAnsi="Times New Roman" w:cs="Times New Roman"/>
          <w:i/>
          <w:sz w:val="26"/>
          <w:szCs w:val="26"/>
          <w:lang w:val="en-GB"/>
        </w:rPr>
        <w:t xml:space="preserve"> </w:t>
      </w:r>
      <w:r w:rsidRPr="004309B0">
        <w:rPr>
          <w:rStyle w:val="Emphasis"/>
          <w:rFonts w:ascii="Times New Roman" w:hAnsi="Times New Roman" w:cs="Times New Roman"/>
          <w:sz w:val="26"/>
          <w:szCs w:val="26"/>
          <w:lang w:val="en-GB"/>
        </w:rPr>
        <w:t>intrinsic motivation was not found</w:t>
      </w:r>
      <w:r w:rsidRPr="004309B0">
        <w:rPr>
          <w:rStyle w:val="st"/>
          <w:rFonts w:ascii="Times New Roman" w:hAnsi="Times New Roman" w:cs="Times New Roman"/>
          <w:i/>
          <w:sz w:val="26"/>
          <w:szCs w:val="26"/>
          <w:lang w:val="en-GB"/>
        </w:rPr>
        <w:t>.</w:t>
      </w:r>
      <w:r w:rsidRPr="004309B0">
        <w:rPr>
          <w:rStyle w:val="st"/>
          <w:rFonts w:ascii="Times New Roman" w:hAnsi="Times New Roman" w:cs="Times New Roman"/>
          <w:sz w:val="26"/>
          <w:szCs w:val="26"/>
          <w:lang w:val="en-GB"/>
        </w:rPr>
        <w:t xml:space="preserve"> This situation could be explain by the </w:t>
      </w:r>
      <w:r w:rsidRPr="004309B0">
        <w:rPr>
          <w:rStyle w:val="hps"/>
          <w:rFonts w:ascii="Times New Roman" w:hAnsi="Times New Roman" w:cs="Times New Roman"/>
          <w:sz w:val="26"/>
          <w:szCs w:val="26"/>
          <w:lang w:val="en-GB"/>
        </w:rPr>
        <w:t>specific field of activity</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risk and</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security</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issues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which requires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a certain</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rigor (not every</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person can</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become a volunteer</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in</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this organization)</w:t>
      </w:r>
      <w:r w:rsidRPr="004309B0">
        <w:rPr>
          <w:rFonts w:ascii="Times New Roman" w:hAnsi="Times New Roman" w:cs="Times New Roman"/>
          <w:sz w:val="26"/>
          <w:szCs w:val="26"/>
          <w:lang w:val="en-GB"/>
        </w:rPr>
        <w:t xml:space="preserve">, making it </w:t>
      </w:r>
      <w:r w:rsidRPr="004309B0">
        <w:rPr>
          <w:rStyle w:val="hps"/>
          <w:rFonts w:ascii="Times New Roman" w:hAnsi="Times New Roman" w:cs="Times New Roman"/>
          <w:sz w:val="26"/>
          <w:szCs w:val="26"/>
          <w:lang w:val="en-GB"/>
        </w:rPr>
        <w:t>difficult to develop</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the feeling of being</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useful</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for the community</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Moreover, in</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the</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current</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Romanian</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society</w:t>
      </w:r>
      <w:r w:rsidRPr="004309B0">
        <w:rPr>
          <w:rFonts w:ascii="Times New Roman" w:hAnsi="Times New Roman" w:cs="Times New Roman"/>
          <w:sz w:val="26"/>
          <w:szCs w:val="26"/>
          <w:lang w:val="en-GB"/>
        </w:rPr>
        <w:t xml:space="preserve">, the sense of national identity </w:t>
      </w:r>
      <w:r w:rsidRPr="004309B0">
        <w:rPr>
          <w:rStyle w:val="hps"/>
          <w:rFonts w:ascii="Times New Roman" w:hAnsi="Times New Roman" w:cs="Times New Roman"/>
          <w:sz w:val="26"/>
          <w:szCs w:val="26"/>
          <w:lang w:val="en-GB"/>
        </w:rPr>
        <w:t>and</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patriotic feelings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are</w:t>
      </w:r>
      <w:r w:rsidRPr="004309B0">
        <w:rPr>
          <w:rFonts w:ascii="Times New Roman" w:hAnsi="Times New Roman" w:cs="Times New Roman"/>
          <w:sz w:val="26"/>
          <w:szCs w:val="26"/>
          <w:lang w:val="en-GB"/>
        </w:rPr>
        <w:t xml:space="preserve"> not </w:t>
      </w:r>
      <w:r w:rsidRPr="004309B0">
        <w:rPr>
          <w:rStyle w:val="hps"/>
          <w:rFonts w:ascii="Times New Roman" w:hAnsi="Times New Roman" w:cs="Times New Roman"/>
          <w:sz w:val="26"/>
          <w:szCs w:val="26"/>
          <w:lang w:val="en-GB"/>
        </w:rPr>
        <w:t>cultivated</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and maintained</w:t>
      </w:r>
      <w:r w:rsidRPr="004309B0">
        <w:rPr>
          <w:rFonts w:ascii="Times New Roman" w:hAnsi="Times New Roman" w:cs="Times New Roman"/>
          <w:sz w:val="26"/>
          <w:szCs w:val="26"/>
          <w:lang w:val="en-GB"/>
        </w:rPr>
        <w:t>.</w:t>
      </w:r>
    </w:p>
    <w:p w:rsidR="00D0016E" w:rsidRPr="004309B0" w:rsidRDefault="00D0016E" w:rsidP="009D208D">
      <w:pPr>
        <w:pStyle w:val="ListParagraph"/>
        <w:widowControl w:val="0"/>
        <w:numPr>
          <w:ilvl w:val="0"/>
          <w:numId w:val="7"/>
        </w:numPr>
        <w:tabs>
          <w:tab w:val="left" w:pos="284"/>
        </w:tabs>
        <w:autoSpaceDE w:val="0"/>
        <w:autoSpaceDN w:val="0"/>
        <w:adjustRightInd w:val="0"/>
        <w:spacing w:after="140" w:line="240" w:lineRule="auto"/>
        <w:ind w:left="0" w:firstLine="0"/>
        <w:contextualSpacing w:val="0"/>
        <w:jc w:val="both"/>
        <w:rPr>
          <w:rFonts w:ascii="Times New Roman" w:hAnsi="Times New Roman" w:cs="Times New Roman"/>
          <w:sz w:val="26"/>
          <w:szCs w:val="26"/>
          <w:lang w:val="en-GB"/>
        </w:rPr>
      </w:pPr>
      <w:r w:rsidRPr="004309B0">
        <w:rPr>
          <w:rFonts w:ascii="Times New Roman" w:hAnsi="Times New Roman" w:cs="Times New Roman"/>
          <w:sz w:val="26"/>
          <w:szCs w:val="26"/>
          <w:lang w:val="en-GB"/>
        </w:rPr>
        <w:t xml:space="preserve">Each NGO has many ways of motivating volunteers extrinsically. </w:t>
      </w:r>
    </w:p>
    <w:p w:rsidR="00D0016E" w:rsidRPr="004309B0" w:rsidRDefault="00D0016E" w:rsidP="009D208D">
      <w:pPr>
        <w:widowControl w:val="0"/>
        <w:tabs>
          <w:tab w:val="left" w:pos="709"/>
        </w:tabs>
        <w:autoSpaceDE w:val="0"/>
        <w:autoSpaceDN w:val="0"/>
        <w:adjustRightInd w:val="0"/>
        <w:spacing w:after="140"/>
        <w:rPr>
          <w:rStyle w:val="hps"/>
          <w:i/>
          <w:szCs w:val="26"/>
          <w:lang w:val="en-GB"/>
        </w:rPr>
      </w:pPr>
      <w:r w:rsidRPr="004309B0">
        <w:rPr>
          <w:szCs w:val="26"/>
          <w:lang w:val="en-GB"/>
        </w:rPr>
        <w:t xml:space="preserve">Even if the field of activity is different (risk and security issues, supporting the </w:t>
      </w:r>
      <w:r w:rsidR="0033376D" w:rsidRPr="004309B0">
        <w:rPr>
          <w:szCs w:val="26"/>
          <w:lang w:val="en-GB"/>
        </w:rPr>
        <w:t>Roma</w:t>
      </w:r>
      <w:r w:rsidRPr="004309B0">
        <w:rPr>
          <w:szCs w:val="26"/>
          <w:lang w:val="en-GB"/>
        </w:rPr>
        <w:t xml:space="preserve"> community members, equality of life chances in the </w:t>
      </w:r>
      <w:r w:rsidR="0033376D" w:rsidRPr="004309B0">
        <w:rPr>
          <w:szCs w:val="26"/>
          <w:lang w:val="en-GB"/>
        </w:rPr>
        <w:t>Roma</w:t>
      </w:r>
      <w:r w:rsidRPr="004309B0">
        <w:rPr>
          <w:szCs w:val="26"/>
          <w:lang w:val="en-GB"/>
        </w:rPr>
        <w:t xml:space="preserve"> community), </w:t>
      </w:r>
      <w:r w:rsidRPr="004309B0">
        <w:rPr>
          <w:szCs w:val="26"/>
          <w:lang w:val="en-GB"/>
        </w:rPr>
        <w:lastRenderedPageBreak/>
        <w:t xml:space="preserve">the results revealed that all the organization studied use common ways for motivating volunteers extrinsically: </w:t>
      </w:r>
      <w:r w:rsidRPr="004309B0">
        <w:rPr>
          <w:rStyle w:val="hps"/>
          <w:i/>
          <w:szCs w:val="26"/>
          <w:lang w:val="en-GB"/>
        </w:rPr>
        <w:t>training programs</w:t>
      </w:r>
      <w:r w:rsidRPr="004309B0">
        <w:rPr>
          <w:i/>
          <w:szCs w:val="26"/>
          <w:lang w:val="en-GB"/>
        </w:rPr>
        <w:t xml:space="preserve">, </w:t>
      </w:r>
      <w:r w:rsidRPr="004309B0">
        <w:rPr>
          <w:rStyle w:val="hps"/>
          <w:i/>
          <w:szCs w:val="26"/>
          <w:lang w:val="en-GB"/>
        </w:rPr>
        <w:t>voluntary</w:t>
      </w:r>
      <w:r w:rsidRPr="004309B0">
        <w:rPr>
          <w:i/>
          <w:szCs w:val="26"/>
          <w:lang w:val="en-GB"/>
        </w:rPr>
        <w:t xml:space="preserve"> </w:t>
      </w:r>
      <w:r w:rsidRPr="004309B0">
        <w:rPr>
          <w:rStyle w:val="hps"/>
          <w:i/>
          <w:szCs w:val="26"/>
          <w:lang w:val="en-GB"/>
        </w:rPr>
        <w:t>agreements</w:t>
      </w:r>
      <w:r w:rsidRPr="004309B0">
        <w:rPr>
          <w:i/>
          <w:szCs w:val="26"/>
          <w:lang w:val="en-GB"/>
        </w:rPr>
        <w:t xml:space="preserve">, certificates for </w:t>
      </w:r>
      <w:r w:rsidRPr="004309B0">
        <w:rPr>
          <w:rStyle w:val="hps"/>
          <w:i/>
          <w:szCs w:val="26"/>
          <w:lang w:val="en-GB"/>
        </w:rPr>
        <w:t>volunteering,</w:t>
      </w:r>
      <w:r w:rsidRPr="004309B0">
        <w:rPr>
          <w:i/>
          <w:szCs w:val="26"/>
          <w:lang w:val="en-GB"/>
        </w:rPr>
        <w:t xml:space="preserve"> </w:t>
      </w:r>
      <w:r w:rsidRPr="004309B0">
        <w:rPr>
          <w:rStyle w:val="hps"/>
          <w:i/>
          <w:szCs w:val="26"/>
          <w:lang w:val="en-GB"/>
        </w:rPr>
        <w:t>public recognition</w:t>
      </w:r>
      <w:r w:rsidRPr="004309B0">
        <w:rPr>
          <w:i/>
          <w:szCs w:val="26"/>
          <w:lang w:val="en-GB"/>
        </w:rPr>
        <w:t xml:space="preserve"> </w:t>
      </w:r>
      <w:r w:rsidRPr="004309B0">
        <w:rPr>
          <w:rStyle w:val="hps"/>
          <w:i/>
          <w:szCs w:val="26"/>
          <w:lang w:val="en-GB"/>
        </w:rPr>
        <w:t>of the efforts</w:t>
      </w:r>
      <w:r w:rsidRPr="004309B0">
        <w:rPr>
          <w:rStyle w:val="hps"/>
          <w:szCs w:val="26"/>
          <w:lang w:val="en-GB"/>
        </w:rPr>
        <w:t xml:space="preserve">, </w:t>
      </w:r>
      <w:r w:rsidRPr="004309B0">
        <w:rPr>
          <w:i/>
          <w:szCs w:val="26"/>
          <w:lang w:val="en-GB"/>
        </w:rPr>
        <w:t>internship certificate</w:t>
      </w:r>
      <w:r w:rsidRPr="004309B0">
        <w:rPr>
          <w:rStyle w:val="hps"/>
          <w:i/>
          <w:szCs w:val="26"/>
          <w:lang w:val="en-GB"/>
        </w:rPr>
        <w:t xml:space="preserve"> </w:t>
      </w:r>
      <w:r w:rsidRPr="004309B0">
        <w:rPr>
          <w:rStyle w:val="hps"/>
          <w:szCs w:val="26"/>
          <w:lang w:val="en-GB"/>
        </w:rPr>
        <w:t>(all the three organizations studied)</w:t>
      </w:r>
      <w:r w:rsidRPr="004309B0">
        <w:rPr>
          <w:szCs w:val="26"/>
          <w:lang w:val="en-GB"/>
        </w:rPr>
        <w:t xml:space="preserve">; </w:t>
      </w:r>
      <w:r w:rsidRPr="004309B0">
        <w:rPr>
          <w:i/>
          <w:szCs w:val="26"/>
          <w:lang w:val="en-GB"/>
        </w:rPr>
        <w:t>employment experience</w:t>
      </w:r>
      <w:r w:rsidRPr="004309B0">
        <w:rPr>
          <w:szCs w:val="26"/>
          <w:lang w:val="en-GB"/>
        </w:rPr>
        <w:t xml:space="preserve"> (</w:t>
      </w:r>
      <w:r w:rsidRPr="004309B0">
        <w:rPr>
          <w:b/>
          <w:i/>
          <w:szCs w:val="26"/>
          <w:lang w:val="en-GB"/>
        </w:rPr>
        <w:t>NGO no. 5, NGO no. 6</w:t>
      </w:r>
      <w:r w:rsidRPr="004309B0">
        <w:rPr>
          <w:szCs w:val="26"/>
          <w:lang w:val="en-GB"/>
        </w:rPr>
        <w:t xml:space="preserve">). However, each organization has its own ways for motivating extrinsically: </w:t>
      </w:r>
      <w:r w:rsidRPr="004309B0">
        <w:rPr>
          <w:i/>
          <w:szCs w:val="26"/>
          <w:lang w:val="en-GB"/>
        </w:rPr>
        <w:t>gift-giving</w:t>
      </w:r>
      <w:r w:rsidRPr="004309B0">
        <w:rPr>
          <w:szCs w:val="26"/>
          <w:lang w:val="en-GB"/>
        </w:rPr>
        <w:t xml:space="preserve"> (</w:t>
      </w:r>
      <w:r w:rsidRPr="004309B0">
        <w:rPr>
          <w:b/>
          <w:i/>
          <w:szCs w:val="26"/>
          <w:lang w:val="en-GB"/>
        </w:rPr>
        <w:t>NGO no. 4</w:t>
      </w:r>
      <w:r w:rsidRPr="004309B0">
        <w:rPr>
          <w:szCs w:val="26"/>
          <w:lang w:val="en-GB"/>
        </w:rPr>
        <w:t xml:space="preserve">), </w:t>
      </w:r>
      <w:r w:rsidRPr="004309B0">
        <w:rPr>
          <w:i/>
          <w:szCs w:val="26"/>
          <w:lang w:val="en-GB"/>
        </w:rPr>
        <w:t>volunteers consulting, employment in the organization</w:t>
      </w:r>
      <w:r w:rsidRPr="004309B0">
        <w:rPr>
          <w:szCs w:val="26"/>
          <w:lang w:val="en-GB"/>
        </w:rPr>
        <w:t xml:space="preserve"> (</w:t>
      </w:r>
      <w:r w:rsidRPr="004309B0">
        <w:rPr>
          <w:b/>
          <w:i/>
          <w:szCs w:val="26"/>
          <w:lang w:val="en-GB"/>
        </w:rPr>
        <w:t>NGO no. 5</w:t>
      </w:r>
      <w:r w:rsidRPr="004309B0">
        <w:rPr>
          <w:szCs w:val="26"/>
          <w:lang w:val="en-GB"/>
        </w:rPr>
        <w:t xml:space="preserve">), </w:t>
      </w:r>
      <w:r w:rsidRPr="004309B0">
        <w:rPr>
          <w:rStyle w:val="hps"/>
          <w:i/>
          <w:szCs w:val="26"/>
          <w:lang w:val="en-GB"/>
        </w:rPr>
        <w:t>and contact</w:t>
      </w:r>
      <w:r w:rsidRPr="004309B0">
        <w:rPr>
          <w:i/>
          <w:szCs w:val="26"/>
          <w:lang w:val="en-GB"/>
        </w:rPr>
        <w:t xml:space="preserve"> </w:t>
      </w:r>
      <w:r w:rsidRPr="004309B0">
        <w:rPr>
          <w:rStyle w:val="hps"/>
          <w:i/>
          <w:szCs w:val="26"/>
          <w:lang w:val="en-GB"/>
        </w:rPr>
        <w:t>with various</w:t>
      </w:r>
      <w:r w:rsidRPr="004309B0">
        <w:rPr>
          <w:i/>
          <w:szCs w:val="26"/>
          <w:lang w:val="en-GB"/>
        </w:rPr>
        <w:t xml:space="preserve"> </w:t>
      </w:r>
      <w:r w:rsidRPr="004309B0">
        <w:rPr>
          <w:rStyle w:val="hps"/>
          <w:i/>
          <w:szCs w:val="26"/>
          <w:lang w:val="en-GB"/>
        </w:rPr>
        <w:t>experts</w:t>
      </w:r>
      <w:r w:rsidRPr="004309B0">
        <w:rPr>
          <w:i/>
          <w:szCs w:val="26"/>
          <w:lang w:val="en-GB"/>
        </w:rPr>
        <w:t xml:space="preserve">, </w:t>
      </w:r>
      <w:r w:rsidRPr="004309B0">
        <w:rPr>
          <w:rStyle w:val="hps"/>
          <w:i/>
          <w:szCs w:val="26"/>
          <w:lang w:val="en-GB"/>
        </w:rPr>
        <w:t>inclusion in</w:t>
      </w:r>
      <w:r w:rsidRPr="004309B0">
        <w:rPr>
          <w:i/>
          <w:szCs w:val="26"/>
          <w:lang w:val="en-GB"/>
        </w:rPr>
        <w:t xml:space="preserve"> </w:t>
      </w:r>
      <w:r w:rsidRPr="004309B0">
        <w:rPr>
          <w:rStyle w:val="hps"/>
          <w:i/>
          <w:szCs w:val="26"/>
          <w:lang w:val="en-GB"/>
        </w:rPr>
        <w:t>a team</w:t>
      </w:r>
      <w:r w:rsidRPr="004309B0">
        <w:rPr>
          <w:i/>
          <w:szCs w:val="26"/>
          <w:lang w:val="en-GB"/>
        </w:rPr>
        <w:t>-</w:t>
      </w:r>
      <w:r w:rsidRPr="004309B0">
        <w:rPr>
          <w:rStyle w:val="hps"/>
          <w:i/>
          <w:szCs w:val="26"/>
          <w:lang w:val="en-GB"/>
        </w:rPr>
        <w:t>work</w:t>
      </w:r>
      <w:r w:rsidRPr="004309B0">
        <w:rPr>
          <w:i/>
          <w:szCs w:val="26"/>
          <w:lang w:val="en-GB"/>
        </w:rPr>
        <w:t xml:space="preserve">, </w:t>
      </w:r>
      <w:r w:rsidRPr="004309B0">
        <w:rPr>
          <w:rStyle w:val="hps"/>
          <w:i/>
          <w:szCs w:val="26"/>
          <w:lang w:val="en-GB"/>
        </w:rPr>
        <w:t>recommendation</w:t>
      </w:r>
      <w:r w:rsidRPr="004309B0">
        <w:rPr>
          <w:i/>
          <w:szCs w:val="26"/>
          <w:lang w:val="en-GB"/>
        </w:rPr>
        <w:t xml:space="preserve"> </w:t>
      </w:r>
      <w:r w:rsidRPr="004309B0">
        <w:rPr>
          <w:rStyle w:val="hps"/>
          <w:i/>
          <w:szCs w:val="26"/>
          <w:lang w:val="en-GB"/>
        </w:rPr>
        <w:t>for application to study abroad.</w:t>
      </w:r>
    </w:p>
    <w:p w:rsidR="00D0016E" w:rsidRPr="004309B0" w:rsidRDefault="00D0016E" w:rsidP="009D208D">
      <w:pPr>
        <w:pStyle w:val="ListParagraph"/>
        <w:widowControl w:val="0"/>
        <w:numPr>
          <w:ilvl w:val="0"/>
          <w:numId w:val="7"/>
        </w:numPr>
        <w:tabs>
          <w:tab w:val="left" w:pos="284"/>
        </w:tabs>
        <w:autoSpaceDE w:val="0"/>
        <w:autoSpaceDN w:val="0"/>
        <w:adjustRightInd w:val="0"/>
        <w:spacing w:after="140" w:line="240" w:lineRule="auto"/>
        <w:ind w:left="0" w:firstLine="0"/>
        <w:contextualSpacing w:val="0"/>
        <w:jc w:val="both"/>
        <w:rPr>
          <w:rFonts w:ascii="Times New Roman" w:hAnsi="Times New Roman" w:cs="Times New Roman"/>
          <w:sz w:val="26"/>
          <w:szCs w:val="26"/>
          <w:lang w:val="en-GB"/>
        </w:rPr>
      </w:pPr>
      <w:r w:rsidRPr="004309B0">
        <w:rPr>
          <w:rStyle w:val="hps"/>
          <w:rFonts w:ascii="Times New Roman" w:hAnsi="Times New Roman" w:cs="Times New Roman"/>
          <w:sz w:val="26"/>
          <w:szCs w:val="26"/>
          <w:lang w:val="en-GB"/>
        </w:rPr>
        <w:t>None of NGOs organize</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periodical meetings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with volunteers</w:t>
      </w:r>
      <w:r w:rsidRPr="004309B0">
        <w:rPr>
          <w:rFonts w:ascii="Times New Roman" w:hAnsi="Times New Roman" w:cs="Times New Roman"/>
          <w:sz w:val="26"/>
          <w:szCs w:val="26"/>
          <w:lang w:val="en-GB"/>
        </w:rPr>
        <w:t xml:space="preserve"> which </w:t>
      </w:r>
      <w:r w:rsidRPr="004309B0">
        <w:rPr>
          <w:rStyle w:val="hps"/>
          <w:rFonts w:ascii="Times New Roman" w:hAnsi="Times New Roman" w:cs="Times New Roman"/>
          <w:sz w:val="26"/>
          <w:szCs w:val="26"/>
          <w:lang w:val="en-GB"/>
        </w:rPr>
        <w:t>can be considered a</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difficulty</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in</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motivating them</w:t>
      </w:r>
      <w:r w:rsidRPr="004309B0">
        <w:rPr>
          <w:rFonts w:ascii="Times New Roman" w:hAnsi="Times New Roman" w:cs="Times New Roman"/>
          <w:sz w:val="26"/>
          <w:szCs w:val="26"/>
          <w:lang w:val="en-GB"/>
        </w:rPr>
        <w:t xml:space="preserve"> and </w:t>
      </w:r>
      <w:r w:rsidRPr="004309B0">
        <w:rPr>
          <w:rStyle w:val="hps"/>
          <w:rFonts w:ascii="Times New Roman" w:hAnsi="Times New Roman" w:cs="Times New Roman"/>
          <w:sz w:val="26"/>
          <w:szCs w:val="26"/>
          <w:lang w:val="en-GB"/>
        </w:rPr>
        <w:t>in</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creating</w:t>
      </w:r>
      <w:r w:rsidRPr="004309B0">
        <w:rPr>
          <w:rFonts w:ascii="Times New Roman" w:hAnsi="Times New Roman" w:cs="Times New Roman"/>
          <w:sz w:val="26"/>
          <w:szCs w:val="26"/>
          <w:lang w:val="en-GB"/>
        </w:rPr>
        <w:t xml:space="preserve"> the</w:t>
      </w:r>
      <w:r w:rsidRPr="004309B0">
        <w:rPr>
          <w:rStyle w:val="hps"/>
          <w:rFonts w:ascii="Times New Roman" w:hAnsi="Times New Roman" w:cs="Times New Roman"/>
          <w:sz w:val="26"/>
          <w:szCs w:val="26"/>
          <w:lang w:val="en-GB"/>
        </w:rPr>
        <w:t xml:space="preserve"> sense of belonging</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in</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organization.</w:t>
      </w:r>
    </w:p>
    <w:p w:rsidR="00D0016E" w:rsidRPr="004309B0" w:rsidRDefault="00D0016E" w:rsidP="009D208D">
      <w:pPr>
        <w:pStyle w:val="ListParagraph"/>
        <w:widowControl w:val="0"/>
        <w:numPr>
          <w:ilvl w:val="0"/>
          <w:numId w:val="7"/>
        </w:numPr>
        <w:tabs>
          <w:tab w:val="left" w:pos="284"/>
        </w:tabs>
        <w:autoSpaceDE w:val="0"/>
        <w:autoSpaceDN w:val="0"/>
        <w:adjustRightInd w:val="0"/>
        <w:spacing w:after="140" w:line="240" w:lineRule="auto"/>
        <w:ind w:left="0" w:firstLine="0"/>
        <w:contextualSpacing w:val="0"/>
        <w:jc w:val="both"/>
        <w:rPr>
          <w:rStyle w:val="hps"/>
          <w:rFonts w:ascii="Times New Roman" w:hAnsi="Times New Roman" w:cs="Times New Roman"/>
          <w:sz w:val="26"/>
          <w:szCs w:val="26"/>
          <w:lang w:val="en-GB"/>
        </w:rPr>
      </w:pPr>
      <w:r w:rsidRPr="004309B0">
        <w:rPr>
          <w:rFonts w:ascii="Times New Roman" w:hAnsi="Times New Roman" w:cs="Times New Roman"/>
          <w:sz w:val="26"/>
          <w:szCs w:val="26"/>
          <w:lang w:val="en-GB"/>
        </w:rPr>
        <w:t>Two organizations (</w:t>
      </w:r>
      <w:r w:rsidRPr="004309B0">
        <w:rPr>
          <w:rFonts w:ascii="Times New Roman" w:hAnsi="Times New Roman" w:cs="Times New Roman"/>
          <w:b/>
          <w:i/>
          <w:sz w:val="26"/>
          <w:szCs w:val="26"/>
          <w:lang w:val="en-GB"/>
        </w:rPr>
        <w:t>NGO no. 4, NGO no. 6</w:t>
      </w:r>
      <w:r w:rsidRPr="004309B0">
        <w:rPr>
          <w:rFonts w:ascii="Times New Roman" w:hAnsi="Times New Roman" w:cs="Times New Roman"/>
          <w:sz w:val="26"/>
          <w:szCs w:val="26"/>
          <w:lang w:val="en-GB"/>
        </w:rPr>
        <w:t xml:space="preserve">) reported that they had no difficulties in working with volunteers. The other, </w:t>
      </w:r>
      <w:r w:rsidRPr="004309B0">
        <w:rPr>
          <w:rFonts w:ascii="Times New Roman" w:hAnsi="Times New Roman" w:cs="Times New Roman"/>
          <w:b/>
          <w:i/>
          <w:sz w:val="26"/>
          <w:szCs w:val="26"/>
          <w:lang w:val="en-GB"/>
        </w:rPr>
        <w:t>NGO no. 5</w:t>
      </w:r>
      <w:r w:rsidRPr="004309B0">
        <w:rPr>
          <w:rFonts w:ascii="Times New Roman" w:hAnsi="Times New Roman" w:cs="Times New Roman"/>
          <w:sz w:val="26"/>
          <w:szCs w:val="26"/>
          <w:lang w:val="en-GB"/>
        </w:rPr>
        <w:t xml:space="preserve">, mentioned </w:t>
      </w:r>
      <w:r w:rsidRPr="004309B0">
        <w:rPr>
          <w:rStyle w:val="hps"/>
          <w:rFonts w:ascii="Times New Roman" w:hAnsi="Times New Roman" w:cs="Times New Roman"/>
          <w:sz w:val="26"/>
          <w:szCs w:val="26"/>
          <w:lang w:val="en-GB"/>
        </w:rPr>
        <w:t>there had been some problems due to differences in</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principles, ideas</w:t>
      </w:r>
      <w:r w:rsidRPr="004309B0">
        <w:rPr>
          <w:rFonts w:ascii="Times New Roman" w:hAnsi="Times New Roman" w:cs="Times New Roman"/>
          <w:sz w:val="26"/>
          <w:szCs w:val="26"/>
          <w:lang w:val="en-GB"/>
        </w:rPr>
        <w:t xml:space="preserve">, beliefs, but they had been quickly </w:t>
      </w:r>
      <w:r w:rsidRPr="004309B0">
        <w:rPr>
          <w:rStyle w:val="hps"/>
          <w:rFonts w:ascii="Times New Roman" w:hAnsi="Times New Roman" w:cs="Times New Roman"/>
          <w:sz w:val="26"/>
          <w:szCs w:val="26"/>
          <w:lang w:val="en-GB"/>
        </w:rPr>
        <w:t>solved</w:t>
      </w:r>
      <w:r w:rsidRPr="004309B0">
        <w:rPr>
          <w:rFonts w:ascii="Times New Roman" w:hAnsi="Times New Roman" w:cs="Times New Roman"/>
          <w:sz w:val="26"/>
          <w:szCs w:val="26"/>
          <w:lang w:val="en-GB"/>
        </w:rPr>
        <w:t xml:space="preserve">. It is worth mentioning that </w:t>
      </w:r>
      <w:r w:rsidRPr="004309B0">
        <w:rPr>
          <w:rFonts w:ascii="Times New Roman" w:hAnsi="Times New Roman" w:cs="Times New Roman"/>
          <w:b/>
          <w:i/>
          <w:sz w:val="26"/>
          <w:szCs w:val="26"/>
          <w:lang w:val="en-GB"/>
        </w:rPr>
        <w:t>NGO no. 6</w:t>
      </w:r>
      <w:r w:rsidRPr="004309B0">
        <w:rPr>
          <w:rFonts w:ascii="Times New Roman" w:hAnsi="Times New Roman" w:cs="Times New Roman"/>
          <w:sz w:val="26"/>
          <w:szCs w:val="26"/>
          <w:lang w:val="en-GB"/>
        </w:rPr>
        <w:t xml:space="preserve"> sign c</w:t>
      </w:r>
      <w:r w:rsidRPr="004309B0">
        <w:rPr>
          <w:rStyle w:val="hps"/>
          <w:rFonts w:ascii="Times New Roman" w:hAnsi="Times New Roman" w:cs="Times New Roman"/>
          <w:sz w:val="26"/>
          <w:szCs w:val="26"/>
          <w:lang w:val="en-GB"/>
        </w:rPr>
        <w:t>onfidentiality</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agreements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with volunteers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when</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the projects</w:t>
      </w:r>
      <w:r w:rsidRPr="004309B0">
        <w:rPr>
          <w:rFonts w:ascii="Times New Roman" w:hAnsi="Times New Roman" w:cs="Times New Roman"/>
          <w:sz w:val="26"/>
          <w:szCs w:val="26"/>
          <w:lang w:val="en-GB"/>
        </w:rPr>
        <w:t xml:space="preserve"> implemented </w:t>
      </w:r>
      <w:r w:rsidRPr="004309B0">
        <w:rPr>
          <w:rStyle w:val="hps"/>
          <w:rFonts w:ascii="Times New Roman" w:hAnsi="Times New Roman" w:cs="Times New Roman"/>
          <w:sz w:val="26"/>
          <w:szCs w:val="26"/>
          <w:lang w:val="en-GB"/>
        </w:rPr>
        <w:t>require it.</w:t>
      </w:r>
    </w:p>
    <w:p w:rsidR="00D0016E" w:rsidRPr="004309B0" w:rsidRDefault="00D0016E" w:rsidP="009D208D">
      <w:pPr>
        <w:pStyle w:val="ListParagraph"/>
        <w:widowControl w:val="0"/>
        <w:numPr>
          <w:ilvl w:val="0"/>
          <w:numId w:val="7"/>
        </w:numPr>
        <w:tabs>
          <w:tab w:val="left" w:pos="284"/>
        </w:tabs>
        <w:autoSpaceDE w:val="0"/>
        <w:autoSpaceDN w:val="0"/>
        <w:adjustRightInd w:val="0"/>
        <w:spacing w:after="140" w:line="240" w:lineRule="auto"/>
        <w:ind w:left="0" w:firstLine="0"/>
        <w:contextualSpacing w:val="0"/>
        <w:jc w:val="both"/>
        <w:rPr>
          <w:rStyle w:val="hps"/>
          <w:rFonts w:ascii="Times New Roman" w:hAnsi="Times New Roman" w:cs="Times New Roman"/>
          <w:sz w:val="26"/>
          <w:szCs w:val="26"/>
          <w:lang w:val="en-GB"/>
        </w:rPr>
      </w:pPr>
      <w:r w:rsidRPr="004309B0">
        <w:rPr>
          <w:rFonts w:ascii="Times New Roman" w:hAnsi="Times New Roman" w:cs="Times New Roman"/>
          <w:sz w:val="26"/>
          <w:szCs w:val="26"/>
          <w:lang w:val="en-GB"/>
        </w:rPr>
        <w:t xml:space="preserve">Two organization use a lot of </w:t>
      </w:r>
      <w:r w:rsidRPr="004309B0">
        <w:rPr>
          <w:rStyle w:val="hps"/>
          <w:rFonts w:ascii="Times New Roman" w:hAnsi="Times New Roman" w:cs="Times New Roman"/>
          <w:sz w:val="26"/>
          <w:szCs w:val="26"/>
          <w:lang w:val="en-GB"/>
        </w:rPr>
        <w:t>criteria for selecting</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 xml:space="preserve">volunteers: </w:t>
      </w:r>
      <w:r w:rsidRPr="004309B0">
        <w:rPr>
          <w:rStyle w:val="hps"/>
          <w:rFonts w:ascii="Times New Roman" w:hAnsi="Times New Roman" w:cs="Times New Roman"/>
          <w:i/>
          <w:sz w:val="26"/>
          <w:szCs w:val="26"/>
          <w:lang w:val="en-GB"/>
        </w:rPr>
        <w:t>new ideas</w:t>
      </w:r>
      <w:r w:rsidRPr="004309B0">
        <w:rPr>
          <w:rStyle w:val="shorttext"/>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and</w:t>
      </w:r>
      <w:r w:rsidRPr="004309B0">
        <w:rPr>
          <w:rStyle w:val="shorttext"/>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spirit</w:t>
      </w:r>
      <w:r w:rsidRPr="004309B0">
        <w:rPr>
          <w:rStyle w:val="shorttext"/>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young</w:t>
      </w:r>
      <w:r w:rsidRPr="004309B0">
        <w:rPr>
          <w:rStyle w:val="hps"/>
          <w:rFonts w:ascii="Times New Roman" w:hAnsi="Times New Roman" w:cs="Times New Roman"/>
          <w:sz w:val="26"/>
          <w:szCs w:val="26"/>
          <w:lang w:val="en-GB"/>
        </w:rPr>
        <w:t xml:space="preserve"> is common - this could be explained by the fact that they have the same president, </w:t>
      </w:r>
      <w:r w:rsidRPr="004309B0">
        <w:rPr>
          <w:rStyle w:val="hps"/>
          <w:rFonts w:ascii="Times New Roman" w:hAnsi="Times New Roman" w:cs="Times New Roman"/>
          <w:i/>
          <w:sz w:val="26"/>
          <w:szCs w:val="26"/>
          <w:lang w:val="en-GB"/>
        </w:rPr>
        <w:t>compliance with the organization requirements</w:t>
      </w:r>
      <w:r w:rsidRPr="004309B0">
        <w:rPr>
          <w:rStyle w:val="hps"/>
          <w:rFonts w:ascii="Times New Roman" w:hAnsi="Times New Roman" w:cs="Times New Roman"/>
          <w:sz w:val="26"/>
          <w:szCs w:val="26"/>
          <w:lang w:val="en-GB"/>
        </w:rPr>
        <w:t xml:space="preserve"> (</w:t>
      </w:r>
      <w:r w:rsidRPr="004309B0">
        <w:rPr>
          <w:rStyle w:val="hps"/>
          <w:rFonts w:ascii="Times New Roman" w:hAnsi="Times New Roman" w:cs="Times New Roman"/>
          <w:b/>
          <w:i/>
          <w:sz w:val="26"/>
          <w:szCs w:val="26"/>
          <w:lang w:val="en-GB"/>
        </w:rPr>
        <w:t>NGO no. 5</w:t>
      </w:r>
      <w:r w:rsidRPr="004309B0">
        <w:rPr>
          <w:rStyle w:val="hps"/>
          <w:rFonts w:ascii="Times New Roman" w:hAnsi="Times New Roman" w:cs="Times New Roman"/>
          <w:sz w:val="26"/>
          <w:szCs w:val="26"/>
          <w:lang w:val="en-GB"/>
        </w:rPr>
        <w:t xml:space="preserve">), </w:t>
      </w:r>
      <w:r w:rsidRPr="004309B0">
        <w:rPr>
          <w:rStyle w:val="hps"/>
          <w:rFonts w:ascii="Times New Roman" w:hAnsi="Times New Roman" w:cs="Times New Roman"/>
          <w:i/>
          <w:sz w:val="26"/>
          <w:szCs w:val="26"/>
          <w:lang w:val="en-GB"/>
        </w:rPr>
        <w:t>desire to work</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with</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disadvantaged communities</w:t>
      </w:r>
      <w:r w:rsidRPr="004309B0">
        <w:rPr>
          <w:rFonts w:ascii="Times New Roman" w:hAnsi="Times New Roman" w:cs="Times New Roman"/>
          <w:sz w:val="26"/>
          <w:szCs w:val="26"/>
          <w:lang w:val="en-GB"/>
        </w:rPr>
        <w:t xml:space="preserve">, </w:t>
      </w:r>
      <w:r w:rsidRPr="004309B0">
        <w:rPr>
          <w:rFonts w:ascii="Times New Roman" w:hAnsi="Times New Roman" w:cs="Times New Roman"/>
          <w:i/>
          <w:sz w:val="26"/>
          <w:szCs w:val="26"/>
          <w:lang w:val="en-GB"/>
        </w:rPr>
        <w:t xml:space="preserve">desire </w:t>
      </w:r>
      <w:r w:rsidRPr="004309B0">
        <w:rPr>
          <w:rStyle w:val="hps"/>
          <w:rFonts w:ascii="Times New Roman" w:hAnsi="Times New Roman" w:cs="Times New Roman"/>
          <w:i/>
          <w:sz w:val="26"/>
          <w:szCs w:val="26"/>
          <w:lang w:val="en-GB"/>
        </w:rPr>
        <w:t>to involve</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in</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the development of the organization</w:t>
      </w:r>
      <w:r w:rsidRPr="004309B0">
        <w:rPr>
          <w:rFonts w:ascii="Times New Roman" w:hAnsi="Times New Roman" w:cs="Times New Roman"/>
          <w:sz w:val="26"/>
          <w:szCs w:val="26"/>
          <w:lang w:val="en-GB"/>
        </w:rPr>
        <w:t xml:space="preserve">, </w:t>
      </w:r>
      <w:r w:rsidRPr="004309B0">
        <w:rPr>
          <w:rFonts w:ascii="Times New Roman" w:hAnsi="Times New Roman" w:cs="Times New Roman"/>
          <w:i/>
          <w:sz w:val="26"/>
          <w:szCs w:val="26"/>
          <w:lang w:val="en-GB"/>
        </w:rPr>
        <w:t xml:space="preserve">intellectual ability and availability. </w:t>
      </w:r>
      <w:r w:rsidR="00153F7A" w:rsidRPr="004309B0">
        <w:rPr>
          <w:rStyle w:val="hps"/>
          <w:rFonts w:ascii="Times New Roman" w:hAnsi="Times New Roman" w:cs="Times New Roman"/>
          <w:sz w:val="26"/>
          <w:szCs w:val="26"/>
          <w:lang w:val="en-GB"/>
        </w:rPr>
        <w:t>Analysing</w:t>
      </w:r>
      <w:r w:rsidRPr="004309B0">
        <w:rPr>
          <w:rStyle w:val="hps"/>
          <w:rFonts w:ascii="Times New Roman" w:hAnsi="Times New Roman" w:cs="Times New Roman"/>
          <w:sz w:val="26"/>
          <w:szCs w:val="26"/>
          <w:lang w:val="en-GB"/>
        </w:rPr>
        <w:t xml:space="preserve"> the</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responses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received</w:t>
      </w:r>
      <w:r w:rsidRPr="004309B0">
        <w:rPr>
          <w:rFonts w:ascii="Times New Roman" w:hAnsi="Times New Roman" w:cs="Times New Roman"/>
          <w:sz w:val="26"/>
          <w:szCs w:val="26"/>
          <w:lang w:val="en-GB"/>
        </w:rPr>
        <w:t xml:space="preserve">, it could be concluded </w:t>
      </w:r>
      <w:r w:rsidRPr="004309B0">
        <w:rPr>
          <w:rStyle w:val="hps"/>
          <w:rFonts w:ascii="Times New Roman" w:hAnsi="Times New Roman" w:cs="Times New Roman"/>
          <w:sz w:val="26"/>
          <w:szCs w:val="26"/>
          <w:lang w:val="en-GB"/>
        </w:rPr>
        <w:t>that organizations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are interested in</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the intrinsic reasons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of volunteers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than</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the</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extrinsic one</w:t>
      </w:r>
      <w:r w:rsidRPr="004309B0">
        <w:rPr>
          <w:rFonts w:ascii="Times New Roman" w:hAnsi="Times New Roman" w:cs="Times New Roman"/>
          <w:sz w:val="26"/>
          <w:szCs w:val="26"/>
          <w:lang w:val="en-GB"/>
        </w:rPr>
        <w:t xml:space="preserve">. As regards </w:t>
      </w:r>
      <w:r w:rsidRPr="004309B0">
        <w:rPr>
          <w:rFonts w:ascii="Times New Roman" w:hAnsi="Times New Roman" w:cs="Times New Roman"/>
          <w:b/>
          <w:i/>
          <w:sz w:val="26"/>
          <w:szCs w:val="26"/>
          <w:lang w:val="en-GB"/>
        </w:rPr>
        <w:t>NGO no. 6</w:t>
      </w:r>
      <w:r w:rsidRPr="004309B0">
        <w:rPr>
          <w:rFonts w:ascii="Times New Roman" w:hAnsi="Times New Roman" w:cs="Times New Roman"/>
          <w:sz w:val="26"/>
          <w:szCs w:val="26"/>
          <w:lang w:val="en-GB"/>
        </w:rPr>
        <w:t xml:space="preserve">, the situation is different, because the specific field of activity requires </w:t>
      </w:r>
      <w:r w:rsidRPr="004309B0">
        <w:rPr>
          <w:rStyle w:val="hps"/>
          <w:rFonts w:ascii="Times New Roman" w:hAnsi="Times New Roman" w:cs="Times New Roman"/>
          <w:sz w:val="26"/>
          <w:szCs w:val="26"/>
          <w:lang w:val="en-GB"/>
        </w:rPr>
        <w:t>prior knowledge</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of those who</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become</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volunteers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within the organization.</w:t>
      </w:r>
    </w:p>
    <w:p w:rsidR="00D0016E" w:rsidRPr="004309B0" w:rsidRDefault="00D0016E" w:rsidP="009D208D">
      <w:pPr>
        <w:pStyle w:val="ListParagraph"/>
        <w:widowControl w:val="0"/>
        <w:numPr>
          <w:ilvl w:val="0"/>
          <w:numId w:val="7"/>
        </w:numPr>
        <w:tabs>
          <w:tab w:val="left" w:pos="284"/>
        </w:tabs>
        <w:autoSpaceDE w:val="0"/>
        <w:autoSpaceDN w:val="0"/>
        <w:adjustRightInd w:val="0"/>
        <w:spacing w:after="140" w:line="240" w:lineRule="auto"/>
        <w:ind w:left="0" w:firstLine="0"/>
        <w:contextualSpacing w:val="0"/>
        <w:jc w:val="both"/>
        <w:rPr>
          <w:rStyle w:val="hps"/>
          <w:rFonts w:ascii="Times New Roman" w:hAnsi="Times New Roman" w:cs="Times New Roman"/>
          <w:sz w:val="26"/>
          <w:szCs w:val="26"/>
          <w:lang w:val="en-GB"/>
        </w:rPr>
      </w:pPr>
      <w:r w:rsidRPr="004309B0">
        <w:rPr>
          <w:rStyle w:val="hps"/>
          <w:rFonts w:ascii="Times New Roman" w:hAnsi="Times New Roman" w:cs="Times New Roman"/>
          <w:sz w:val="26"/>
          <w:szCs w:val="26"/>
          <w:lang w:val="en-GB"/>
        </w:rPr>
        <w:t>All the organization reported changes in the volunteers’ perceptions regarding the ways for motivating them over time. This can</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be explained by</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the evolution of</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society and</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implicitly</w:t>
      </w:r>
      <w:r w:rsidRPr="004309B0">
        <w:rPr>
          <w:rFonts w:ascii="Times New Roman" w:hAnsi="Times New Roman" w:cs="Times New Roman"/>
          <w:sz w:val="26"/>
          <w:szCs w:val="26"/>
          <w:lang w:val="en-GB"/>
        </w:rPr>
        <w:t xml:space="preserve"> the evolution of individual’s </w:t>
      </w:r>
      <w:r w:rsidRPr="004309B0">
        <w:rPr>
          <w:rStyle w:val="hps"/>
          <w:rFonts w:ascii="Times New Roman" w:hAnsi="Times New Roman" w:cs="Times New Roman"/>
          <w:sz w:val="26"/>
          <w:szCs w:val="26"/>
          <w:lang w:val="en-GB"/>
        </w:rPr>
        <w:t>desires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and aspirations.</w:t>
      </w:r>
    </w:p>
    <w:p w:rsidR="00D0016E" w:rsidRPr="004309B0" w:rsidRDefault="00D0016E" w:rsidP="009D208D">
      <w:pPr>
        <w:widowControl w:val="0"/>
        <w:tabs>
          <w:tab w:val="left" w:pos="284"/>
        </w:tabs>
        <w:spacing w:after="140"/>
        <w:rPr>
          <w:szCs w:val="26"/>
          <w:lang w:val="en-GB"/>
        </w:rPr>
      </w:pPr>
      <w:r w:rsidRPr="004309B0">
        <w:rPr>
          <w:szCs w:val="26"/>
          <w:lang w:val="en-GB"/>
        </w:rPr>
        <w:t xml:space="preserve">The responses received from the persons interviewed showed the following trends regarding </w:t>
      </w:r>
      <w:r w:rsidRPr="004309B0">
        <w:rPr>
          <w:b/>
          <w:i/>
          <w:szCs w:val="26"/>
          <w:lang w:val="en-GB"/>
        </w:rPr>
        <w:t>employees’ motivation</w:t>
      </w:r>
      <w:r w:rsidRPr="004309B0">
        <w:rPr>
          <w:szCs w:val="26"/>
          <w:lang w:val="en-GB"/>
        </w:rPr>
        <w:t>:</w:t>
      </w:r>
    </w:p>
    <w:p w:rsidR="00D0016E" w:rsidRPr="004309B0" w:rsidRDefault="00D0016E" w:rsidP="009D208D">
      <w:pPr>
        <w:pStyle w:val="ListParagraph"/>
        <w:widowControl w:val="0"/>
        <w:numPr>
          <w:ilvl w:val="0"/>
          <w:numId w:val="7"/>
        </w:numPr>
        <w:tabs>
          <w:tab w:val="left" w:pos="284"/>
        </w:tabs>
        <w:autoSpaceDE w:val="0"/>
        <w:autoSpaceDN w:val="0"/>
        <w:adjustRightInd w:val="0"/>
        <w:spacing w:after="140" w:line="240" w:lineRule="auto"/>
        <w:ind w:left="0" w:firstLine="0"/>
        <w:contextualSpacing w:val="0"/>
        <w:jc w:val="both"/>
        <w:rPr>
          <w:rStyle w:val="hps"/>
          <w:rFonts w:ascii="Times New Roman" w:hAnsi="Times New Roman" w:cs="Times New Roman"/>
          <w:sz w:val="26"/>
          <w:szCs w:val="26"/>
          <w:lang w:val="en-GB"/>
        </w:rPr>
      </w:pPr>
      <w:r w:rsidRPr="004309B0">
        <w:rPr>
          <w:rFonts w:ascii="Times New Roman" w:hAnsi="Times New Roman" w:cs="Times New Roman"/>
          <w:sz w:val="26"/>
          <w:szCs w:val="26"/>
          <w:lang w:val="en-GB"/>
        </w:rPr>
        <w:t>Two categories of employees depending on the ethnicity in one of the organizations studied (</w:t>
      </w:r>
      <w:r w:rsidRPr="004309B0">
        <w:rPr>
          <w:rFonts w:ascii="Times New Roman" w:hAnsi="Times New Roman" w:cs="Times New Roman"/>
          <w:b/>
          <w:i/>
          <w:sz w:val="26"/>
          <w:szCs w:val="26"/>
          <w:lang w:val="en-GB"/>
        </w:rPr>
        <w:t>NGO no. 5</w:t>
      </w:r>
      <w:r w:rsidRPr="004309B0">
        <w:rPr>
          <w:rFonts w:ascii="Times New Roman" w:hAnsi="Times New Roman" w:cs="Times New Roman"/>
          <w:sz w:val="26"/>
          <w:szCs w:val="26"/>
          <w:lang w:val="en-GB"/>
        </w:rPr>
        <w:t xml:space="preserve">), situation that could be explained by its mission: supporting the members of the </w:t>
      </w:r>
      <w:r w:rsidR="006605AA" w:rsidRPr="004309B0">
        <w:rPr>
          <w:rFonts w:ascii="Times New Roman" w:hAnsi="Times New Roman" w:cs="Times New Roman"/>
          <w:sz w:val="26"/>
          <w:szCs w:val="26"/>
          <w:lang w:val="en-GB"/>
        </w:rPr>
        <w:t>Roma</w:t>
      </w:r>
      <w:r w:rsidRPr="004309B0">
        <w:rPr>
          <w:rFonts w:ascii="Times New Roman" w:hAnsi="Times New Roman" w:cs="Times New Roman"/>
          <w:sz w:val="26"/>
          <w:szCs w:val="26"/>
          <w:lang w:val="en-GB"/>
        </w:rPr>
        <w:t xml:space="preserve"> community, </w:t>
      </w:r>
      <w:r w:rsidRPr="004309B0">
        <w:rPr>
          <w:rStyle w:val="hps"/>
          <w:rFonts w:ascii="Times New Roman" w:hAnsi="Times New Roman" w:cs="Times New Roman"/>
          <w:sz w:val="26"/>
          <w:szCs w:val="26"/>
          <w:lang w:val="en-GB"/>
        </w:rPr>
        <w:t>encouraging</w:t>
      </w:r>
      <w:r w:rsidRPr="004309B0">
        <w:rPr>
          <w:rFonts w:ascii="Times New Roman" w:hAnsi="Times New Roman" w:cs="Times New Roman"/>
          <w:sz w:val="26"/>
          <w:szCs w:val="26"/>
          <w:lang w:val="en-GB"/>
        </w:rPr>
        <w:t xml:space="preserve"> the </w:t>
      </w:r>
      <w:r w:rsidRPr="004309B0">
        <w:rPr>
          <w:rStyle w:val="hps"/>
          <w:rFonts w:ascii="Times New Roman" w:hAnsi="Times New Roman" w:cs="Times New Roman"/>
          <w:sz w:val="26"/>
          <w:szCs w:val="26"/>
          <w:lang w:val="en-GB"/>
        </w:rPr>
        <w:t>civil society participation in</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 xml:space="preserve">solving the </w:t>
      </w:r>
      <w:r w:rsidR="006605AA" w:rsidRPr="004309B0">
        <w:rPr>
          <w:rStyle w:val="hps"/>
          <w:rFonts w:ascii="Times New Roman" w:hAnsi="Times New Roman" w:cs="Times New Roman"/>
          <w:sz w:val="26"/>
          <w:szCs w:val="26"/>
          <w:lang w:val="en-GB"/>
        </w:rPr>
        <w:t>Roma</w:t>
      </w:r>
      <w:r w:rsidRPr="004309B0">
        <w:rPr>
          <w:rStyle w:val="hps"/>
          <w:rFonts w:ascii="Times New Roman" w:hAnsi="Times New Roman" w:cs="Times New Roman"/>
          <w:sz w:val="26"/>
          <w:szCs w:val="26"/>
          <w:lang w:val="en-GB"/>
        </w:rPr>
        <w:t xml:space="preserve"> problems. </w:t>
      </w:r>
    </w:p>
    <w:p w:rsidR="00D0016E" w:rsidRPr="004309B0" w:rsidRDefault="00D0016E" w:rsidP="009D208D">
      <w:pPr>
        <w:pStyle w:val="ListParagraph"/>
        <w:widowControl w:val="0"/>
        <w:numPr>
          <w:ilvl w:val="0"/>
          <w:numId w:val="7"/>
        </w:numPr>
        <w:tabs>
          <w:tab w:val="left" w:pos="284"/>
        </w:tabs>
        <w:autoSpaceDE w:val="0"/>
        <w:autoSpaceDN w:val="0"/>
        <w:adjustRightInd w:val="0"/>
        <w:spacing w:after="140" w:line="240" w:lineRule="auto"/>
        <w:ind w:left="0" w:firstLine="0"/>
        <w:contextualSpacing w:val="0"/>
        <w:jc w:val="both"/>
        <w:rPr>
          <w:rStyle w:val="hps"/>
          <w:rFonts w:ascii="Times New Roman" w:hAnsi="Times New Roman" w:cs="Times New Roman"/>
          <w:sz w:val="26"/>
          <w:szCs w:val="26"/>
          <w:lang w:val="en-GB"/>
        </w:rPr>
      </w:pPr>
      <w:r w:rsidRPr="004309B0">
        <w:rPr>
          <w:rStyle w:val="hps"/>
          <w:rFonts w:ascii="Times New Roman" w:hAnsi="Times New Roman" w:cs="Times New Roman"/>
          <w:sz w:val="26"/>
          <w:szCs w:val="26"/>
          <w:lang w:val="en-GB"/>
        </w:rPr>
        <w:t>Collaboration</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with various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specialists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with experience in</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different areas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due to</w:t>
      </w:r>
      <w:r w:rsidRPr="004309B0">
        <w:rPr>
          <w:rFonts w:ascii="Times New Roman" w:hAnsi="Times New Roman" w:cs="Times New Roman"/>
          <w:sz w:val="26"/>
          <w:szCs w:val="26"/>
          <w:lang w:val="en-GB"/>
        </w:rPr>
        <w:t xml:space="preserve"> the </w:t>
      </w:r>
      <w:r w:rsidRPr="004309B0">
        <w:rPr>
          <w:rStyle w:val="hps"/>
          <w:rFonts w:ascii="Times New Roman" w:hAnsi="Times New Roman" w:cs="Times New Roman"/>
          <w:sz w:val="26"/>
          <w:szCs w:val="26"/>
          <w:lang w:val="en-GB"/>
        </w:rPr>
        <w:t>specific field of activity</w:t>
      </w:r>
      <w:r w:rsidRPr="004309B0">
        <w:rPr>
          <w:rFonts w:ascii="Times New Roman" w:hAnsi="Times New Roman" w:cs="Times New Roman"/>
          <w:sz w:val="26"/>
          <w:szCs w:val="26"/>
          <w:lang w:val="en-GB"/>
        </w:rPr>
        <w:t xml:space="preserve">: either </w:t>
      </w:r>
      <w:r w:rsidRPr="004309B0">
        <w:rPr>
          <w:rStyle w:val="hps"/>
          <w:rFonts w:ascii="Times New Roman" w:hAnsi="Times New Roman" w:cs="Times New Roman"/>
          <w:sz w:val="26"/>
          <w:szCs w:val="26"/>
          <w:lang w:val="en-GB"/>
        </w:rPr>
        <w:t>accessing</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European funding</w:t>
      </w:r>
      <w:r w:rsidRPr="004309B0">
        <w:rPr>
          <w:rFonts w:ascii="Times New Roman" w:hAnsi="Times New Roman" w:cs="Times New Roman"/>
          <w:sz w:val="26"/>
          <w:szCs w:val="26"/>
          <w:lang w:val="en-GB"/>
        </w:rPr>
        <w:t xml:space="preserve"> through </w:t>
      </w:r>
      <w:r w:rsidRPr="004309B0">
        <w:rPr>
          <w:rStyle w:val="hps"/>
          <w:rFonts w:ascii="Times New Roman" w:hAnsi="Times New Roman" w:cs="Times New Roman"/>
          <w:sz w:val="26"/>
          <w:szCs w:val="26"/>
          <w:lang w:val="en-GB"/>
        </w:rPr>
        <w:t>projects (</w:t>
      </w:r>
      <w:r w:rsidRPr="004309B0">
        <w:rPr>
          <w:rStyle w:val="hps"/>
          <w:rFonts w:ascii="Times New Roman" w:hAnsi="Times New Roman" w:cs="Times New Roman"/>
          <w:b/>
          <w:i/>
          <w:sz w:val="26"/>
          <w:szCs w:val="26"/>
          <w:lang w:val="en-GB"/>
        </w:rPr>
        <w:t>NGO no. 6</w:t>
      </w:r>
      <w:r w:rsidRPr="004309B0">
        <w:rPr>
          <w:rStyle w:val="hps"/>
          <w:rFonts w:ascii="Times New Roman" w:hAnsi="Times New Roman" w:cs="Times New Roman"/>
          <w:sz w:val="26"/>
          <w:szCs w:val="26"/>
          <w:lang w:val="en-GB"/>
        </w:rPr>
        <w:t>)</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or</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teaching</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in foreign languages (</w:t>
      </w:r>
      <w:r w:rsidRPr="004309B0">
        <w:rPr>
          <w:rStyle w:val="hps"/>
          <w:rFonts w:ascii="Times New Roman" w:hAnsi="Times New Roman" w:cs="Times New Roman"/>
          <w:b/>
          <w:i/>
          <w:sz w:val="26"/>
          <w:szCs w:val="26"/>
          <w:lang w:val="en-GB"/>
        </w:rPr>
        <w:t>NGO no. 1</w:t>
      </w:r>
      <w:r w:rsidRPr="004309B0">
        <w:rPr>
          <w:rStyle w:val="hps"/>
          <w:rFonts w:ascii="Times New Roman" w:hAnsi="Times New Roman" w:cs="Times New Roman"/>
          <w:sz w:val="26"/>
          <w:szCs w:val="26"/>
          <w:lang w:val="en-GB"/>
        </w:rPr>
        <w:t>).</w:t>
      </w:r>
    </w:p>
    <w:p w:rsidR="00D0016E" w:rsidRPr="004309B0" w:rsidRDefault="00D0016E" w:rsidP="009D208D">
      <w:pPr>
        <w:pStyle w:val="ListParagraph"/>
        <w:widowControl w:val="0"/>
        <w:numPr>
          <w:ilvl w:val="0"/>
          <w:numId w:val="7"/>
        </w:numPr>
        <w:tabs>
          <w:tab w:val="left" w:pos="284"/>
        </w:tabs>
        <w:autoSpaceDE w:val="0"/>
        <w:autoSpaceDN w:val="0"/>
        <w:adjustRightInd w:val="0"/>
        <w:spacing w:after="140" w:line="240" w:lineRule="auto"/>
        <w:ind w:left="0" w:firstLine="0"/>
        <w:contextualSpacing w:val="0"/>
        <w:jc w:val="both"/>
        <w:rPr>
          <w:rStyle w:val="hps"/>
          <w:rFonts w:ascii="Times New Roman" w:hAnsi="Times New Roman" w:cs="Times New Roman"/>
          <w:sz w:val="26"/>
          <w:szCs w:val="26"/>
          <w:lang w:val="en-GB"/>
        </w:rPr>
      </w:pPr>
      <w:r w:rsidRPr="004309B0">
        <w:rPr>
          <w:rStyle w:val="hps"/>
          <w:rFonts w:ascii="Times New Roman" w:hAnsi="Times New Roman" w:cs="Times New Roman"/>
          <w:sz w:val="26"/>
          <w:szCs w:val="26"/>
          <w:lang w:val="en-GB"/>
        </w:rPr>
        <w:t xml:space="preserve">In all the three organizations studied work different types of employees, depending on the activities performed: full-time permanent employees (all the </w:t>
      </w:r>
      <w:r w:rsidR="00371691" w:rsidRPr="004309B0">
        <w:rPr>
          <w:rStyle w:val="hps"/>
          <w:rFonts w:ascii="Times New Roman" w:hAnsi="Times New Roman" w:cs="Times New Roman"/>
          <w:sz w:val="26"/>
          <w:szCs w:val="26"/>
          <w:lang w:val="en-GB"/>
        </w:rPr>
        <w:t>organizations</w:t>
      </w:r>
      <w:r w:rsidRPr="004309B0">
        <w:rPr>
          <w:rStyle w:val="hps"/>
          <w:rFonts w:ascii="Times New Roman" w:hAnsi="Times New Roman" w:cs="Times New Roman"/>
          <w:sz w:val="26"/>
          <w:szCs w:val="26"/>
          <w:lang w:val="en-GB"/>
        </w:rPr>
        <w:t>), full-time employees during the implementation of projects (</w:t>
      </w:r>
      <w:r w:rsidRPr="004309B0">
        <w:rPr>
          <w:rStyle w:val="hps"/>
          <w:rFonts w:ascii="Times New Roman" w:hAnsi="Times New Roman" w:cs="Times New Roman"/>
          <w:b/>
          <w:i/>
          <w:sz w:val="26"/>
          <w:szCs w:val="26"/>
          <w:lang w:val="en-GB"/>
        </w:rPr>
        <w:t xml:space="preserve">NGO </w:t>
      </w:r>
      <w:r w:rsidRPr="004309B0">
        <w:rPr>
          <w:rStyle w:val="hps"/>
          <w:rFonts w:ascii="Times New Roman" w:hAnsi="Times New Roman" w:cs="Times New Roman"/>
          <w:b/>
          <w:i/>
          <w:sz w:val="26"/>
          <w:szCs w:val="26"/>
          <w:lang w:val="en-GB"/>
        </w:rPr>
        <w:lastRenderedPageBreak/>
        <w:t>no. 5, NGO no. 6</w:t>
      </w:r>
      <w:r w:rsidRPr="004309B0">
        <w:rPr>
          <w:rStyle w:val="hps"/>
          <w:rFonts w:ascii="Times New Roman" w:hAnsi="Times New Roman" w:cs="Times New Roman"/>
          <w:sz w:val="26"/>
          <w:szCs w:val="26"/>
          <w:lang w:val="en-GB"/>
        </w:rPr>
        <w:t>), part-time employees (</w:t>
      </w:r>
      <w:r w:rsidRPr="004309B0">
        <w:rPr>
          <w:rStyle w:val="hps"/>
          <w:rFonts w:ascii="Times New Roman" w:hAnsi="Times New Roman" w:cs="Times New Roman"/>
          <w:b/>
          <w:i/>
          <w:sz w:val="26"/>
          <w:szCs w:val="26"/>
          <w:lang w:val="en-GB"/>
        </w:rPr>
        <w:t>NGO no. 1, NGO no. 5</w:t>
      </w:r>
      <w:r w:rsidRPr="004309B0">
        <w:rPr>
          <w:rStyle w:val="hps"/>
          <w:rFonts w:ascii="Times New Roman" w:hAnsi="Times New Roman" w:cs="Times New Roman"/>
          <w:sz w:val="26"/>
          <w:szCs w:val="26"/>
          <w:lang w:val="en-GB"/>
        </w:rPr>
        <w:t>).</w:t>
      </w:r>
    </w:p>
    <w:p w:rsidR="00D0016E" w:rsidRPr="004309B0" w:rsidRDefault="00D0016E" w:rsidP="009D208D">
      <w:pPr>
        <w:pStyle w:val="ListParagraph"/>
        <w:widowControl w:val="0"/>
        <w:numPr>
          <w:ilvl w:val="0"/>
          <w:numId w:val="7"/>
        </w:numPr>
        <w:tabs>
          <w:tab w:val="left" w:pos="284"/>
        </w:tabs>
        <w:autoSpaceDE w:val="0"/>
        <w:autoSpaceDN w:val="0"/>
        <w:adjustRightInd w:val="0"/>
        <w:spacing w:after="140" w:line="240" w:lineRule="auto"/>
        <w:ind w:left="0" w:firstLine="0"/>
        <w:contextualSpacing w:val="0"/>
        <w:jc w:val="both"/>
        <w:rPr>
          <w:rStyle w:val="hps"/>
          <w:rFonts w:ascii="Times New Roman" w:hAnsi="Times New Roman" w:cs="Times New Roman"/>
          <w:sz w:val="26"/>
          <w:szCs w:val="26"/>
          <w:lang w:val="en-GB"/>
        </w:rPr>
      </w:pPr>
      <w:r w:rsidRPr="004309B0">
        <w:rPr>
          <w:rFonts w:ascii="Times New Roman" w:hAnsi="Times New Roman" w:cs="Times New Roman"/>
          <w:sz w:val="26"/>
          <w:szCs w:val="26"/>
          <w:lang w:val="en-GB"/>
        </w:rPr>
        <w:t xml:space="preserve">The results revealed few intrinsic reasons for employees working in the organizations studied: </w:t>
      </w:r>
      <w:r w:rsidRPr="004309B0">
        <w:rPr>
          <w:rFonts w:ascii="Times New Roman" w:hAnsi="Times New Roman" w:cs="Times New Roman"/>
          <w:i/>
          <w:sz w:val="26"/>
          <w:szCs w:val="26"/>
          <w:lang w:val="en-GB"/>
        </w:rPr>
        <w:t>interest in the field</w:t>
      </w:r>
      <w:r w:rsidRPr="004309B0">
        <w:rPr>
          <w:rFonts w:ascii="Times New Roman" w:hAnsi="Times New Roman" w:cs="Times New Roman"/>
          <w:sz w:val="26"/>
          <w:szCs w:val="26"/>
          <w:lang w:val="en-GB"/>
        </w:rPr>
        <w:t xml:space="preserve"> (</w:t>
      </w:r>
      <w:r w:rsidRPr="004309B0">
        <w:rPr>
          <w:rFonts w:ascii="Times New Roman" w:hAnsi="Times New Roman" w:cs="Times New Roman"/>
          <w:b/>
          <w:i/>
          <w:sz w:val="26"/>
          <w:szCs w:val="26"/>
          <w:lang w:val="en-GB"/>
        </w:rPr>
        <w:t>NGO no. 6</w:t>
      </w:r>
      <w:r w:rsidRPr="004309B0">
        <w:rPr>
          <w:rFonts w:ascii="Times New Roman" w:hAnsi="Times New Roman" w:cs="Times New Roman"/>
          <w:sz w:val="26"/>
          <w:szCs w:val="26"/>
          <w:lang w:val="en-GB"/>
        </w:rPr>
        <w:t xml:space="preserve">), </w:t>
      </w:r>
      <w:r w:rsidRPr="004309B0">
        <w:rPr>
          <w:rFonts w:ascii="Times New Roman" w:hAnsi="Times New Roman" w:cs="Times New Roman"/>
          <w:i/>
          <w:sz w:val="26"/>
          <w:szCs w:val="26"/>
          <w:lang w:val="en-GB"/>
        </w:rPr>
        <w:t xml:space="preserve">the sense of working for the community service </w:t>
      </w:r>
      <w:r w:rsidRPr="004309B0">
        <w:rPr>
          <w:rFonts w:ascii="Times New Roman" w:hAnsi="Times New Roman" w:cs="Times New Roman"/>
          <w:sz w:val="26"/>
          <w:szCs w:val="26"/>
          <w:lang w:val="en-GB"/>
        </w:rPr>
        <w:t>(</w:t>
      </w:r>
      <w:r w:rsidRPr="004309B0">
        <w:rPr>
          <w:rFonts w:ascii="Times New Roman" w:hAnsi="Times New Roman" w:cs="Times New Roman"/>
          <w:b/>
          <w:i/>
          <w:sz w:val="26"/>
          <w:szCs w:val="26"/>
          <w:lang w:val="en-GB"/>
        </w:rPr>
        <w:t>NGO no. 5</w:t>
      </w:r>
      <w:r w:rsidRPr="004309B0">
        <w:rPr>
          <w:rFonts w:ascii="Times New Roman" w:hAnsi="Times New Roman" w:cs="Times New Roman"/>
          <w:sz w:val="26"/>
          <w:szCs w:val="26"/>
          <w:lang w:val="en-GB"/>
        </w:rPr>
        <w:t xml:space="preserve">), </w:t>
      </w:r>
      <w:r w:rsidRPr="004309B0">
        <w:rPr>
          <w:rFonts w:ascii="Times New Roman" w:hAnsi="Times New Roman" w:cs="Times New Roman"/>
          <w:i/>
          <w:sz w:val="26"/>
          <w:szCs w:val="26"/>
          <w:lang w:val="en-GB"/>
        </w:rPr>
        <w:t>the sense of belonging in organization</w:t>
      </w:r>
      <w:r w:rsidRPr="004309B0">
        <w:rPr>
          <w:rFonts w:ascii="Times New Roman" w:hAnsi="Times New Roman" w:cs="Times New Roman"/>
          <w:sz w:val="26"/>
          <w:szCs w:val="26"/>
          <w:lang w:val="en-GB"/>
        </w:rPr>
        <w:t xml:space="preserve"> (</w:t>
      </w:r>
      <w:r w:rsidRPr="004309B0">
        <w:rPr>
          <w:rFonts w:ascii="Times New Roman" w:hAnsi="Times New Roman" w:cs="Times New Roman"/>
          <w:b/>
          <w:i/>
          <w:sz w:val="26"/>
          <w:szCs w:val="26"/>
          <w:lang w:val="en-GB"/>
        </w:rPr>
        <w:t>NGO no. 5, NGO no. 6</w:t>
      </w:r>
      <w:r w:rsidRPr="004309B0">
        <w:rPr>
          <w:rFonts w:ascii="Times New Roman" w:hAnsi="Times New Roman" w:cs="Times New Roman"/>
          <w:sz w:val="26"/>
          <w:szCs w:val="26"/>
          <w:lang w:val="en-GB"/>
        </w:rPr>
        <w:t xml:space="preserve">), </w:t>
      </w:r>
      <w:r w:rsidRPr="004309B0">
        <w:rPr>
          <w:rFonts w:ascii="Times New Roman" w:hAnsi="Times New Roman" w:cs="Times New Roman"/>
          <w:i/>
          <w:sz w:val="26"/>
          <w:szCs w:val="26"/>
          <w:lang w:val="en-GB"/>
        </w:rPr>
        <w:t>and activities generate pleasure</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b/>
          <w:i/>
          <w:sz w:val="26"/>
          <w:szCs w:val="26"/>
          <w:lang w:val="en-GB"/>
        </w:rPr>
        <w:t>NGO no. 1</w:t>
      </w:r>
      <w:r w:rsidRPr="004309B0">
        <w:rPr>
          <w:rStyle w:val="hps"/>
          <w:rFonts w:ascii="Times New Roman" w:hAnsi="Times New Roman" w:cs="Times New Roman"/>
          <w:sz w:val="26"/>
          <w:szCs w:val="26"/>
          <w:lang w:val="en-GB"/>
        </w:rPr>
        <w:t>). The lack of answers could be explained by the fact that the interviewees are members of NGOs board, namely president, not employees. Therefore, they expressed their perception regarding the intrinsic motivation of employees and not an opinion sustained by studies conducted within the organization.</w:t>
      </w:r>
    </w:p>
    <w:p w:rsidR="00D0016E" w:rsidRPr="004309B0" w:rsidRDefault="00D0016E" w:rsidP="009D208D">
      <w:pPr>
        <w:pStyle w:val="ListParagraph"/>
        <w:widowControl w:val="0"/>
        <w:numPr>
          <w:ilvl w:val="0"/>
          <w:numId w:val="7"/>
        </w:numPr>
        <w:tabs>
          <w:tab w:val="left" w:pos="284"/>
        </w:tabs>
        <w:autoSpaceDE w:val="0"/>
        <w:autoSpaceDN w:val="0"/>
        <w:adjustRightInd w:val="0"/>
        <w:spacing w:after="140" w:line="240" w:lineRule="auto"/>
        <w:ind w:left="0" w:firstLine="0"/>
        <w:contextualSpacing w:val="0"/>
        <w:jc w:val="both"/>
        <w:rPr>
          <w:rStyle w:val="hps"/>
          <w:rFonts w:ascii="Times New Roman" w:hAnsi="Times New Roman" w:cs="Times New Roman"/>
          <w:sz w:val="26"/>
          <w:szCs w:val="26"/>
          <w:lang w:val="en-GB"/>
        </w:rPr>
      </w:pPr>
      <w:r w:rsidRPr="004309B0">
        <w:rPr>
          <w:rFonts w:ascii="Times New Roman" w:hAnsi="Times New Roman" w:cs="Times New Roman"/>
          <w:sz w:val="26"/>
          <w:szCs w:val="26"/>
          <w:lang w:val="en-GB"/>
        </w:rPr>
        <w:t xml:space="preserve">There are many ways of motivating employees extrinsically in each organization under study, most of them being common to all three organization: </w:t>
      </w:r>
      <w:r w:rsidRPr="004309B0">
        <w:rPr>
          <w:rStyle w:val="hps"/>
          <w:rFonts w:ascii="Times New Roman" w:hAnsi="Times New Roman" w:cs="Times New Roman"/>
          <w:i/>
          <w:sz w:val="26"/>
          <w:szCs w:val="26"/>
          <w:lang w:val="en-GB"/>
        </w:rPr>
        <w:t>democratic leadership</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work environment,</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professional development opportunities</w:t>
      </w:r>
      <w:r w:rsidRPr="004309B0">
        <w:rPr>
          <w:rFonts w:ascii="Times New Roman" w:hAnsi="Times New Roman" w:cs="Times New Roman"/>
          <w:i/>
          <w:sz w:val="26"/>
          <w:szCs w:val="26"/>
          <w:lang w:val="en-GB"/>
        </w:rPr>
        <w:t xml:space="preserve">, training programs, </w:t>
      </w:r>
      <w:r w:rsidRPr="004309B0">
        <w:rPr>
          <w:rStyle w:val="hps"/>
          <w:rFonts w:ascii="Times New Roman" w:hAnsi="Times New Roman" w:cs="Times New Roman"/>
          <w:i/>
          <w:sz w:val="26"/>
          <w:szCs w:val="26"/>
          <w:lang w:val="en-GB"/>
        </w:rPr>
        <w:t>consultation of employees,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incentives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offered</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by</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projects</w:t>
      </w:r>
      <w:r w:rsidRPr="004309B0">
        <w:rPr>
          <w:rStyle w:val="hps"/>
          <w:rFonts w:ascii="Times New Roman" w:hAnsi="Times New Roman" w:cs="Times New Roman"/>
          <w:sz w:val="26"/>
          <w:szCs w:val="26"/>
          <w:lang w:val="en-GB"/>
        </w:rPr>
        <w:t>; other ways are found only in two of the three organizations studied</w:t>
      </w:r>
      <w:r w:rsidRPr="004309B0">
        <w:rPr>
          <w:rStyle w:val="hps"/>
          <w:rFonts w:ascii="Times New Roman" w:hAnsi="Times New Roman" w:cs="Times New Roman"/>
          <w:i/>
          <w:sz w:val="26"/>
          <w:szCs w:val="26"/>
          <w:lang w:val="en-GB"/>
        </w:rPr>
        <w:t>: employee</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recognition</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effort</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job stability (</w:t>
      </w:r>
      <w:r w:rsidRPr="004309B0">
        <w:rPr>
          <w:rStyle w:val="hps"/>
          <w:rFonts w:ascii="Times New Roman" w:hAnsi="Times New Roman" w:cs="Times New Roman"/>
          <w:b/>
          <w:i/>
          <w:sz w:val="26"/>
          <w:szCs w:val="26"/>
          <w:lang w:val="en-GB"/>
        </w:rPr>
        <w:t>NGO no. 5, NGO no. 6</w:t>
      </w:r>
      <w:r w:rsidRPr="004309B0">
        <w:rPr>
          <w:rStyle w:val="hps"/>
          <w:rFonts w:ascii="Times New Roman" w:hAnsi="Times New Roman" w:cs="Times New Roman"/>
          <w:sz w:val="26"/>
          <w:szCs w:val="26"/>
          <w:lang w:val="en-GB"/>
        </w:rPr>
        <w:t>)</w:t>
      </w:r>
      <w:r w:rsidRPr="004309B0">
        <w:rPr>
          <w:rStyle w:val="hps"/>
          <w:rFonts w:ascii="Times New Roman" w:hAnsi="Times New Roman" w:cs="Times New Roman"/>
          <w:i/>
          <w:sz w:val="26"/>
          <w:szCs w:val="26"/>
          <w:lang w:val="en-GB"/>
        </w:rPr>
        <w:t>, trips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abroad,</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payment of</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extra</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activities</w:t>
      </w:r>
      <w:r w:rsidRPr="004309B0">
        <w:rPr>
          <w:rFonts w:ascii="Times New Roman" w:hAnsi="Times New Roman" w:cs="Times New Roman"/>
          <w:i/>
          <w:sz w:val="26"/>
          <w:szCs w:val="26"/>
          <w:lang w:val="en-GB"/>
        </w:rPr>
        <w:t xml:space="preserve">, organizational prestige, contact with </w:t>
      </w:r>
      <w:r w:rsidRPr="004309B0">
        <w:rPr>
          <w:rStyle w:val="hps"/>
          <w:rFonts w:ascii="Times New Roman" w:hAnsi="Times New Roman" w:cs="Times New Roman"/>
          <w:i/>
          <w:sz w:val="26"/>
          <w:szCs w:val="26"/>
          <w:lang w:val="en-GB"/>
        </w:rPr>
        <w:t>various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personalities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support of</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the</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organization</w:t>
      </w:r>
      <w:r w:rsidRPr="004309B0">
        <w:rPr>
          <w:rFonts w:ascii="Times New Roman" w:hAnsi="Times New Roman" w:cs="Times New Roman"/>
          <w:i/>
          <w:sz w:val="26"/>
          <w:szCs w:val="26"/>
          <w:lang w:val="en-GB"/>
        </w:rPr>
        <w:t xml:space="preserve"> </w:t>
      </w:r>
      <w:r w:rsidRPr="004309B0">
        <w:rPr>
          <w:rFonts w:ascii="Times New Roman" w:hAnsi="Times New Roman" w:cs="Times New Roman"/>
          <w:sz w:val="26"/>
          <w:szCs w:val="26"/>
          <w:lang w:val="en-GB"/>
        </w:rPr>
        <w:t>(</w:t>
      </w:r>
      <w:r w:rsidRPr="004309B0">
        <w:rPr>
          <w:rFonts w:ascii="Times New Roman" w:hAnsi="Times New Roman" w:cs="Times New Roman"/>
          <w:b/>
          <w:i/>
          <w:sz w:val="26"/>
          <w:szCs w:val="26"/>
          <w:lang w:val="en-GB"/>
        </w:rPr>
        <w:t>NGO no. 1, NGO no. 6</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i/>
          <w:sz w:val="26"/>
          <w:szCs w:val="26"/>
          <w:lang w:val="en-GB"/>
        </w:rPr>
        <w:t>communication</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with employees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specification of employment conditions,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organization of meetings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 xml:space="preserve">with employees, low level of </w:t>
      </w:r>
      <w:r w:rsidR="00371691" w:rsidRPr="004309B0">
        <w:rPr>
          <w:rStyle w:val="hps"/>
          <w:rFonts w:ascii="Times New Roman" w:hAnsi="Times New Roman" w:cs="Times New Roman"/>
          <w:i/>
          <w:sz w:val="26"/>
          <w:szCs w:val="26"/>
          <w:lang w:val="en-GB"/>
        </w:rPr>
        <w:t>stress</w:t>
      </w:r>
      <w:r w:rsidRPr="004309B0">
        <w:rPr>
          <w:rStyle w:val="hps"/>
          <w:rFonts w:ascii="Times New Roman" w:hAnsi="Times New Roman" w:cs="Times New Roman"/>
          <w:i/>
          <w:sz w:val="26"/>
          <w:szCs w:val="26"/>
          <w:lang w:val="en-GB"/>
        </w:rPr>
        <w:t xml:space="preserve"> </w:t>
      </w:r>
      <w:r w:rsidRPr="004309B0">
        <w:rPr>
          <w:rStyle w:val="hps"/>
          <w:rFonts w:ascii="Times New Roman" w:hAnsi="Times New Roman" w:cs="Times New Roman"/>
          <w:sz w:val="26"/>
          <w:szCs w:val="26"/>
          <w:lang w:val="en-GB"/>
        </w:rPr>
        <w:t>(</w:t>
      </w:r>
      <w:r w:rsidRPr="004309B0">
        <w:rPr>
          <w:rStyle w:val="hps"/>
          <w:rFonts w:ascii="Times New Roman" w:hAnsi="Times New Roman" w:cs="Times New Roman"/>
          <w:b/>
          <w:i/>
          <w:sz w:val="26"/>
          <w:szCs w:val="26"/>
          <w:lang w:val="en-GB"/>
        </w:rPr>
        <w:t>NGO no. 1, NGO no. 5</w:t>
      </w:r>
      <w:r w:rsidRPr="004309B0">
        <w:rPr>
          <w:rStyle w:val="hps"/>
          <w:rFonts w:ascii="Times New Roman" w:hAnsi="Times New Roman" w:cs="Times New Roman"/>
          <w:sz w:val="26"/>
          <w:szCs w:val="26"/>
          <w:lang w:val="en-GB"/>
        </w:rPr>
        <w:t xml:space="preserve">). There are few differences between the organizations studied regarding the ways of motivating employees extrinsically, which might be considered significant: </w:t>
      </w:r>
      <w:r w:rsidRPr="004309B0">
        <w:rPr>
          <w:rStyle w:val="hps"/>
          <w:rFonts w:ascii="Times New Roman" w:hAnsi="Times New Roman" w:cs="Times New Roman"/>
          <w:i/>
          <w:sz w:val="26"/>
          <w:szCs w:val="26"/>
          <w:lang w:val="en-GB"/>
        </w:rPr>
        <w:t>flexible work program, parties</w:t>
      </w:r>
      <w:r w:rsidRPr="004309B0">
        <w:rPr>
          <w:rStyle w:val="hps"/>
          <w:rFonts w:ascii="Times New Roman" w:hAnsi="Times New Roman" w:cs="Times New Roman"/>
          <w:sz w:val="26"/>
          <w:szCs w:val="26"/>
          <w:lang w:val="en-GB"/>
        </w:rPr>
        <w:t xml:space="preserve"> (</w:t>
      </w:r>
      <w:r w:rsidRPr="004309B0">
        <w:rPr>
          <w:rStyle w:val="hps"/>
          <w:rFonts w:ascii="Times New Roman" w:hAnsi="Times New Roman" w:cs="Times New Roman"/>
          <w:b/>
          <w:i/>
          <w:sz w:val="26"/>
          <w:szCs w:val="26"/>
          <w:lang w:val="en-GB"/>
        </w:rPr>
        <w:t>NGO no. 6</w:t>
      </w:r>
      <w:r w:rsidRPr="004309B0">
        <w:rPr>
          <w:rStyle w:val="hps"/>
          <w:rFonts w:ascii="Times New Roman" w:hAnsi="Times New Roman" w:cs="Times New Roman"/>
          <w:sz w:val="26"/>
          <w:szCs w:val="26"/>
          <w:lang w:val="en-GB"/>
        </w:rPr>
        <w:t xml:space="preserve">), </w:t>
      </w:r>
      <w:r w:rsidRPr="004309B0">
        <w:rPr>
          <w:rStyle w:val="hps"/>
          <w:rFonts w:ascii="Times New Roman" w:hAnsi="Times New Roman" w:cs="Times New Roman"/>
          <w:i/>
          <w:sz w:val="26"/>
          <w:szCs w:val="26"/>
          <w:lang w:val="en-GB"/>
        </w:rPr>
        <w:t>employees’ performance evaluation</w:t>
      </w:r>
      <w:r w:rsidRPr="004309B0">
        <w:rPr>
          <w:rStyle w:val="hps"/>
          <w:rFonts w:ascii="Times New Roman" w:hAnsi="Times New Roman" w:cs="Times New Roman"/>
          <w:sz w:val="26"/>
          <w:szCs w:val="26"/>
          <w:lang w:val="en-GB"/>
        </w:rPr>
        <w:t xml:space="preserve"> (</w:t>
      </w:r>
      <w:r w:rsidRPr="004309B0">
        <w:rPr>
          <w:rStyle w:val="hps"/>
          <w:rFonts w:ascii="Times New Roman" w:hAnsi="Times New Roman" w:cs="Times New Roman"/>
          <w:b/>
          <w:i/>
          <w:sz w:val="26"/>
          <w:szCs w:val="26"/>
          <w:lang w:val="en-GB"/>
        </w:rPr>
        <w:t>NGO no. 1</w:t>
      </w:r>
      <w:r w:rsidRPr="004309B0">
        <w:rPr>
          <w:rStyle w:val="hps"/>
          <w:rFonts w:ascii="Times New Roman" w:hAnsi="Times New Roman" w:cs="Times New Roman"/>
          <w:sz w:val="26"/>
          <w:szCs w:val="26"/>
          <w:lang w:val="en-GB"/>
        </w:rPr>
        <w:t>).</w:t>
      </w:r>
    </w:p>
    <w:p w:rsidR="00D0016E" w:rsidRPr="004309B0" w:rsidRDefault="00D0016E" w:rsidP="009D208D">
      <w:pPr>
        <w:pStyle w:val="ListParagraph"/>
        <w:widowControl w:val="0"/>
        <w:numPr>
          <w:ilvl w:val="0"/>
          <w:numId w:val="7"/>
        </w:numPr>
        <w:tabs>
          <w:tab w:val="left" w:pos="284"/>
        </w:tabs>
        <w:autoSpaceDE w:val="0"/>
        <w:autoSpaceDN w:val="0"/>
        <w:adjustRightInd w:val="0"/>
        <w:spacing w:after="140" w:line="240" w:lineRule="auto"/>
        <w:ind w:left="0" w:firstLine="0"/>
        <w:contextualSpacing w:val="0"/>
        <w:jc w:val="both"/>
        <w:rPr>
          <w:rStyle w:val="hps"/>
          <w:rFonts w:ascii="Times New Roman" w:hAnsi="Times New Roman" w:cs="Times New Roman"/>
          <w:sz w:val="26"/>
          <w:szCs w:val="26"/>
          <w:lang w:val="en-GB"/>
        </w:rPr>
      </w:pPr>
      <w:r w:rsidRPr="004309B0">
        <w:rPr>
          <w:rStyle w:val="hps"/>
          <w:rFonts w:ascii="Times New Roman" w:hAnsi="Times New Roman" w:cs="Times New Roman"/>
          <w:sz w:val="26"/>
          <w:szCs w:val="26"/>
          <w:lang w:val="en-GB"/>
        </w:rPr>
        <w:t>Two organizations (</w:t>
      </w:r>
      <w:r w:rsidRPr="004309B0">
        <w:rPr>
          <w:rStyle w:val="hps"/>
          <w:rFonts w:ascii="Times New Roman" w:hAnsi="Times New Roman" w:cs="Times New Roman"/>
          <w:b/>
          <w:i/>
          <w:sz w:val="26"/>
          <w:szCs w:val="26"/>
          <w:lang w:val="en-GB"/>
        </w:rPr>
        <w:t>NGO no. 5, NGO no. 6)</w:t>
      </w:r>
      <w:r w:rsidRPr="004309B0">
        <w:rPr>
          <w:rStyle w:val="hps"/>
          <w:rFonts w:ascii="Times New Roman" w:hAnsi="Times New Roman" w:cs="Times New Roman"/>
          <w:sz w:val="26"/>
          <w:szCs w:val="26"/>
          <w:lang w:val="en-GB"/>
        </w:rPr>
        <w:t xml:space="preserve"> reported employees’ turnover during the implementation of projects. The reasons for employees’ departure are financial, professional, educational or organizational (in general NGOs do not provide stable jobs): </w:t>
      </w:r>
      <w:r w:rsidRPr="004309B0">
        <w:rPr>
          <w:rStyle w:val="hps"/>
          <w:rFonts w:ascii="Times New Roman" w:hAnsi="Times New Roman" w:cs="Times New Roman"/>
          <w:i/>
          <w:sz w:val="26"/>
          <w:szCs w:val="26"/>
          <w:lang w:val="en-GB"/>
        </w:rPr>
        <w:t xml:space="preserve">wage reduced, finding another job </w:t>
      </w:r>
      <w:r w:rsidRPr="004309B0">
        <w:rPr>
          <w:rStyle w:val="hps"/>
          <w:rFonts w:ascii="Times New Roman" w:hAnsi="Times New Roman" w:cs="Times New Roman"/>
          <w:sz w:val="26"/>
          <w:szCs w:val="26"/>
          <w:lang w:val="en-GB"/>
        </w:rPr>
        <w:t>(</w:t>
      </w:r>
      <w:r w:rsidRPr="004309B0">
        <w:rPr>
          <w:rStyle w:val="hps"/>
          <w:rFonts w:ascii="Times New Roman" w:hAnsi="Times New Roman" w:cs="Times New Roman"/>
          <w:b/>
          <w:i/>
          <w:sz w:val="26"/>
          <w:szCs w:val="26"/>
          <w:lang w:val="en-GB"/>
        </w:rPr>
        <w:t>NGO no. 5, NGO no. 6</w:t>
      </w:r>
      <w:r w:rsidRPr="004309B0">
        <w:rPr>
          <w:rStyle w:val="hps"/>
          <w:rFonts w:ascii="Times New Roman" w:hAnsi="Times New Roman" w:cs="Times New Roman"/>
          <w:sz w:val="26"/>
          <w:szCs w:val="26"/>
          <w:lang w:val="en-GB"/>
        </w:rPr>
        <w:t>),</w:t>
      </w:r>
      <w:r w:rsidRPr="004309B0">
        <w:rPr>
          <w:rStyle w:val="hps"/>
          <w:rFonts w:ascii="Times New Roman" w:hAnsi="Times New Roman" w:cs="Times New Roman"/>
          <w:i/>
          <w:sz w:val="26"/>
          <w:szCs w:val="26"/>
          <w:lang w:val="en-GB"/>
        </w:rPr>
        <w:t xml:space="preserve"> studies </w:t>
      </w:r>
      <w:r w:rsidRPr="004309B0">
        <w:rPr>
          <w:rStyle w:val="hps"/>
          <w:rFonts w:ascii="Times New Roman" w:hAnsi="Times New Roman" w:cs="Times New Roman"/>
          <w:sz w:val="26"/>
          <w:szCs w:val="26"/>
          <w:lang w:val="en-GB"/>
        </w:rPr>
        <w:t>(</w:t>
      </w:r>
      <w:r w:rsidRPr="004309B0">
        <w:rPr>
          <w:rStyle w:val="hps"/>
          <w:rFonts w:ascii="Times New Roman" w:hAnsi="Times New Roman" w:cs="Times New Roman"/>
          <w:b/>
          <w:i/>
          <w:sz w:val="26"/>
          <w:szCs w:val="26"/>
          <w:lang w:val="en-GB"/>
        </w:rPr>
        <w:t>NGO no. 5</w:t>
      </w:r>
      <w:r w:rsidRPr="004309B0">
        <w:rPr>
          <w:rStyle w:val="hps"/>
          <w:rFonts w:ascii="Times New Roman" w:hAnsi="Times New Roman" w:cs="Times New Roman"/>
          <w:sz w:val="26"/>
          <w:szCs w:val="26"/>
          <w:lang w:val="en-GB"/>
        </w:rPr>
        <w:t xml:space="preserve">) and </w:t>
      </w:r>
      <w:r w:rsidRPr="004309B0">
        <w:rPr>
          <w:rStyle w:val="hps"/>
          <w:rFonts w:ascii="Times New Roman" w:hAnsi="Times New Roman" w:cs="Times New Roman"/>
          <w:i/>
          <w:sz w:val="26"/>
          <w:szCs w:val="26"/>
          <w:lang w:val="en-GB"/>
        </w:rPr>
        <w:t xml:space="preserve">nature of the organization </w:t>
      </w:r>
      <w:r w:rsidRPr="004309B0">
        <w:rPr>
          <w:rStyle w:val="hps"/>
          <w:rFonts w:ascii="Times New Roman" w:hAnsi="Times New Roman" w:cs="Times New Roman"/>
          <w:sz w:val="26"/>
          <w:szCs w:val="26"/>
          <w:lang w:val="en-GB"/>
        </w:rPr>
        <w:t>(</w:t>
      </w:r>
      <w:r w:rsidRPr="004309B0">
        <w:rPr>
          <w:rStyle w:val="hps"/>
          <w:rFonts w:ascii="Times New Roman" w:hAnsi="Times New Roman" w:cs="Times New Roman"/>
          <w:b/>
          <w:i/>
          <w:sz w:val="26"/>
          <w:szCs w:val="26"/>
          <w:lang w:val="en-GB"/>
        </w:rPr>
        <w:t>NGO no. 6</w:t>
      </w:r>
      <w:r w:rsidRPr="004309B0">
        <w:rPr>
          <w:rStyle w:val="hps"/>
          <w:rFonts w:ascii="Times New Roman" w:hAnsi="Times New Roman" w:cs="Times New Roman"/>
          <w:sz w:val="26"/>
          <w:szCs w:val="26"/>
          <w:lang w:val="en-GB"/>
        </w:rPr>
        <w:t xml:space="preserve">). A possible explanation of this situation could be found in the nature of such organizations: they do not provide stable jobs and are financed by projects. In general, people look for </w:t>
      </w:r>
      <w:r w:rsidR="00680E77" w:rsidRPr="004309B0">
        <w:rPr>
          <w:rStyle w:val="hps"/>
          <w:rFonts w:ascii="Times New Roman" w:hAnsi="Times New Roman" w:cs="Times New Roman"/>
          <w:sz w:val="26"/>
          <w:szCs w:val="26"/>
          <w:lang w:val="en-GB"/>
        </w:rPr>
        <w:t>professional</w:t>
      </w:r>
      <w:r w:rsidRPr="004309B0">
        <w:rPr>
          <w:rStyle w:val="hps"/>
          <w:rFonts w:ascii="Times New Roman" w:hAnsi="Times New Roman" w:cs="Times New Roman"/>
          <w:sz w:val="26"/>
          <w:szCs w:val="26"/>
          <w:lang w:val="en-GB"/>
        </w:rPr>
        <w:t xml:space="preserve"> and financial stability and if these desires or requirements are not accomplished they use the organization for gain experience. When</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an opportunity</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arises</w:t>
      </w:r>
      <w:r w:rsidRPr="004309B0">
        <w:rPr>
          <w:rFonts w:ascii="Times New Roman" w:hAnsi="Times New Roman" w:cs="Times New Roman"/>
          <w:sz w:val="26"/>
          <w:szCs w:val="26"/>
          <w:lang w:val="en-GB"/>
        </w:rPr>
        <w:t xml:space="preserve">, whether </w:t>
      </w:r>
      <w:r w:rsidRPr="004309B0">
        <w:rPr>
          <w:rStyle w:val="hps"/>
          <w:rFonts w:ascii="Times New Roman" w:hAnsi="Times New Roman" w:cs="Times New Roman"/>
          <w:sz w:val="26"/>
          <w:szCs w:val="26"/>
          <w:lang w:val="en-GB"/>
        </w:rPr>
        <w:t>professional or educational</w:t>
      </w:r>
      <w:r w:rsidRPr="004309B0">
        <w:rPr>
          <w:rFonts w:ascii="Times New Roman" w:hAnsi="Times New Roman" w:cs="Times New Roman"/>
          <w:sz w:val="26"/>
          <w:szCs w:val="26"/>
          <w:lang w:val="en-GB"/>
        </w:rPr>
        <w:t xml:space="preserve">, they go </w:t>
      </w:r>
      <w:r w:rsidRPr="004309B0">
        <w:rPr>
          <w:rStyle w:val="hps"/>
          <w:rFonts w:ascii="Times New Roman" w:hAnsi="Times New Roman" w:cs="Times New Roman"/>
          <w:sz w:val="26"/>
          <w:szCs w:val="26"/>
          <w:lang w:val="en-GB"/>
        </w:rPr>
        <w:t>on.</w:t>
      </w:r>
    </w:p>
    <w:p w:rsidR="00D0016E" w:rsidRPr="004309B0" w:rsidRDefault="00D0016E" w:rsidP="009D208D">
      <w:pPr>
        <w:pStyle w:val="ListParagraph"/>
        <w:widowControl w:val="0"/>
        <w:numPr>
          <w:ilvl w:val="0"/>
          <w:numId w:val="7"/>
        </w:numPr>
        <w:tabs>
          <w:tab w:val="left" w:pos="284"/>
        </w:tabs>
        <w:autoSpaceDE w:val="0"/>
        <w:autoSpaceDN w:val="0"/>
        <w:adjustRightInd w:val="0"/>
        <w:spacing w:after="140" w:line="240" w:lineRule="auto"/>
        <w:ind w:left="0" w:firstLine="0"/>
        <w:contextualSpacing w:val="0"/>
        <w:jc w:val="both"/>
        <w:rPr>
          <w:rStyle w:val="hps"/>
          <w:rFonts w:ascii="Times New Roman" w:hAnsi="Times New Roman" w:cs="Times New Roman"/>
          <w:sz w:val="26"/>
          <w:szCs w:val="26"/>
          <w:lang w:val="en-GB"/>
        </w:rPr>
      </w:pPr>
      <w:r w:rsidRPr="004309B0">
        <w:rPr>
          <w:rFonts w:ascii="Times New Roman" w:hAnsi="Times New Roman" w:cs="Times New Roman"/>
          <w:sz w:val="26"/>
          <w:szCs w:val="26"/>
          <w:lang w:val="en-GB"/>
        </w:rPr>
        <w:t xml:space="preserve">The results revealed that all the organizations under study lacked of significant financial and professional incentives in motivating employees: </w:t>
      </w:r>
      <w:r w:rsidRPr="004309B0">
        <w:rPr>
          <w:rFonts w:ascii="Times New Roman" w:hAnsi="Times New Roman" w:cs="Times New Roman"/>
          <w:i/>
          <w:sz w:val="26"/>
          <w:szCs w:val="26"/>
          <w:lang w:val="en-GB"/>
        </w:rPr>
        <w:t>lack of subscription to private clinics</w:t>
      </w:r>
      <w:r w:rsidRPr="004309B0">
        <w:rPr>
          <w:rFonts w:ascii="Times New Roman" w:hAnsi="Times New Roman" w:cs="Times New Roman"/>
          <w:sz w:val="26"/>
          <w:szCs w:val="26"/>
          <w:lang w:val="en-GB"/>
        </w:rPr>
        <w:t xml:space="preserve">, which is common to all of them; </w:t>
      </w:r>
      <w:r w:rsidRPr="004309B0">
        <w:rPr>
          <w:rFonts w:ascii="Times New Roman" w:hAnsi="Times New Roman" w:cs="Times New Roman"/>
          <w:i/>
          <w:sz w:val="26"/>
          <w:szCs w:val="26"/>
          <w:lang w:val="en-GB"/>
        </w:rPr>
        <w:t>lack of mobile phone</w:t>
      </w:r>
      <w:r w:rsidRPr="004309B0">
        <w:rPr>
          <w:rFonts w:ascii="Times New Roman" w:hAnsi="Times New Roman" w:cs="Times New Roman"/>
          <w:sz w:val="26"/>
          <w:szCs w:val="26"/>
          <w:lang w:val="en-GB"/>
        </w:rPr>
        <w:t xml:space="preserve">, </w:t>
      </w:r>
      <w:r w:rsidRPr="004309B0">
        <w:rPr>
          <w:rFonts w:ascii="Times New Roman" w:hAnsi="Times New Roman" w:cs="Times New Roman"/>
          <w:i/>
          <w:sz w:val="26"/>
          <w:szCs w:val="26"/>
          <w:lang w:val="en-GB"/>
        </w:rPr>
        <w:t>lack of transportation reimbursement</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b/>
          <w:i/>
          <w:sz w:val="26"/>
          <w:szCs w:val="26"/>
          <w:lang w:val="en-GB"/>
        </w:rPr>
        <w:t>NGO no. 1, NGO no. 6</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i/>
          <w:sz w:val="26"/>
          <w:szCs w:val="26"/>
          <w:lang w:val="en-GB"/>
        </w:rPr>
        <w:t>lack of</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career plan</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salaries that do not reflect</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the cost of living</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in the city,</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 xml:space="preserve">lack of job rotation </w:t>
      </w:r>
      <w:r w:rsidRPr="004309B0">
        <w:rPr>
          <w:rStyle w:val="hps"/>
          <w:rFonts w:ascii="Times New Roman" w:hAnsi="Times New Roman" w:cs="Times New Roman"/>
          <w:sz w:val="26"/>
          <w:szCs w:val="26"/>
          <w:lang w:val="en-GB"/>
        </w:rPr>
        <w:t>(</w:t>
      </w:r>
      <w:r w:rsidRPr="004309B0">
        <w:rPr>
          <w:rStyle w:val="hps"/>
          <w:rFonts w:ascii="Times New Roman" w:hAnsi="Times New Roman" w:cs="Times New Roman"/>
          <w:b/>
          <w:i/>
          <w:sz w:val="26"/>
          <w:szCs w:val="26"/>
          <w:lang w:val="en-GB"/>
        </w:rPr>
        <w:t>NGO no. 5, NGO no. 6</w:t>
      </w:r>
      <w:r w:rsidRPr="004309B0">
        <w:rPr>
          <w:rStyle w:val="hps"/>
          <w:rFonts w:ascii="Times New Roman" w:hAnsi="Times New Roman" w:cs="Times New Roman"/>
          <w:sz w:val="26"/>
          <w:szCs w:val="26"/>
          <w:lang w:val="en-GB"/>
        </w:rPr>
        <w:t>)</w:t>
      </w:r>
      <w:r w:rsidRPr="004309B0">
        <w:rPr>
          <w:rFonts w:ascii="Times New Roman" w:hAnsi="Times New Roman" w:cs="Times New Roman"/>
          <w:sz w:val="26"/>
          <w:szCs w:val="26"/>
          <w:lang w:val="en-GB"/>
        </w:rPr>
        <w:t xml:space="preserve">; </w:t>
      </w:r>
      <w:r w:rsidRPr="004309B0">
        <w:rPr>
          <w:rFonts w:ascii="Times New Roman" w:hAnsi="Times New Roman" w:cs="Times New Roman"/>
          <w:i/>
          <w:sz w:val="26"/>
          <w:szCs w:val="26"/>
          <w:lang w:val="en-GB"/>
        </w:rPr>
        <w:t>evaluation of employees performance without giving rewards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b/>
          <w:i/>
          <w:sz w:val="26"/>
          <w:szCs w:val="26"/>
          <w:lang w:val="en-GB"/>
        </w:rPr>
        <w:t>NGO no. 1, NGO no. 5</w:t>
      </w:r>
      <w:r w:rsidRPr="004309B0">
        <w:rPr>
          <w:rFonts w:ascii="Times New Roman" w:hAnsi="Times New Roman" w:cs="Times New Roman"/>
          <w:sz w:val="26"/>
          <w:szCs w:val="26"/>
          <w:lang w:val="en-GB"/>
        </w:rPr>
        <w:t xml:space="preserve">); </w:t>
      </w:r>
      <w:r w:rsidRPr="004309B0">
        <w:rPr>
          <w:rFonts w:ascii="Times New Roman" w:hAnsi="Times New Roman" w:cs="Times New Roman"/>
          <w:i/>
          <w:sz w:val="26"/>
          <w:szCs w:val="26"/>
          <w:lang w:val="en-GB"/>
        </w:rPr>
        <w:t>l</w:t>
      </w:r>
      <w:r w:rsidRPr="004309B0">
        <w:rPr>
          <w:rStyle w:val="hps"/>
          <w:rFonts w:ascii="Times New Roman" w:hAnsi="Times New Roman" w:cs="Times New Roman"/>
          <w:i/>
          <w:sz w:val="26"/>
          <w:szCs w:val="26"/>
          <w:lang w:val="en-GB"/>
        </w:rPr>
        <w:t>ack</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of delegation</w:t>
      </w:r>
      <w:r w:rsidRPr="004309B0">
        <w:rPr>
          <w:rFonts w:ascii="Times New Roman" w:hAnsi="Times New Roman" w:cs="Times New Roman"/>
          <w:i/>
          <w:sz w:val="26"/>
          <w:szCs w:val="26"/>
          <w:lang w:val="en-GB"/>
        </w:rPr>
        <w:t xml:space="preserve">, lack of </w:t>
      </w:r>
      <w:r w:rsidRPr="004309B0">
        <w:rPr>
          <w:rStyle w:val="hps"/>
          <w:rFonts w:ascii="Times New Roman" w:hAnsi="Times New Roman" w:cs="Times New Roman"/>
          <w:i/>
          <w:sz w:val="26"/>
          <w:szCs w:val="26"/>
          <w:lang w:val="en-GB"/>
        </w:rPr>
        <w:t>flexible work program</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financial jam</w:t>
      </w:r>
      <w:r w:rsidRPr="004309B0">
        <w:rPr>
          <w:rStyle w:val="hps"/>
          <w:rFonts w:ascii="Times New Roman" w:hAnsi="Times New Roman" w:cs="Times New Roman"/>
          <w:sz w:val="26"/>
          <w:szCs w:val="26"/>
          <w:lang w:val="en-GB"/>
        </w:rPr>
        <w:t xml:space="preserve"> (</w:t>
      </w:r>
      <w:r w:rsidRPr="004309B0">
        <w:rPr>
          <w:rStyle w:val="hps"/>
          <w:rFonts w:ascii="Times New Roman" w:hAnsi="Times New Roman" w:cs="Times New Roman"/>
          <w:b/>
          <w:i/>
          <w:sz w:val="26"/>
          <w:szCs w:val="26"/>
          <w:lang w:val="en-GB"/>
        </w:rPr>
        <w:t>NGO no. 5</w:t>
      </w:r>
      <w:r w:rsidRPr="004309B0">
        <w:rPr>
          <w:rStyle w:val="hps"/>
          <w:rFonts w:ascii="Times New Roman" w:hAnsi="Times New Roman" w:cs="Times New Roman"/>
          <w:sz w:val="26"/>
          <w:szCs w:val="26"/>
          <w:lang w:val="en-GB"/>
        </w:rPr>
        <w:t xml:space="preserve">), </w:t>
      </w:r>
      <w:r w:rsidRPr="004309B0">
        <w:rPr>
          <w:rStyle w:val="hps"/>
          <w:rFonts w:ascii="Times New Roman" w:hAnsi="Times New Roman" w:cs="Times New Roman"/>
          <w:i/>
          <w:sz w:val="26"/>
          <w:szCs w:val="26"/>
          <w:lang w:val="en-GB"/>
        </w:rPr>
        <w:t>lack of employees performance evaluation</w:t>
      </w:r>
      <w:r w:rsidRPr="004309B0">
        <w:rPr>
          <w:rStyle w:val="hps"/>
          <w:rFonts w:ascii="Times New Roman" w:hAnsi="Times New Roman" w:cs="Times New Roman"/>
          <w:sz w:val="26"/>
          <w:szCs w:val="26"/>
          <w:lang w:val="en-GB"/>
        </w:rPr>
        <w:t xml:space="preserve"> (</w:t>
      </w:r>
      <w:r w:rsidRPr="004309B0">
        <w:rPr>
          <w:rStyle w:val="hps"/>
          <w:rFonts w:ascii="Times New Roman" w:hAnsi="Times New Roman" w:cs="Times New Roman"/>
          <w:b/>
          <w:i/>
          <w:sz w:val="26"/>
          <w:szCs w:val="26"/>
          <w:lang w:val="en-GB"/>
        </w:rPr>
        <w:t>NGO no. 6</w:t>
      </w:r>
      <w:r w:rsidRPr="004309B0">
        <w:rPr>
          <w:rStyle w:val="hps"/>
          <w:rFonts w:ascii="Times New Roman" w:hAnsi="Times New Roman" w:cs="Times New Roman"/>
          <w:sz w:val="26"/>
          <w:szCs w:val="26"/>
          <w:lang w:val="en-GB"/>
        </w:rPr>
        <w:t xml:space="preserve">). Another important difficulty encountered in motivating employees refers to intrinsic motivation: </w:t>
      </w:r>
      <w:r w:rsidRPr="004309B0">
        <w:rPr>
          <w:rStyle w:val="hps"/>
          <w:rFonts w:ascii="Times New Roman" w:hAnsi="Times New Roman" w:cs="Times New Roman"/>
          <w:i/>
          <w:sz w:val="26"/>
          <w:szCs w:val="26"/>
          <w:lang w:val="en-GB"/>
        </w:rPr>
        <w:t>the impossibility to develop</w:t>
      </w:r>
      <w:r w:rsidRPr="004309B0">
        <w:rPr>
          <w:rStyle w:val="hps"/>
          <w:rFonts w:ascii="Times New Roman" w:hAnsi="Times New Roman" w:cs="Times New Roman"/>
          <w:sz w:val="26"/>
          <w:szCs w:val="26"/>
          <w:lang w:val="en-GB"/>
        </w:rPr>
        <w:t xml:space="preserve"> </w:t>
      </w:r>
      <w:r w:rsidRPr="004309B0">
        <w:rPr>
          <w:rStyle w:val="hps"/>
          <w:rFonts w:ascii="Times New Roman" w:hAnsi="Times New Roman" w:cs="Times New Roman"/>
          <w:i/>
          <w:sz w:val="26"/>
          <w:szCs w:val="26"/>
          <w:lang w:val="en-GB"/>
        </w:rPr>
        <w:t xml:space="preserve">the sense of </w:t>
      </w:r>
      <w:r w:rsidRPr="004309B0">
        <w:rPr>
          <w:rStyle w:val="hps"/>
          <w:rFonts w:ascii="Times New Roman" w:hAnsi="Times New Roman" w:cs="Times New Roman"/>
          <w:i/>
          <w:sz w:val="26"/>
          <w:szCs w:val="26"/>
          <w:lang w:val="en-GB"/>
        </w:rPr>
        <w:lastRenderedPageBreak/>
        <w:t xml:space="preserve">working for community service </w:t>
      </w:r>
      <w:r w:rsidRPr="004309B0">
        <w:rPr>
          <w:rStyle w:val="hps"/>
          <w:rFonts w:ascii="Times New Roman" w:hAnsi="Times New Roman" w:cs="Times New Roman"/>
          <w:sz w:val="26"/>
          <w:szCs w:val="26"/>
          <w:lang w:val="en-GB"/>
        </w:rPr>
        <w:t>(</w:t>
      </w:r>
      <w:r w:rsidRPr="004309B0">
        <w:rPr>
          <w:rStyle w:val="hps"/>
          <w:rFonts w:ascii="Times New Roman" w:hAnsi="Times New Roman" w:cs="Times New Roman"/>
          <w:b/>
          <w:i/>
          <w:sz w:val="26"/>
          <w:szCs w:val="26"/>
          <w:lang w:val="en-GB"/>
        </w:rPr>
        <w:t>NGO no. 6</w:t>
      </w:r>
      <w:r w:rsidRPr="004309B0">
        <w:rPr>
          <w:rStyle w:val="hps"/>
          <w:rFonts w:ascii="Times New Roman" w:hAnsi="Times New Roman" w:cs="Times New Roman"/>
          <w:sz w:val="26"/>
          <w:szCs w:val="26"/>
          <w:lang w:val="en-GB"/>
        </w:rPr>
        <w:t xml:space="preserve">) due to the specific field of activity, namely risk and security issues. The lack of professional incentives mentioned above might due to the size or age of the organization as well as the board members lack of experience in developing human </w:t>
      </w:r>
      <w:r w:rsidR="00680E77" w:rsidRPr="004309B0">
        <w:rPr>
          <w:rStyle w:val="hps"/>
          <w:rFonts w:ascii="Times New Roman" w:hAnsi="Times New Roman" w:cs="Times New Roman"/>
          <w:sz w:val="26"/>
          <w:szCs w:val="26"/>
          <w:lang w:val="en-GB"/>
        </w:rPr>
        <w:t>resources</w:t>
      </w:r>
      <w:r w:rsidRPr="004309B0">
        <w:rPr>
          <w:rStyle w:val="hps"/>
          <w:rFonts w:ascii="Times New Roman" w:hAnsi="Times New Roman" w:cs="Times New Roman"/>
          <w:sz w:val="26"/>
          <w:szCs w:val="26"/>
          <w:lang w:val="en-GB"/>
        </w:rPr>
        <w:t xml:space="preserve"> strategy.</w:t>
      </w:r>
    </w:p>
    <w:p w:rsidR="00D0016E" w:rsidRPr="004309B0" w:rsidRDefault="00D0016E" w:rsidP="009D208D">
      <w:pPr>
        <w:pStyle w:val="ListParagraph"/>
        <w:widowControl w:val="0"/>
        <w:numPr>
          <w:ilvl w:val="0"/>
          <w:numId w:val="7"/>
        </w:numPr>
        <w:tabs>
          <w:tab w:val="left" w:pos="284"/>
        </w:tabs>
        <w:autoSpaceDE w:val="0"/>
        <w:autoSpaceDN w:val="0"/>
        <w:adjustRightInd w:val="0"/>
        <w:spacing w:after="140" w:line="240" w:lineRule="auto"/>
        <w:ind w:left="0" w:firstLine="0"/>
        <w:contextualSpacing w:val="0"/>
        <w:jc w:val="both"/>
        <w:rPr>
          <w:rStyle w:val="hps"/>
          <w:rFonts w:ascii="Times New Roman" w:hAnsi="Times New Roman" w:cs="Times New Roman"/>
          <w:sz w:val="26"/>
          <w:szCs w:val="26"/>
          <w:lang w:val="en-GB"/>
        </w:rPr>
      </w:pPr>
      <w:r w:rsidRPr="004309B0">
        <w:rPr>
          <w:rStyle w:val="hps"/>
          <w:rFonts w:ascii="Times New Roman" w:hAnsi="Times New Roman" w:cs="Times New Roman"/>
          <w:sz w:val="26"/>
          <w:szCs w:val="26"/>
          <w:lang w:val="en-GB"/>
        </w:rPr>
        <w:t>All the organizations reported that employees’ perception regarding motivation remained the same over time. This situation could be explained by the fact that full-time permanent employees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are members of</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the organizations studied.</w:t>
      </w:r>
      <w:r w:rsidRPr="004309B0">
        <w:rPr>
          <w:rFonts w:ascii="Times New Roman" w:hAnsi="Times New Roman" w:cs="Times New Roman"/>
          <w:sz w:val="26"/>
          <w:szCs w:val="26"/>
          <w:lang w:val="en-GB"/>
        </w:rPr>
        <w:t xml:space="preserve"> Therefore, t</w:t>
      </w:r>
      <w:r w:rsidRPr="004309B0">
        <w:rPr>
          <w:rStyle w:val="hps"/>
          <w:rFonts w:ascii="Times New Roman" w:hAnsi="Times New Roman" w:cs="Times New Roman"/>
          <w:sz w:val="26"/>
          <w:szCs w:val="26"/>
          <w:lang w:val="en-GB"/>
        </w:rPr>
        <w:t>heir motivation</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results mainly from</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this position</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and less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of</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the</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employee position. Furthermore, the employees</w:t>
      </w:r>
      <w:r w:rsidRPr="004309B0">
        <w:rPr>
          <w:rFonts w:ascii="Times New Roman" w:hAnsi="Times New Roman" w:cs="Times New Roman"/>
          <w:sz w:val="26"/>
          <w:szCs w:val="26"/>
          <w:lang w:val="en-GB"/>
        </w:rPr>
        <w:t xml:space="preserve"> who work </w:t>
      </w:r>
      <w:r w:rsidRPr="004309B0">
        <w:rPr>
          <w:rStyle w:val="hps"/>
          <w:rFonts w:ascii="Times New Roman" w:hAnsi="Times New Roman" w:cs="Times New Roman"/>
          <w:sz w:val="26"/>
          <w:szCs w:val="26"/>
          <w:lang w:val="en-GB"/>
        </w:rPr>
        <w:t>during the implementation</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of projects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do not stay</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long enough in the organization in order</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to</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be able to</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change the</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perception of</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motivation.</w:t>
      </w:r>
      <w:r w:rsidRPr="004309B0">
        <w:rPr>
          <w:sz w:val="26"/>
          <w:szCs w:val="26"/>
          <w:lang w:val="en-GB"/>
        </w:rPr>
        <w:t xml:space="preserve"> </w:t>
      </w:r>
      <w:r w:rsidRPr="004309B0">
        <w:rPr>
          <w:rStyle w:val="hps"/>
          <w:rFonts w:ascii="Times New Roman" w:hAnsi="Times New Roman" w:cs="Times New Roman"/>
          <w:sz w:val="26"/>
          <w:szCs w:val="26"/>
          <w:lang w:val="en-GB"/>
        </w:rPr>
        <w:t>However,</w:t>
      </w:r>
      <w:r w:rsidRPr="004309B0">
        <w:rPr>
          <w:rFonts w:ascii="Times New Roman" w:hAnsi="Times New Roman" w:cs="Times New Roman"/>
          <w:sz w:val="26"/>
          <w:szCs w:val="26"/>
          <w:lang w:val="en-GB"/>
        </w:rPr>
        <w:t xml:space="preserve"> it should be taken into account that </w:t>
      </w:r>
      <w:r w:rsidRPr="004309B0">
        <w:rPr>
          <w:rStyle w:val="hps"/>
          <w:rFonts w:ascii="Times New Roman" w:hAnsi="Times New Roman" w:cs="Times New Roman"/>
          <w:sz w:val="26"/>
          <w:szCs w:val="26"/>
          <w:lang w:val="en-GB"/>
        </w:rPr>
        <w:t>the answers</w:t>
      </w:r>
      <w:r w:rsidRPr="004309B0">
        <w:rPr>
          <w:rFonts w:ascii="Times New Roman" w:hAnsi="Times New Roman" w:cs="Times New Roman"/>
          <w:sz w:val="26"/>
          <w:szCs w:val="26"/>
          <w:lang w:val="en-GB"/>
        </w:rPr>
        <w:t xml:space="preserve"> represent the interviewees </w:t>
      </w:r>
      <w:r w:rsidRPr="004309B0">
        <w:rPr>
          <w:rStyle w:val="hps"/>
          <w:rFonts w:ascii="Times New Roman" w:hAnsi="Times New Roman" w:cs="Times New Roman"/>
          <w:sz w:val="26"/>
          <w:szCs w:val="26"/>
          <w:lang w:val="en-GB"/>
        </w:rPr>
        <w:t>perception</w:t>
      </w:r>
      <w:r w:rsidRPr="004309B0">
        <w:rPr>
          <w:rFonts w:ascii="Times New Roman" w:hAnsi="Times New Roman" w:cs="Times New Roman"/>
          <w:sz w:val="26"/>
          <w:szCs w:val="26"/>
          <w:lang w:val="en-GB"/>
        </w:rPr>
        <w:t xml:space="preserve">, namely </w:t>
      </w:r>
      <w:r w:rsidRPr="004309B0">
        <w:rPr>
          <w:rStyle w:val="hps"/>
          <w:rFonts w:ascii="Times New Roman" w:hAnsi="Times New Roman" w:cs="Times New Roman"/>
          <w:sz w:val="26"/>
          <w:szCs w:val="26"/>
          <w:lang w:val="en-GB"/>
        </w:rPr>
        <w:t>the president</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of NGOs studied and not the employees’ perception.</w:t>
      </w:r>
    </w:p>
    <w:p w:rsidR="00D0016E" w:rsidRPr="004309B0" w:rsidRDefault="00D0016E" w:rsidP="009D208D">
      <w:pPr>
        <w:widowControl w:val="0"/>
        <w:tabs>
          <w:tab w:val="left" w:pos="709"/>
        </w:tabs>
        <w:spacing w:after="140"/>
        <w:rPr>
          <w:szCs w:val="26"/>
          <w:lang w:val="en-GB"/>
        </w:rPr>
      </w:pPr>
      <w:r w:rsidRPr="004309B0">
        <w:rPr>
          <w:szCs w:val="26"/>
          <w:lang w:val="en-GB"/>
        </w:rPr>
        <w:t xml:space="preserve">The respondents’ answers obtained with the aid of the interview allowed the identification of the following information related to </w:t>
      </w:r>
      <w:r w:rsidRPr="004309B0">
        <w:rPr>
          <w:b/>
          <w:i/>
          <w:szCs w:val="26"/>
          <w:lang w:val="en-GB"/>
        </w:rPr>
        <w:t>NGOs members</w:t>
      </w:r>
      <w:r w:rsidRPr="004309B0">
        <w:rPr>
          <w:szCs w:val="26"/>
          <w:lang w:val="en-GB"/>
        </w:rPr>
        <w:t>:</w:t>
      </w:r>
    </w:p>
    <w:p w:rsidR="00D0016E" w:rsidRPr="004309B0" w:rsidRDefault="00D0016E" w:rsidP="009D208D">
      <w:pPr>
        <w:pStyle w:val="ListParagraph"/>
        <w:widowControl w:val="0"/>
        <w:numPr>
          <w:ilvl w:val="0"/>
          <w:numId w:val="7"/>
        </w:numPr>
        <w:tabs>
          <w:tab w:val="left" w:pos="284"/>
        </w:tabs>
        <w:autoSpaceDE w:val="0"/>
        <w:autoSpaceDN w:val="0"/>
        <w:adjustRightInd w:val="0"/>
        <w:spacing w:after="140" w:line="240" w:lineRule="auto"/>
        <w:ind w:left="0" w:firstLine="0"/>
        <w:contextualSpacing w:val="0"/>
        <w:jc w:val="both"/>
        <w:rPr>
          <w:rFonts w:ascii="Times New Roman" w:hAnsi="Times New Roman" w:cs="Times New Roman"/>
          <w:sz w:val="26"/>
          <w:szCs w:val="26"/>
          <w:lang w:val="en-GB"/>
        </w:rPr>
      </w:pPr>
      <w:r w:rsidRPr="004309B0">
        <w:rPr>
          <w:rFonts w:ascii="Times New Roman" w:hAnsi="Times New Roman" w:cs="Times New Roman"/>
          <w:sz w:val="26"/>
          <w:szCs w:val="26"/>
          <w:lang w:val="en-GB"/>
        </w:rPr>
        <w:t xml:space="preserve">Except </w:t>
      </w:r>
      <w:r w:rsidRPr="004309B0">
        <w:rPr>
          <w:rStyle w:val="hps"/>
          <w:rFonts w:ascii="Times New Roman" w:hAnsi="Times New Roman" w:cs="Times New Roman"/>
          <w:b/>
          <w:i/>
          <w:sz w:val="26"/>
          <w:szCs w:val="26"/>
          <w:lang w:val="en-GB"/>
        </w:rPr>
        <w:t>NGO no. 6</w:t>
      </w:r>
      <w:r w:rsidRPr="004309B0">
        <w:rPr>
          <w:rFonts w:ascii="Times New Roman" w:hAnsi="Times New Roman" w:cs="Times New Roman"/>
          <w:sz w:val="26"/>
          <w:szCs w:val="26"/>
          <w:lang w:val="en-GB"/>
        </w:rPr>
        <w:t>, all the organizations under study have members. In three of them (</w:t>
      </w:r>
      <w:r w:rsidRPr="004309B0">
        <w:rPr>
          <w:rStyle w:val="hps"/>
          <w:rFonts w:ascii="Times New Roman" w:hAnsi="Times New Roman" w:cs="Times New Roman"/>
          <w:b/>
          <w:i/>
          <w:sz w:val="26"/>
          <w:szCs w:val="26"/>
          <w:lang w:val="en-GB"/>
        </w:rPr>
        <w:t>NGO no. 1, NGO no. 4, NGO no. 5</w:t>
      </w:r>
      <w:r w:rsidRPr="004309B0">
        <w:rPr>
          <w:rFonts w:ascii="Times New Roman" w:hAnsi="Times New Roman" w:cs="Times New Roman"/>
          <w:sz w:val="26"/>
          <w:szCs w:val="26"/>
          <w:lang w:val="en-GB"/>
        </w:rPr>
        <w:t xml:space="preserve">) the members are also employees and they will be </w:t>
      </w:r>
      <w:r w:rsidR="00E2170E" w:rsidRPr="004309B0">
        <w:rPr>
          <w:rFonts w:ascii="Times New Roman" w:hAnsi="Times New Roman" w:cs="Times New Roman"/>
          <w:sz w:val="26"/>
          <w:szCs w:val="26"/>
          <w:lang w:val="en-GB"/>
        </w:rPr>
        <w:t>analysed</w:t>
      </w:r>
      <w:r w:rsidRPr="004309B0">
        <w:rPr>
          <w:rFonts w:ascii="Times New Roman" w:hAnsi="Times New Roman" w:cs="Times New Roman"/>
          <w:sz w:val="26"/>
          <w:szCs w:val="26"/>
          <w:lang w:val="en-GB"/>
        </w:rPr>
        <w:t xml:space="preserve"> through this position. Only three of NGOs studied (</w:t>
      </w:r>
      <w:r w:rsidRPr="004309B0">
        <w:rPr>
          <w:rStyle w:val="hps"/>
          <w:rFonts w:ascii="Times New Roman" w:hAnsi="Times New Roman" w:cs="Times New Roman"/>
          <w:b/>
          <w:i/>
          <w:sz w:val="26"/>
          <w:szCs w:val="26"/>
          <w:lang w:val="en-GB"/>
        </w:rPr>
        <w:t>NGO no. 1, NGO no. 2, NGO no. 3</w:t>
      </w:r>
      <w:r w:rsidRPr="004309B0">
        <w:rPr>
          <w:rFonts w:ascii="Times New Roman" w:hAnsi="Times New Roman" w:cs="Times New Roman"/>
          <w:sz w:val="26"/>
          <w:szCs w:val="26"/>
          <w:lang w:val="en-GB"/>
        </w:rPr>
        <w:t xml:space="preserve">) do not work with volunteers because their members perform activities on a voluntary basis. They are called professional associations which seek to further a particular profession as well as the interests of individuals (their members) engaged in that profession. That is why </w:t>
      </w:r>
      <w:r w:rsidR="00A52488" w:rsidRPr="004309B0">
        <w:rPr>
          <w:rFonts w:ascii="Times New Roman" w:hAnsi="Times New Roman" w:cs="Times New Roman"/>
          <w:sz w:val="26"/>
          <w:szCs w:val="26"/>
          <w:lang w:val="en-GB"/>
        </w:rPr>
        <w:t>the</w:t>
      </w:r>
      <w:r w:rsidRPr="004309B0">
        <w:rPr>
          <w:rFonts w:ascii="Times New Roman" w:hAnsi="Times New Roman" w:cs="Times New Roman"/>
          <w:sz w:val="26"/>
          <w:szCs w:val="26"/>
          <w:lang w:val="en-GB"/>
        </w:rPr>
        <w:t xml:space="preserve"> analysis regarding NGOs members will focus only on these three organizations. Two of them (</w:t>
      </w:r>
      <w:r w:rsidRPr="004309B0">
        <w:rPr>
          <w:rStyle w:val="hps"/>
          <w:rFonts w:ascii="Times New Roman" w:hAnsi="Times New Roman" w:cs="Times New Roman"/>
          <w:b/>
          <w:i/>
          <w:sz w:val="26"/>
          <w:szCs w:val="26"/>
          <w:lang w:val="en-GB"/>
        </w:rPr>
        <w:t>NGO no. 1, NGO no. 2</w:t>
      </w:r>
      <w:r w:rsidRPr="004309B0">
        <w:rPr>
          <w:rFonts w:ascii="Times New Roman" w:hAnsi="Times New Roman" w:cs="Times New Roman"/>
          <w:sz w:val="26"/>
          <w:szCs w:val="26"/>
          <w:lang w:val="en-GB"/>
        </w:rPr>
        <w:t>) gather members from educational field and the other (</w:t>
      </w:r>
      <w:r w:rsidRPr="004309B0">
        <w:rPr>
          <w:rStyle w:val="hps"/>
          <w:rFonts w:ascii="Times New Roman" w:hAnsi="Times New Roman" w:cs="Times New Roman"/>
          <w:b/>
          <w:i/>
          <w:sz w:val="26"/>
          <w:szCs w:val="26"/>
          <w:lang w:val="en-GB"/>
        </w:rPr>
        <w:t>NGO no. 3</w:t>
      </w:r>
      <w:r w:rsidRPr="004309B0">
        <w:rPr>
          <w:rFonts w:ascii="Times New Roman" w:hAnsi="Times New Roman" w:cs="Times New Roman"/>
          <w:sz w:val="26"/>
          <w:szCs w:val="26"/>
          <w:lang w:val="en-GB"/>
        </w:rPr>
        <w:t xml:space="preserve">) from public administration, </w:t>
      </w:r>
      <w:r w:rsidRPr="004309B0">
        <w:rPr>
          <w:rStyle w:val="hps"/>
          <w:rFonts w:ascii="Times New Roman" w:hAnsi="Times New Roman" w:cs="Times New Roman"/>
          <w:sz w:val="26"/>
          <w:szCs w:val="26"/>
          <w:lang w:val="en-GB"/>
        </w:rPr>
        <w:t>noting that</w:t>
      </w:r>
      <w:r w:rsidRPr="004309B0">
        <w:rPr>
          <w:rFonts w:ascii="Times New Roman" w:hAnsi="Times New Roman" w:cs="Times New Roman"/>
          <w:sz w:val="26"/>
          <w:szCs w:val="26"/>
          <w:lang w:val="en-GB"/>
        </w:rPr>
        <w:t xml:space="preserve"> the members of the third organization have</w:t>
      </w:r>
      <w:r w:rsidRPr="004309B0">
        <w:rPr>
          <w:rStyle w:val="hps"/>
          <w:rFonts w:ascii="Times New Roman" w:hAnsi="Times New Roman" w:cs="Times New Roman"/>
          <w:sz w:val="26"/>
          <w:szCs w:val="26"/>
          <w:lang w:val="en-GB"/>
        </w:rPr>
        <w:t xml:space="preserve"> different basic professions: teachers, university professors, doctors, </w:t>
      </w:r>
      <w:r w:rsidR="00E2170E" w:rsidRPr="004309B0">
        <w:rPr>
          <w:rStyle w:val="hps"/>
          <w:rFonts w:ascii="Times New Roman" w:hAnsi="Times New Roman" w:cs="Times New Roman"/>
          <w:sz w:val="26"/>
          <w:szCs w:val="26"/>
          <w:lang w:val="en-GB"/>
        </w:rPr>
        <w:t>etc</w:t>
      </w:r>
      <w:r w:rsidR="00E2170E" w:rsidRPr="004309B0">
        <w:rPr>
          <w:rFonts w:ascii="Times New Roman" w:hAnsi="Times New Roman" w:cs="Times New Roman"/>
          <w:sz w:val="26"/>
          <w:szCs w:val="26"/>
          <w:lang w:val="en-GB"/>
        </w:rPr>
        <w:t>.</w:t>
      </w:r>
      <w:r w:rsidRPr="004309B0">
        <w:rPr>
          <w:rFonts w:ascii="Times New Roman" w:hAnsi="Times New Roman" w:cs="Times New Roman"/>
          <w:sz w:val="26"/>
          <w:szCs w:val="26"/>
          <w:lang w:val="en-GB"/>
        </w:rPr>
        <w:t xml:space="preserve"> Their level of involvement in the organization is different depending on their personal interest. </w:t>
      </w:r>
    </w:p>
    <w:p w:rsidR="00D0016E" w:rsidRPr="004309B0" w:rsidRDefault="00D0016E" w:rsidP="009D208D">
      <w:pPr>
        <w:pStyle w:val="ListParagraph"/>
        <w:widowControl w:val="0"/>
        <w:numPr>
          <w:ilvl w:val="0"/>
          <w:numId w:val="7"/>
        </w:numPr>
        <w:tabs>
          <w:tab w:val="left" w:pos="284"/>
          <w:tab w:val="left" w:pos="993"/>
        </w:tabs>
        <w:autoSpaceDE w:val="0"/>
        <w:autoSpaceDN w:val="0"/>
        <w:adjustRightInd w:val="0"/>
        <w:spacing w:after="140" w:line="240" w:lineRule="auto"/>
        <w:ind w:left="0" w:firstLine="0"/>
        <w:contextualSpacing w:val="0"/>
        <w:jc w:val="both"/>
        <w:rPr>
          <w:rFonts w:ascii="Times New Roman" w:hAnsi="Times New Roman" w:cs="Times New Roman"/>
          <w:sz w:val="26"/>
          <w:szCs w:val="26"/>
          <w:lang w:val="en-GB"/>
        </w:rPr>
      </w:pPr>
      <w:r w:rsidRPr="004309B0">
        <w:rPr>
          <w:rFonts w:ascii="Times New Roman" w:hAnsi="Times New Roman" w:cs="Times New Roman"/>
          <w:sz w:val="26"/>
          <w:szCs w:val="26"/>
          <w:lang w:val="en-GB"/>
        </w:rPr>
        <w:t xml:space="preserve"> </w:t>
      </w:r>
      <w:r w:rsidRPr="004309B0">
        <w:rPr>
          <w:rStyle w:val="st"/>
          <w:rFonts w:ascii="Times New Roman" w:hAnsi="Times New Roman" w:cs="Times New Roman"/>
          <w:sz w:val="26"/>
          <w:szCs w:val="26"/>
          <w:lang w:val="en-GB"/>
        </w:rPr>
        <w:t xml:space="preserve">There </w:t>
      </w:r>
      <w:proofErr w:type="gramStart"/>
      <w:r w:rsidRPr="004309B0">
        <w:rPr>
          <w:rStyle w:val="st"/>
          <w:rFonts w:ascii="Times New Roman" w:hAnsi="Times New Roman" w:cs="Times New Roman"/>
          <w:sz w:val="26"/>
          <w:szCs w:val="26"/>
          <w:lang w:val="en-GB"/>
        </w:rPr>
        <w:t>are</w:t>
      </w:r>
      <w:proofErr w:type="gramEnd"/>
      <w:r w:rsidRPr="004309B0">
        <w:rPr>
          <w:rStyle w:val="st"/>
          <w:rFonts w:ascii="Times New Roman" w:hAnsi="Times New Roman" w:cs="Times New Roman"/>
          <w:sz w:val="26"/>
          <w:szCs w:val="26"/>
          <w:lang w:val="en-GB"/>
        </w:rPr>
        <w:t xml:space="preserve"> few information on </w:t>
      </w:r>
      <w:r w:rsidRPr="004309B0">
        <w:rPr>
          <w:rStyle w:val="Emphasis"/>
          <w:rFonts w:ascii="Times New Roman" w:hAnsi="Times New Roman" w:cs="Times New Roman"/>
          <w:sz w:val="26"/>
          <w:szCs w:val="26"/>
          <w:lang w:val="en-GB"/>
        </w:rPr>
        <w:t>intrinsically motivated members</w:t>
      </w:r>
      <w:r w:rsidRPr="004309B0">
        <w:rPr>
          <w:rStyle w:val="st"/>
          <w:rFonts w:ascii="Times New Roman" w:hAnsi="Times New Roman" w:cs="Times New Roman"/>
          <w:sz w:val="26"/>
          <w:szCs w:val="26"/>
          <w:lang w:val="en-GB"/>
        </w:rPr>
        <w:t xml:space="preserve"> </w:t>
      </w:r>
      <w:r w:rsidRPr="004309B0">
        <w:rPr>
          <w:rFonts w:ascii="Times New Roman" w:hAnsi="Times New Roman" w:cs="Times New Roman"/>
          <w:sz w:val="26"/>
          <w:szCs w:val="26"/>
          <w:lang w:val="en-GB"/>
        </w:rPr>
        <w:t xml:space="preserve">in the organizations studied: </w:t>
      </w:r>
      <w:r w:rsidRPr="004309B0">
        <w:rPr>
          <w:rFonts w:ascii="Times New Roman" w:hAnsi="Times New Roman" w:cs="Times New Roman"/>
          <w:i/>
          <w:sz w:val="26"/>
          <w:szCs w:val="26"/>
          <w:lang w:val="en-GB"/>
        </w:rPr>
        <w:t>need for continuing education</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b/>
          <w:i/>
          <w:sz w:val="26"/>
          <w:szCs w:val="26"/>
          <w:lang w:val="en-GB"/>
        </w:rPr>
        <w:t>NGO no. 2, NGO no. 3</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i/>
          <w:sz w:val="26"/>
          <w:szCs w:val="26"/>
          <w:lang w:val="en-GB"/>
        </w:rPr>
        <w:t>desire for</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permanent status, desire to get noticed at national level</w:t>
      </w:r>
      <w:r w:rsidRPr="004309B0">
        <w:rPr>
          <w:rStyle w:val="hps"/>
          <w:rFonts w:ascii="Times New Roman" w:hAnsi="Times New Roman" w:cs="Times New Roman"/>
          <w:sz w:val="26"/>
          <w:szCs w:val="26"/>
          <w:lang w:val="en-GB"/>
        </w:rPr>
        <w:t xml:space="preserve"> (</w:t>
      </w:r>
      <w:r w:rsidRPr="004309B0">
        <w:rPr>
          <w:rStyle w:val="hps"/>
          <w:rFonts w:ascii="Times New Roman" w:hAnsi="Times New Roman" w:cs="Times New Roman"/>
          <w:b/>
          <w:i/>
          <w:sz w:val="26"/>
          <w:szCs w:val="26"/>
          <w:lang w:val="en-GB"/>
        </w:rPr>
        <w:t>NGO no. 3</w:t>
      </w:r>
      <w:r w:rsidRPr="004309B0">
        <w:rPr>
          <w:rStyle w:val="hps"/>
          <w:rFonts w:ascii="Times New Roman" w:hAnsi="Times New Roman" w:cs="Times New Roman"/>
          <w:sz w:val="26"/>
          <w:szCs w:val="26"/>
          <w:lang w:val="en-GB"/>
        </w:rPr>
        <w:t xml:space="preserve">), </w:t>
      </w:r>
      <w:r w:rsidRPr="004309B0">
        <w:rPr>
          <w:rStyle w:val="hps"/>
          <w:rFonts w:ascii="Times New Roman" w:hAnsi="Times New Roman" w:cs="Times New Roman"/>
          <w:i/>
          <w:sz w:val="26"/>
          <w:szCs w:val="26"/>
          <w:lang w:val="en-GB"/>
        </w:rPr>
        <w:t>desire to get promoted</w:t>
      </w:r>
      <w:r w:rsidRPr="004309B0">
        <w:rPr>
          <w:rStyle w:val="hps"/>
          <w:rFonts w:ascii="Times New Roman" w:hAnsi="Times New Roman" w:cs="Times New Roman"/>
          <w:sz w:val="26"/>
          <w:szCs w:val="26"/>
          <w:lang w:val="en-GB"/>
        </w:rPr>
        <w:t xml:space="preserve"> (</w:t>
      </w:r>
      <w:r w:rsidRPr="004309B0">
        <w:rPr>
          <w:rStyle w:val="hps"/>
          <w:rFonts w:ascii="Times New Roman" w:hAnsi="Times New Roman" w:cs="Times New Roman"/>
          <w:b/>
          <w:i/>
          <w:sz w:val="26"/>
          <w:szCs w:val="26"/>
          <w:lang w:val="en-GB"/>
        </w:rPr>
        <w:t>NGO no. 1</w:t>
      </w:r>
      <w:r w:rsidRPr="004309B0">
        <w:rPr>
          <w:rStyle w:val="hps"/>
          <w:rFonts w:ascii="Times New Roman" w:hAnsi="Times New Roman" w:cs="Times New Roman"/>
          <w:sz w:val="26"/>
          <w:szCs w:val="26"/>
          <w:lang w:val="en-GB"/>
        </w:rPr>
        <w:t xml:space="preserve">). All the answers on intrinsic motivation are related to professional career because the aim of those organizations is to </w:t>
      </w:r>
      <w:r w:rsidRPr="004309B0">
        <w:rPr>
          <w:rFonts w:ascii="Times New Roman" w:hAnsi="Times New Roman" w:cs="Times New Roman"/>
          <w:sz w:val="26"/>
          <w:szCs w:val="26"/>
          <w:lang w:val="en-GB"/>
        </w:rPr>
        <w:t>support the professional development of their members.</w:t>
      </w:r>
    </w:p>
    <w:p w:rsidR="00D0016E" w:rsidRPr="004309B0" w:rsidRDefault="00D0016E" w:rsidP="009D208D">
      <w:pPr>
        <w:pStyle w:val="ListParagraph"/>
        <w:widowControl w:val="0"/>
        <w:numPr>
          <w:ilvl w:val="0"/>
          <w:numId w:val="7"/>
        </w:numPr>
        <w:tabs>
          <w:tab w:val="left" w:pos="284"/>
          <w:tab w:val="left" w:pos="709"/>
          <w:tab w:val="left" w:pos="993"/>
        </w:tabs>
        <w:autoSpaceDE w:val="0"/>
        <w:autoSpaceDN w:val="0"/>
        <w:adjustRightInd w:val="0"/>
        <w:spacing w:after="140" w:line="240" w:lineRule="auto"/>
        <w:ind w:left="0" w:firstLine="0"/>
        <w:contextualSpacing w:val="0"/>
        <w:jc w:val="both"/>
        <w:rPr>
          <w:rStyle w:val="hps"/>
          <w:rFonts w:ascii="Times New Roman" w:hAnsi="Times New Roman" w:cs="Times New Roman"/>
          <w:sz w:val="26"/>
          <w:szCs w:val="26"/>
          <w:lang w:val="en-GB"/>
        </w:rPr>
      </w:pPr>
      <w:r w:rsidRPr="004309B0">
        <w:rPr>
          <w:rFonts w:ascii="Times New Roman" w:hAnsi="Times New Roman" w:cs="Times New Roman"/>
          <w:sz w:val="26"/>
          <w:szCs w:val="26"/>
          <w:lang w:val="en-GB"/>
        </w:rPr>
        <w:t xml:space="preserve">All the organizations under study reported many common ways of motivating members extrinsically: </w:t>
      </w:r>
      <w:r w:rsidRPr="004309B0">
        <w:rPr>
          <w:rStyle w:val="hps"/>
          <w:rFonts w:ascii="Times New Roman" w:hAnsi="Times New Roman" w:cs="Times New Roman"/>
          <w:i/>
          <w:sz w:val="26"/>
          <w:szCs w:val="26"/>
          <w:lang w:val="en-GB"/>
        </w:rPr>
        <w:t>training</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attending conferences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abroad,</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professional</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visibility and</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credibility</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of the organization,</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organizing</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regular meetings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to</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exchange</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knowledge and</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experience</w:t>
      </w:r>
      <w:r w:rsidRPr="004309B0">
        <w:rPr>
          <w:rFonts w:ascii="Times New Roman" w:hAnsi="Times New Roman" w:cs="Times New Roman"/>
          <w:i/>
          <w:sz w:val="26"/>
          <w:szCs w:val="26"/>
          <w:lang w:val="en-GB"/>
        </w:rPr>
        <w:t xml:space="preserve">, contact with </w:t>
      </w:r>
      <w:r w:rsidRPr="004309B0">
        <w:rPr>
          <w:rStyle w:val="hps"/>
          <w:rFonts w:ascii="Times New Roman" w:hAnsi="Times New Roman" w:cs="Times New Roman"/>
          <w:i/>
          <w:sz w:val="26"/>
          <w:szCs w:val="26"/>
          <w:lang w:val="en-GB"/>
        </w:rPr>
        <w:t>different people</w:t>
      </w:r>
      <w:r w:rsidRPr="004309B0">
        <w:rPr>
          <w:rFonts w:ascii="Times New Roman" w:hAnsi="Times New Roman" w:cs="Times New Roman"/>
          <w:i/>
          <w:sz w:val="26"/>
          <w:szCs w:val="26"/>
          <w:lang w:val="en-GB"/>
        </w:rPr>
        <w:t xml:space="preserve">, traveling </w:t>
      </w:r>
      <w:r w:rsidRPr="004309B0">
        <w:rPr>
          <w:rStyle w:val="hps"/>
          <w:rFonts w:ascii="Times New Roman" w:hAnsi="Times New Roman" w:cs="Times New Roman"/>
          <w:i/>
          <w:sz w:val="26"/>
          <w:szCs w:val="26"/>
          <w:lang w:val="en-GB"/>
        </w:rPr>
        <w:t>abroad,</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professional development opportunities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opportunity to work</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on projects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financial incentives</w:t>
      </w:r>
      <w:r w:rsidRPr="004309B0">
        <w:rPr>
          <w:rStyle w:val="hps"/>
          <w:rFonts w:ascii="Times New Roman" w:hAnsi="Times New Roman" w:cs="Times New Roman"/>
          <w:sz w:val="26"/>
          <w:szCs w:val="26"/>
          <w:lang w:val="en-GB"/>
        </w:rPr>
        <w:t xml:space="preserve">. Other ways are common only to two of the organizations studied who perform in the same field: </w:t>
      </w:r>
      <w:r w:rsidRPr="004309B0">
        <w:rPr>
          <w:rStyle w:val="hps"/>
          <w:rFonts w:ascii="Times New Roman" w:hAnsi="Times New Roman" w:cs="Times New Roman"/>
          <w:i/>
          <w:sz w:val="26"/>
          <w:szCs w:val="26"/>
          <w:lang w:val="en-GB"/>
        </w:rPr>
        <w:t>remuneration of</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members by the</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universities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they work for</w:t>
      </w:r>
      <w:r w:rsidRPr="004309B0">
        <w:rPr>
          <w:rFonts w:ascii="Times New Roman" w:hAnsi="Times New Roman" w:cs="Times New Roman"/>
          <w:i/>
          <w:sz w:val="26"/>
          <w:szCs w:val="26"/>
          <w:lang w:val="en-GB"/>
        </w:rPr>
        <w:t xml:space="preserve">, possibilities </w:t>
      </w:r>
      <w:r w:rsidRPr="004309B0">
        <w:rPr>
          <w:rStyle w:val="hps"/>
          <w:rFonts w:ascii="Times New Roman" w:hAnsi="Times New Roman" w:cs="Times New Roman"/>
          <w:i/>
          <w:sz w:val="26"/>
          <w:szCs w:val="26"/>
          <w:lang w:val="en-GB"/>
        </w:rPr>
        <w:t>of information about</w:t>
      </w:r>
      <w:r w:rsidRPr="004309B0">
        <w:rPr>
          <w:rFonts w:ascii="Times New Roman" w:hAnsi="Times New Roman" w:cs="Times New Roman"/>
          <w:i/>
          <w:sz w:val="26"/>
          <w:szCs w:val="26"/>
          <w:lang w:val="en-GB"/>
        </w:rPr>
        <w:t xml:space="preserve"> the field </w:t>
      </w:r>
      <w:r w:rsidRPr="004309B0">
        <w:rPr>
          <w:rStyle w:val="hps"/>
          <w:rFonts w:ascii="Times New Roman" w:hAnsi="Times New Roman" w:cs="Times New Roman"/>
          <w:i/>
          <w:sz w:val="26"/>
          <w:szCs w:val="26"/>
          <w:lang w:val="en-GB"/>
        </w:rPr>
        <w:t xml:space="preserve">news </w:t>
      </w:r>
      <w:r w:rsidRPr="004309B0">
        <w:rPr>
          <w:rStyle w:val="hps"/>
          <w:rFonts w:ascii="Times New Roman" w:hAnsi="Times New Roman" w:cs="Times New Roman"/>
          <w:sz w:val="26"/>
          <w:szCs w:val="26"/>
          <w:lang w:val="en-GB"/>
        </w:rPr>
        <w:t>(</w:t>
      </w:r>
      <w:r w:rsidRPr="004309B0">
        <w:rPr>
          <w:rStyle w:val="hps"/>
          <w:rFonts w:ascii="Times New Roman" w:hAnsi="Times New Roman" w:cs="Times New Roman"/>
          <w:b/>
          <w:i/>
          <w:sz w:val="26"/>
          <w:szCs w:val="26"/>
          <w:lang w:val="en-GB"/>
        </w:rPr>
        <w:t>NGO no. 1, NGO no. 2</w:t>
      </w:r>
      <w:r w:rsidRPr="004309B0">
        <w:rPr>
          <w:rStyle w:val="hps"/>
          <w:rFonts w:ascii="Times New Roman" w:hAnsi="Times New Roman" w:cs="Times New Roman"/>
          <w:sz w:val="26"/>
          <w:szCs w:val="26"/>
          <w:lang w:val="en-GB"/>
        </w:rPr>
        <w:t xml:space="preserve">). The two associations mentioned in brackets perform in the </w:t>
      </w:r>
      <w:r w:rsidRPr="004309B0">
        <w:rPr>
          <w:rStyle w:val="hps"/>
          <w:rFonts w:ascii="Times New Roman" w:hAnsi="Times New Roman" w:cs="Times New Roman"/>
          <w:sz w:val="26"/>
          <w:szCs w:val="26"/>
          <w:lang w:val="en-GB"/>
        </w:rPr>
        <w:lastRenderedPageBreak/>
        <w:t>field of foreign language teaching and therefore their members are teachers who should be kept in touch</w:t>
      </w:r>
      <w:r w:rsidRPr="004309B0">
        <w:rPr>
          <w:rStyle w:val="shorttext"/>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with news</w:t>
      </w:r>
      <w:r w:rsidRPr="004309B0">
        <w:rPr>
          <w:rStyle w:val="shorttext"/>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in the field. This</w:t>
      </w:r>
      <w:r w:rsidRPr="004309B0">
        <w:rPr>
          <w:rFonts w:ascii="Times New Roman" w:hAnsi="Times New Roman" w:cs="Times New Roman"/>
          <w:sz w:val="26"/>
          <w:szCs w:val="26"/>
          <w:lang w:val="en-GB"/>
        </w:rPr>
        <w:t xml:space="preserve"> particular </w:t>
      </w:r>
      <w:r w:rsidRPr="004309B0">
        <w:rPr>
          <w:rStyle w:val="hps"/>
          <w:rFonts w:ascii="Times New Roman" w:hAnsi="Times New Roman" w:cs="Times New Roman"/>
          <w:sz w:val="26"/>
          <w:szCs w:val="26"/>
          <w:lang w:val="en-GB"/>
        </w:rPr>
        <w:t>situation</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differentiates them from the third organization (</w:t>
      </w:r>
      <w:r w:rsidRPr="004309B0">
        <w:rPr>
          <w:rStyle w:val="hps"/>
          <w:rFonts w:ascii="Times New Roman" w:hAnsi="Times New Roman" w:cs="Times New Roman"/>
          <w:b/>
          <w:i/>
          <w:sz w:val="26"/>
          <w:szCs w:val="26"/>
          <w:lang w:val="en-GB"/>
        </w:rPr>
        <w:t>NGO no. 3</w:t>
      </w:r>
      <w:r w:rsidRPr="004309B0">
        <w:rPr>
          <w:rStyle w:val="hps"/>
          <w:rFonts w:ascii="Times New Roman" w:hAnsi="Times New Roman" w:cs="Times New Roman"/>
          <w:sz w:val="26"/>
          <w:szCs w:val="26"/>
          <w:lang w:val="en-GB"/>
        </w:rPr>
        <w:t>). There are</w:t>
      </w:r>
      <w:r w:rsidRPr="004309B0">
        <w:rPr>
          <w:rFonts w:ascii="Times New Roman" w:hAnsi="Times New Roman" w:cs="Times New Roman"/>
          <w:sz w:val="26"/>
          <w:szCs w:val="26"/>
          <w:lang w:val="en-GB"/>
        </w:rPr>
        <w:t xml:space="preserve"> also </w:t>
      </w:r>
      <w:r w:rsidRPr="004309B0">
        <w:rPr>
          <w:rStyle w:val="hps"/>
          <w:rFonts w:ascii="Times New Roman" w:hAnsi="Times New Roman" w:cs="Times New Roman"/>
          <w:sz w:val="26"/>
          <w:szCs w:val="26"/>
          <w:lang w:val="en-GB"/>
        </w:rPr>
        <w:t>common</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answers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given by</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members regarding extrinsic motivation, even though</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they</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are</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members</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of</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 xml:space="preserve">associations performing in different field: </w:t>
      </w:r>
      <w:r w:rsidRPr="004309B0">
        <w:rPr>
          <w:rStyle w:val="hps"/>
          <w:rFonts w:ascii="Times New Roman" w:hAnsi="Times New Roman" w:cs="Times New Roman"/>
          <w:i/>
          <w:sz w:val="26"/>
          <w:szCs w:val="26"/>
          <w:lang w:val="en-GB"/>
        </w:rPr>
        <w:t>recognition of members’ efforts</w:t>
      </w:r>
      <w:r w:rsidRPr="004309B0">
        <w:rPr>
          <w:rStyle w:val="hps"/>
          <w:rFonts w:ascii="Times New Roman" w:hAnsi="Times New Roman" w:cs="Times New Roman"/>
          <w:sz w:val="26"/>
          <w:szCs w:val="26"/>
          <w:lang w:val="en-GB"/>
        </w:rPr>
        <w:t xml:space="preserve">, </w:t>
      </w:r>
      <w:r w:rsidRPr="004309B0">
        <w:rPr>
          <w:rStyle w:val="hps"/>
          <w:rFonts w:ascii="Times New Roman" w:hAnsi="Times New Roman" w:cs="Times New Roman"/>
          <w:i/>
          <w:sz w:val="26"/>
          <w:szCs w:val="26"/>
          <w:lang w:val="en-GB"/>
        </w:rPr>
        <w:t xml:space="preserve">members’ periodic information about organizational activity </w:t>
      </w:r>
      <w:r w:rsidRPr="004309B0">
        <w:rPr>
          <w:rStyle w:val="hps"/>
          <w:rFonts w:ascii="Times New Roman" w:hAnsi="Times New Roman" w:cs="Times New Roman"/>
          <w:sz w:val="26"/>
          <w:szCs w:val="26"/>
          <w:lang w:val="en-GB"/>
        </w:rPr>
        <w:t>(</w:t>
      </w:r>
      <w:r w:rsidRPr="004309B0">
        <w:rPr>
          <w:rStyle w:val="hps"/>
          <w:rFonts w:ascii="Times New Roman" w:hAnsi="Times New Roman" w:cs="Times New Roman"/>
          <w:b/>
          <w:i/>
          <w:sz w:val="26"/>
          <w:szCs w:val="26"/>
          <w:lang w:val="en-GB"/>
        </w:rPr>
        <w:t>NGO no. 2, NGO no. 3</w:t>
      </w:r>
      <w:r w:rsidRPr="004309B0">
        <w:rPr>
          <w:rStyle w:val="hps"/>
          <w:rFonts w:ascii="Times New Roman" w:hAnsi="Times New Roman" w:cs="Times New Roman"/>
          <w:sz w:val="26"/>
          <w:szCs w:val="26"/>
          <w:lang w:val="en-GB"/>
        </w:rPr>
        <w:t xml:space="preserve">). </w:t>
      </w:r>
      <w:r w:rsidRPr="004309B0">
        <w:rPr>
          <w:rStyle w:val="hps"/>
          <w:rFonts w:ascii="Times New Roman" w:hAnsi="Times New Roman" w:cs="Times New Roman"/>
          <w:i/>
          <w:sz w:val="26"/>
          <w:szCs w:val="26"/>
          <w:lang w:val="en-GB"/>
        </w:rPr>
        <w:t>The experience exchange with similar organizations abroad</w:t>
      </w:r>
      <w:r w:rsidRPr="004309B0">
        <w:rPr>
          <w:rStyle w:val="hps"/>
          <w:rFonts w:ascii="Times New Roman" w:hAnsi="Times New Roman" w:cs="Times New Roman"/>
          <w:sz w:val="26"/>
          <w:szCs w:val="26"/>
          <w:lang w:val="en-GB"/>
        </w:rPr>
        <w:t xml:space="preserve"> was reported only by </w:t>
      </w:r>
      <w:r w:rsidRPr="004309B0">
        <w:rPr>
          <w:rFonts w:ascii="Times New Roman" w:hAnsi="Times New Roman" w:cs="Times New Roman"/>
          <w:b/>
          <w:i/>
          <w:sz w:val="26"/>
          <w:szCs w:val="26"/>
          <w:lang w:val="en-GB"/>
        </w:rPr>
        <w:t>NGO no. 3</w:t>
      </w:r>
      <w:r w:rsidRPr="004309B0">
        <w:rPr>
          <w:rStyle w:val="hps"/>
          <w:rFonts w:ascii="Times New Roman" w:hAnsi="Times New Roman" w:cs="Times New Roman"/>
          <w:sz w:val="26"/>
          <w:szCs w:val="26"/>
          <w:lang w:val="en-GB"/>
        </w:rPr>
        <w:t>.</w:t>
      </w:r>
    </w:p>
    <w:p w:rsidR="00D0016E" w:rsidRPr="004309B0" w:rsidRDefault="00D0016E" w:rsidP="009D208D">
      <w:pPr>
        <w:pStyle w:val="ListParagraph"/>
        <w:widowControl w:val="0"/>
        <w:numPr>
          <w:ilvl w:val="0"/>
          <w:numId w:val="7"/>
        </w:numPr>
        <w:tabs>
          <w:tab w:val="left" w:pos="284"/>
        </w:tabs>
        <w:autoSpaceDE w:val="0"/>
        <w:autoSpaceDN w:val="0"/>
        <w:adjustRightInd w:val="0"/>
        <w:spacing w:after="140" w:line="240" w:lineRule="auto"/>
        <w:ind w:left="0" w:firstLine="0"/>
        <w:contextualSpacing w:val="0"/>
        <w:jc w:val="both"/>
        <w:rPr>
          <w:rStyle w:val="hps"/>
          <w:rFonts w:ascii="Times New Roman" w:hAnsi="Times New Roman" w:cs="Times New Roman"/>
          <w:sz w:val="26"/>
          <w:szCs w:val="26"/>
          <w:lang w:val="en-GB"/>
        </w:rPr>
      </w:pPr>
      <w:r w:rsidRPr="004309B0">
        <w:rPr>
          <w:rStyle w:val="hps"/>
          <w:rFonts w:ascii="Times New Roman" w:hAnsi="Times New Roman" w:cs="Times New Roman"/>
          <w:sz w:val="26"/>
          <w:szCs w:val="26"/>
          <w:lang w:val="en-GB"/>
        </w:rPr>
        <w:t>Only one organization reported difficulties in motivating members (</w:t>
      </w:r>
      <w:r w:rsidRPr="004309B0">
        <w:rPr>
          <w:rStyle w:val="hps"/>
          <w:rFonts w:ascii="Times New Roman" w:hAnsi="Times New Roman" w:cs="Times New Roman"/>
          <w:b/>
          <w:i/>
          <w:sz w:val="26"/>
          <w:szCs w:val="26"/>
          <w:lang w:val="en-GB"/>
        </w:rPr>
        <w:t>NGO no. 2</w:t>
      </w:r>
      <w:r w:rsidRPr="004309B0">
        <w:rPr>
          <w:rStyle w:val="hps"/>
          <w:rFonts w:ascii="Times New Roman" w:hAnsi="Times New Roman" w:cs="Times New Roman"/>
          <w:sz w:val="26"/>
          <w:szCs w:val="26"/>
          <w:lang w:val="en-GB"/>
        </w:rPr>
        <w:t xml:space="preserve">): </w:t>
      </w:r>
      <w:r w:rsidRPr="004309B0">
        <w:rPr>
          <w:rStyle w:val="hps"/>
          <w:rFonts w:ascii="Times New Roman" w:hAnsi="Times New Roman" w:cs="Times New Roman"/>
          <w:i/>
          <w:sz w:val="26"/>
          <w:szCs w:val="26"/>
          <w:lang w:val="en-GB"/>
        </w:rPr>
        <w:t>inability to</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organize more</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training programs,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difficult</w:t>
      </w:r>
      <w:r w:rsidRPr="004309B0">
        <w:rPr>
          <w:rFonts w:ascii="Times New Roman" w:hAnsi="Times New Roman" w:cs="Times New Roman"/>
          <w:i/>
          <w:sz w:val="26"/>
          <w:szCs w:val="26"/>
          <w:lang w:val="en-GB"/>
        </w:rPr>
        <w:t xml:space="preserve"> projects </w:t>
      </w:r>
      <w:r w:rsidRPr="004309B0">
        <w:rPr>
          <w:rStyle w:val="hps"/>
          <w:rFonts w:ascii="Times New Roman" w:hAnsi="Times New Roman" w:cs="Times New Roman"/>
          <w:i/>
          <w:sz w:val="26"/>
          <w:szCs w:val="26"/>
          <w:lang w:val="en-GB"/>
        </w:rPr>
        <w:t>in</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relation to</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working time,</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decreased desire</w:t>
      </w:r>
      <w:r w:rsidRPr="004309B0">
        <w:rPr>
          <w:rFonts w:ascii="Times New Roman" w:hAnsi="Times New Roman" w:cs="Times New Roman"/>
          <w:i/>
          <w:sz w:val="26"/>
          <w:szCs w:val="26"/>
          <w:lang w:val="en-GB"/>
        </w:rPr>
        <w:t xml:space="preserve"> to travel </w:t>
      </w:r>
      <w:r w:rsidRPr="004309B0">
        <w:rPr>
          <w:rStyle w:val="hps"/>
          <w:rFonts w:ascii="Times New Roman" w:hAnsi="Times New Roman" w:cs="Times New Roman"/>
          <w:i/>
          <w:sz w:val="26"/>
          <w:szCs w:val="26"/>
          <w:lang w:val="en-GB"/>
        </w:rPr>
        <w:t>abroad</w:t>
      </w:r>
      <w:r w:rsidRPr="004309B0">
        <w:rPr>
          <w:rFonts w:ascii="Times New Roman" w:hAnsi="Times New Roman" w:cs="Times New Roman"/>
          <w:i/>
          <w:sz w:val="26"/>
          <w:szCs w:val="26"/>
          <w:lang w:val="en-GB"/>
        </w:rPr>
        <w:t xml:space="preserve">, lack of </w:t>
      </w:r>
      <w:r w:rsidRPr="004309B0">
        <w:rPr>
          <w:rStyle w:val="hps"/>
          <w:rFonts w:ascii="Times New Roman" w:hAnsi="Times New Roman" w:cs="Times New Roman"/>
          <w:i/>
          <w:sz w:val="26"/>
          <w:szCs w:val="26"/>
          <w:lang w:val="en-GB"/>
        </w:rPr>
        <w:t>team-</w:t>
      </w:r>
      <w:r w:rsidR="003D1F07" w:rsidRPr="004309B0">
        <w:rPr>
          <w:rFonts w:ascii="Times New Roman" w:hAnsi="Times New Roman" w:cs="Times New Roman"/>
          <w:i/>
          <w:sz w:val="26"/>
          <w:szCs w:val="26"/>
          <w:lang w:val="en-GB"/>
        </w:rPr>
        <w:t>building</w:t>
      </w:r>
      <w:r w:rsidRPr="004309B0">
        <w:rPr>
          <w:rStyle w:val="hps"/>
          <w:rFonts w:ascii="Times New Roman" w:hAnsi="Times New Roman" w:cs="Times New Roman"/>
          <w:sz w:val="26"/>
          <w:szCs w:val="26"/>
          <w:lang w:val="en-GB"/>
        </w:rPr>
        <w:t xml:space="preserve">. </w:t>
      </w:r>
    </w:p>
    <w:p w:rsidR="00D0016E" w:rsidRPr="004309B0" w:rsidRDefault="00D0016E" w:rsidP="009D208D">
      <w:pPr>
        <w:pStyle w:val="ListParagraph"/>
        <w:widowControl w:val="0"/>
        <w:numPr>
          <w:ilvl w:val="0"/>
          <w:numId w:val="7"/>
        </w:numPr>
        <w:tabs>
          <w:tab w:val="left" w:pos="284"/>
        </w:tabs>
        <w:autoSpaceDE w:val="0"/>
        <w:autoSpaceDN w:val="0"/>
        <w:adjustRightInd w:val="0"/>
        <w:spacing w:after="140" w:line="240" w:lineRule="auto"/>
        <w:ind w:left="0" w:firstLine="0"/>
        <w:contextualSpacing w:val="0"/>
        <w:jc w:val="both"/>
        <w:rPr>
          <w:rStyle w:val="hps"/>
          <w:rFonts w:ascii="Times New Roman" w:hAnsi="Times New Roman" w:cs="Times New Roman"/>
          <w:sz w:val="26"/>
          <w:szCs w:val="26"/>
          <w:lang w:val="en-GB"/>
        </w:rPr>
      </w:pPr>
      <w:r w:rsidRPr="004309B0">
        <w:rPr>
          <w:rStyle w:val="hps"/>
          <w:rFonts w:ascii="Times New Roman" w:hAnsi="Times New Roman" w:cs="Times New Roman"/>
          <w:sz w:val="26"/>
          <w:szCs w:val="26"/>
          <w:lang w:val="en-GB"/>
        </w:rPr>
        <w:t>The reasons for leaving the organization are</w:t>
      </w:r>
      <w:r w:rsidRPr="004309B0">
        <w:rPr>
          <w:rFonts w:ascii="Times New Roman" w:hAnsi="Times New Roman" w:cs="Times New Roman"/>
          <w:sz w:val="26"/>
          <w:szCs w:val="26"/>
          <w:lang w:val="en-GB"/>
        </w:rPr>
        <w:t xml:space="preserve"> financial and locational - </w:t>
      </w:r>
      <w:r w:rsidRPr="004309B0">
        <w:rPr>
          <w:rFonts w:ascii="Times New Roman" w:hAnsi="Times New Roman" w:cs="Times New Roman"/>
          <w:i/>
          <w:sz w:val="26"/>
          <w:szCs w:val="26"/>
          <w:lang w:val="en-GB"/>
        </w:rPr>
        <w:t>lack</w:t>
      </w:r>
      <w:r w:rsidRPr="004309B0">
        <w:rPr>
          <w:rStyle w:val="hps"/>
          <w:rFonts w:ascii="Times New Roman" w:hAnsi="Times New Roman" w:cs="Times New Roman"/>
          <w:i/>
          <w:sz w:val="26"/>
          <w:szCs w:val="26"/>
          <w:lang w:val="en-GB"/>
        </w:rPr>
        <w:t xml:space="preserve"> of</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office</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involvement of members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in</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other activities,</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precarious financial</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situation</w:t>
      </w:r>
      <w:r w:rsidRPr="004309B0">
        <w:rPr>
          <w:rFonts w:ascii="Times New Roman" w:hAnsi="Times New Roman" w:cs="Times New Roman"/>
          <w:i/>
          <w:sz w:val="26"/>
          <w:szCs w:val="26"/>
          <w:lang w:val="en-GB"/>
        </w:rPr>
        <w:t xml:space="preserve"> </w:t>
      </w:r>
      <w:r w:rsidRPr="004309B0">
        <w:rPr>
          <w:rStyle w:val="hps"/>
          <w:rFonts w:ascii="Times New Roman" w:hAnsi="Times New Roman" w:cs="Times New Roman"/>
          <w:i/>
          <w:sz w:val="26"/>
          <w:szCs w:val="26"/>
          <w:lang w:val="en-GB"/>
        </w:rPr>
        <w:t xml:space="preserve">of the organization </w:t>
      </w:r>
      <w:r w:rsidRPr="004309B0">
        <w:rPr>
          <w:rStyle w:val="hps"/>
          <w:rFonts w:ascii="Times New Roman" w:hAnsi="Times New Roman" w:cs="Times New Roman"/>
          <w:sz w:val="26"/>
          <w:szCs w:val="26"/>
          <w:lang w:val="en-GB"/>
        </w:rPr>
        <w:t>(</w:t>
      </w:r>
      <w:r w:rsidRPr="004309B0">
        <w:rPr>
          <w:rStyle w:val="hps"/>
          <w:rFonts w:ascii="Times New Roman" w:hAnsi="Times New Roman" w:cs="Times New Roman"/>
          <w:b/>
          <w:i/>
          <w:sz w:val="26"/>
          <w:szCs w:val="26"/>
          <w:lang w:val="en-GB"/>
        </w:rPr>
        <w:t>NGO no. 2</w:t>
      </w:r>
      <w:r w:rsidRPr="004309B0">
        <w:rPr>
          <w:rStyle w:val="hps"/>
          <w:rFonts w:ascii="Times New Roman" w:hAnsi="Times New Roman" w:cs="Times New Roman"/>
          <w:sz w:val="26"/>
          <w:szCs w:val="26"/>
          <w:lang w:val="en-GB"/>
        </w:rPr>
        <w:t xml:space="preserve">) or professional - </w:t>
      </w:r>
      <w:r w:rsidRPr="004309B0">
        <w:rPr>
          <w:rStyle w:val="hps"/>
          <w:rFonts w:ascii="Times New Roman" w:hAnsi="Times New Roman" w:cs="Times New Roman"/>
          <w:i/>
          <w:sz w:val="26"/>
          <w:szCs w:val="26"/>
          <w:lang w:val="en-GB"/>
        </w:rPr>
        <w:t xml:space="preserve">solidarity with the mayor who was not re-elected </w:t>
      </w:r>
      <w:r w:rsidRPr="004309B0">
        <w:rPr>
          <w:rStyle w:val="hps"/>
          <w:rFonts w:ascii="Times New Roman" w:hAnsi="Times New Roman" w:cs="Times New Roman"/>
          <w:sz w:val="26"/>
          <w:szCs w:val="26"/>
          <w:lang w:val="en-GB"/>
        </w:rPr>
        <w:t>(</w:t>
      </w:r>
      <w:r w:rsidRPr="004309B0">
        <w:rPr>
          <w:rStyle w:val="hps"/>
          <w:rFonts w:ascii="Times New Roman" w:hAnsi="Times New Roman" w:cs="Times New Roman"/>
          <w:b/>
          <w:i/>
          <w:sz w:val="26"/>
          <w:szCs w:val="26"/>
          <w:lang w:val="en-GB"/>
        </w:rPr>
        <w:t>NGO no. 3</w:t>
      </w:r>
      <w:r w:rsidRPr="004309B0">
        <w:rPr>
          <w:rStyle w:val="hps"/>
          <w:rFonts w:ascii="Times New Roman" w:hAnsi="Times New Roman" w:cs="Times New Roman"/>
          <w:sz w:val="26"/>
          <w:szCs w:val="26"/>
          <w:lang w:val="en-GB"/>
        </w:rPr>
        <w:t>).</w:t>
      </w:r>
      <w:r w:rsidRPr="004309B0">
        <w:rPr>
          <w:sz w:val="26"/>
          <w:szCs w:val="26"/>
          <w:lang w:val="en-GB"/>
        </w:rPr>
        <w:t xml:space="preserve"> </w:t>
      </w:r>
      <w:r w:rsidRPr="004309B0">
        <w:rPr>
          <w:rStyle w:val="hps"/>
          <w:rFonts w:ascii="Times New Roman" w:hAnsi="Times New Roman" w:cs="Times New Roman"/>
          <w:sz w:val="26"/>
          <w:szCs w:val="26"/>
          <w:lang w:val="en-GB"/>
        </w:rPr>
        <w:t>They</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vary from</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one organization to another</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due to the</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specific field of activity. That is why, in some areas (</w:t>
      </w:r>
      <w:r w:rsidRPr="004309B0">
        <w:rPr>
          <w:rStyle w:val="hps"/>
          <w:rFonts w:ascii="Times New Roman" w:hAnsi="Times New Roman" w:cs="Times New Roman"/>
          <w:b/>
          <w:i/>
          <w:sz w:val="26"/>
          <w:szCs w:val="26"/>
          <w:lang w:val="en-GB"/>
        </w:rPr>
        <w:t>NGO no. 3</w:t>
      </w:r>
      <w:r w:rsidRPr="004309B0">
        <w:rPr>
          <w:rStyle w:val="hps"/>
          <w:rFonts w:ascii="Times New Roman" w:hAnsi="Times New Roman" w:cs="Times New Roman"/>
          <w:sz w:val="26"/>
          <w:szCs w:val="26"/>
          <w:lang w:val="en-GB"/>
        </w:rPr>
        <w:t xml:space="preserve">) the inability to practice the profession does not justify staying within the organization. </w:t>
      </w:r>
      <w:r w:rsidRPr="004309B0">
        <w:rPr>
          <w:rFonts w:ascii="Times New Roman" w:hAnsi="Times New Roman" w:cs="Times New Roman"/>
          <w:sz w:val="26"/>
          <w:szCs w:val="26"/>
          <w:lang w:val="en-GB"/>
        </w:rPr>
        <w:t xml:space="preserve">In these circumstances, the </w:t>
      </w:r>
      <w:r w:rsidRPr="004309B0">
        <w:rPr>
          <w:rStyle w:val="hps"/>
          <w:rFonts w:ascii="Times New Roman" w:hAnsi="Times New Roman" w:cs="Times New Roman"/>
          <w:sz w:val="26"/>
          <w:szCs w:val="26"/>
          <w:lang w:val="en-GB"/>
        </w:rPr>
        <w:t>public</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administrator (a contract employee hired</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for a definite period of time</w:t>
      </w:r>
      <w:r w:rsidRPr="004309B0">
        <w:rPr>
          <w:rFonts w:ascii="Times New Roman" w:hAnsi="Times New Roman" w:cs="Times New Roman"/>
          <w:sz w:val="26"/>
          <w:szCs w:val="26"/>
          <w:lang w:val="en-GB"/>
        </w:rPr>
        <w:t xml:space="preserve"> to </w:t>
      </w:r>
      <w:r w:rsidRPr="004309B0">
        <w:rPr>
          <w:rStyle w:val="hps"/>
          <w:rFonts w:ascii="Times New Roman" w:hAnsi="Times New Roman" w:cs="Times New Roman"/>
          <w:sz w:val="26"/>
          <w:szCs w:val="26"/>
          <w:lang w:val="en-GB"/>
        </w:rPr>
        <w:t>the mayor/president</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of the county council proposal) leaves the NGO when the mayor is not re-elected.</w:t>
      </w:r>
    </w:p>
    <w:p w:rsidR="00D0016E" w:rsidRPr="004309B0" w:rsidRDefault="00D0016E" w:rsidP="009D208D">
      <w:pPr>
        <w:pStyle w:val="ListParagraph"/>
        <w:widowControl w:val="0"/>
        <w:numPr>
          <w:ilvl w:val="0"/>
          <w:numId w:val="7"/>
        </w:numPr>
        <w:tabs>
          <w:tab w:val="left" w:pos="284"/>
        </w:tabs>
        <w:autoSpaceDE w:val="0"/>
        <w:autoSpaceDN w:val="0"/>
        <w:adjustRightInd w:val="0"/>
        <w:spacing w:after="140" w:line="240" w:lineRule="auto"/>
        <w:ind w:left="0" w:firstLine="0"/>
        <w:contextualSpacing w:val="0"/>
        <w:jc w:val="both"/>
        <w:rPr>
          <w:rStyle w:val="hps"/>
          <w:rFonts w:ascii="Times New Roman" w:hAnsi="Times New Roman" w:cs="Times New Roman"/>
          <w:sz w:val="26"/>
          <w:szCs w:val="26"/>
          <w:lang w:val="en-GB"/>
        </w:rPr>
      </w:pPr>
      <w:r w:rsidRPr="004309B0">
        <w:rPr>
          <w:rStyle w:val="hps"/>
          <w:rFonts w:ascii="Times New Roman" w:hAnsi="Times New Roman" w:cs="Times New Roman"/>
          <w:sz w:val="26"/>
          <w:szCs w:val="26"/>
          <w:lang w:val="en-GB"/>
        </w:rPr>
        <w:t>Two NGOs (</w:t>
      </w:r>
      <w:r w:rsidRPr="004309B0">
        <w:rPr>
          <w:rStyle w:val="hps"/>
          <w:rFonts w:ascii="Times New Roman" w:hAnsi="Times New Roman" w:cs="Times New Roman"/>
          <w:b/>
          <w:i/>
          <w:sz w:val="26"/>
          <w:szCs w:val="26"/>
          <w:lang w:val="en-GB"/>
        </w:rPr>
        <w:t>NGO no. 2, NGO no. 3</w:t>
      </w:r>
      <w:r w:rsidRPr="004309B0">
        <w:rPr>
          <w:rStyle w:val="hps"/>
          <w:rFonts w:ascii="Times New Roman" w:hAnsi="Times New Roman" w:cs="Times New Roman"/>
          <w:sz w:val="26"/>
          <w:szCs w:val="26"/>
          <w:lang w:val="en-GB"/>
        </w:rPr>
        <w:t>) reported no</w:t>
      </w:r>
      <w:r w:rsidRPr="004309B0">
        <w:rPr>
          <w:rStyle w:val="shorttext"/>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difficulties in</w:t>
      </w:r>
      <w:r w:rsidRPr="004309B0">
        <w:rPr>
          <w:rStyle w:val="shorttext"/>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working with</w:t>
      </w:r>
      <w:r w:rsidRPr="004309B0">
        <w:rPr>
          <w:rStyle w:val="shorttext"/>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members.</w:t>
      </w:r>
    </w:p>
    <w:p w:rsidR="00D0016E" w:rsidRPr="004309B0" w:rsidRDefault="00D0016E" w:rsidP="009D208D">
      <w:pPr>
        <w:pStyle w:val="ListParagraph"/>
        <w:widowControl w:val="0"/>
        <w:numPr>
          <w:ilvl w:val="0"/>
          <w:numId w:val="7"/>
        </w:numPr>
        <w:tabs>
          <w:tab w:val="left" w:pos="284"/>
        </w:tabs>
        <w:autoSpaceDE w:val="0"/>
        <w:autoSpaceDN w:val="0"/>
        <w:adjustRightInd w:val="0"/>
        <w:spacing w:after="140" w:line="240" w:lineRule="auto"/>
        <w:ind w:left="0" w:firstLine="0"/>
        <w:contextualSpacing w:val="0"/>
        <w:jc w:val="both"/>
        <w:rPr>
          <w:rStyle w:val="hps"/>
          <w:rFonts w:ascii="Times New Roman" w:hAnsi="Times New Roman" w:cs="Times New Roman"/>
          <w:sz w:val="26"/>
          <w:szCs w:val="26"/>
          <w:lang w:val="en-GB"/>
        </w:rPr>
      </w:pPr>
      <w:r w:rsidRPr="004309B0">
        <w:rPr>
          <w:rStyle w:val="hps"/>
          <w:rFonts w:ascii="Times New Roman" w:hAnsi="Times New Roman" w:cs="Times New Roman"/>
          <w:sz w:val="26"/>
          <w:szCs w:val="26"/>
          <w:lang w:val="en-GB"/>
        </w:rPr>
        <w:t>One organization (</w:t>
      </w:r>
      <w:r w:rsidRPr="004309B0">
        <w:rPr>
          <w:rStyle w:val="hps"/>
          <w:rFonts w:ascii="Times New Roman" w:hAnsi="Times New Roman" w:cs="Times New Roman"/>
          <w:b/>
          <w:i/>
          <w:sz w:val="26"/>
          <w:szCs w:val="26"/>
          <w:lang w:val="en-GB"/>
        </w:rPr>
        <w:t>NGO no. 3</w:t>
      </w:r>
      <w:r w:rsidRPr="004309B0">
        <w:rPr>
          <w:rStyle w:val="hps"/>
          <w:rFonts w:ascii="Times New Roman" w:hAnsi="Times New Roman" w:cs="Times New Roman"/>
          <w:sz w:val="26"/>
          <w:szCs w:val="26"/>
          <w:lang w:val="en-GB"/>
        </w:rPr>
        <w:t>) reported that members’ perception regarding motivation had not changed over time while the other (</w:t>
      </w:r>
      <w:r w:rsidRPr="004309B0">
        <w:rPr>
          <w:rStyle w:val="hps"/>
          <w:rFonts w:ascii="Times New Roman" w:hAnsi="Times New Roman" w:cs="Times New Roman"/>
          <w:b/>
          <w:i/>
          <w:sz w:val="26"/>
          <w:szCs w:val="26"/>
          <w:lang w:val="en-GB"/>
        </w:rPr>
        <w:t>NGO no. 2</w:t>
      </w:r>
      <w:r w:rsidRPr="004309B0">
        <w:rPr>
          <w:rStyle w:val="hps"/>
          <w:rFonts w:ascii="Times New Roman" w:hAnsi="Times New Roman" w:cs="Times New Roman"/>
          <w:sz w:val="26"/>
          <w:szCs w:val="26"/>
          <w:lang w:val="en-GB"/>
        </w:rPr>
        <w:t>) mentioned that members desire to</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participate in several</w:t>
      </w:r>
      <w:r w:rsidRPr="004309B0">
        <w:rPr>
          <w:rFonts w:ascii="Times New Roman" w:hAnsi="Times New Roman" w:cs="Times New Roman"/>
          <w:sz w:val="26"/>
          <w:szCs w:val="26"/>
          <w:lang w:val="en-GB"/>
        </w:rPr>
        <w:t xml:space="preserve"> </w:t>
      </w:r>
      <w:r w:rsidRPr="004309B0">
        <w:rPr>
          <w:rStyle w:val="hps"/>
          <w:rFonts w:ascii="Times New Roman" w:hAnsi="Times New Roman" w:cs="Times New Roman"/>
          <w:sz w:val="26"/>
          <w:szCs w:val="26"/>
          <w:lang w:val="en-GB"/>
        </w:rPr>
        <w:t xml:space="preserve">training programs had increased over time. </w:t>
      </w:r>
    </w:p>
    <w:p w:rsidR="00D0016E" w:rsidRPr="004309B0" w:rsidRDefault="00D0016E" w:rsidP="009D208D">
      <w:pPr>
        <w:widowControl w:val="0"/>
        <w:tabs>
          <w:tab w:val="left" w:pos="709"/>
        </w:tabs>
        <w:spacing w:after="140"/>
        <w:rPr>
          <w:szCs w:val="26"/>
          <w:lang w:val="en-GB" w:eastAsia="ro-RO"/>
        </w:rPr>
      </w:pPr>
      <w:r w:rsidRPr="004309B0">
        <w:rPr>
          <w:szCs w:val="26"/>
          <w:lang w:val="en-GB" w:eastAsia="ro-RO"/>
        </w:rPr>
        <w:t xml:space="preserve">From the data analysis and interpretation above it results that the three research hypotheses </w:t>
      </w:r>
      <w:r w:rsidRPr="004309B0">
        <w:rPr>
          <w:szCs w:val="26"/>
          <w:lang w:val="en-GB"/>
        </w:rPr>
        <w:t>are</w:t>
      </w:r>
      <w:r w:rsidRPr="004309B0">
        <w:rPr>
          <w:szCs w:val="26"/>
          <w:lang w:val="en-GB" w:eastAsia="ro-RO"/>
        </w:rPr>
        <w:t xml:space="preserve"> confirmed as regard the field of activity but not as regards the type of organization. The </w:t>
      </w:r>
      <w:r w:rsidRPr="004309B0">
        <w:rPr>
          <w:rStyle w:val="hps"/>
          <w:szCs w:val="26"/>
          <w:lang w:val="en-GB"/>
        </w:rPr>
        <w:t>differences</w:t>
      </w:r>
      <w:r w:rsidRPr="004309B0">
        <w:rPr>
          <w:szCs w:val="26"/>
          <w:lang w:val="en-GB"/>
        </w:rPr>
        <w:t xml:space="preserve"> </w:t>
      </w:r>
      <w:r w:rsidRPr="004309B0">
        <w:rPr>
          <w:rStyle w:val="hps"/>
          <w:szCs w:val="26"/>
          <w:lang w:val="en-GB"/>
        </w:rPr>
        <w:t>are evident</w:t>
      </w:r>
      <w:r w:rsidRPr="004309B0">
        <w:rPr>
          <w:szCs w:val="26"/>
          <w:lang w:val="en-GB"/>
        </w:rPr>
        <w:t xml:space="preserve"> </w:t>
      </w:r>
      <w:r w:rsidRPr="004309B0">
        <w:rPr>
          <w:rStyle w:val="hps"/>
          <w:szCs w:val="26"/>
          <w:lang w:val="en-GB"/>
        </w:rPr>
        <w:t>both in</w:t>
      </w:r>
      <w:r w:rsidRPr="004309B0">
        <w:rPr>
          <w:szCs w:val="26"/>
          <w:lang w:val="en-GB"/>
        </w:rPr>
        <w:t xml:space="preserve"> </w:t>
      </w:r>
      <w:r w:rsidRPr="004309B0">
        <w:rPr>
          <w:rStyle w:val="hps"/>
          <w:szCs w:val="26"/>
          <w:lang w:val="en-GB"/>
        </w:rPr>
        <w:t>terms of</w:t>
      </w:r>
      <w:r w:rsidRPr="004309B0">
        <w:rPr>
          <w:szCs w:val="26"/>
          <w:lang w:val="en-GB"/>
        </w:rPr>
        <w:t xml:space="preserve"> </w:t>
      </w:r>
      <w:r w:rsidRPr="004309B0">
        <w:rPr>
          <w:rStyle w:val="hps"/>
          <w:szCs w:val="26"/>
          <w:lang w:val="en-GB"/>
        </w:rPr>
        <w:t>intrinsic</w:t>
      </w:r>
      <w:r w:rsidRPr="004309B0">
        <w:rPr>
          <w:szCs w:val="26"/>
          <w:lang w:val="en-GB"/>
        </w:rPr>
        <w:t xml:space="preserve"> </w:t>
      </w:r>
      <w:r w:rsidRPr="004309B0">
        <w:rPr>
          <w:rStyle w:val="hps"/>
          <w:szCs w:val="26"/>
          <w:lang w:val="en-GB"/>
        </w:rPr>
        <w:t>motivation</w:t>
      </w:r>
      <w:r w:rsidRPr="004309B0">
        <w:rPr>
          <w:szCs w:val="26"/>
          <w:lang w:val="en-GB"/>
        </w:rPr>
        <w:t xml:space="preserve">, </w:t>
      </w:r>
      <w:r w:rsidRPr="004309B0">
        <w:rPr>
          <w:rStyle w:val="hps"/>
          <w:szCs w:val="26"/>
          <w:lang w:val="en-GB"/>
        </w:rPr>
        <w:t>and</w:t>
      </w:r>
      <w:r w:rsidRPr="004309B0">
        <w:rPr>
          <w:szCs w:val="26"/>
          <w:lang w:val="en-GB"/>
        </w:rPr>
        <w:t xml:space="preserve"> </w:t>
      </w:r>
      <w:r w:rsidRPr="004309B0">
        <w:rPr>
          <w:rStyle w:val="hps"/>
          <w:szCs w:val="26"/>
          <w:lang w:val="en-GB"/>
        </w:rPr>
        <w:t>the</w:t>
      </w:r>
      <w:r w:rsidRPr="004309B0">
        <w:rPr>
          <w:szCs w:val="26"/>
          <w:lang w:val="en-GB"/>
        </w:rPr>
        <w:t xml:space="preserve"> </w:t>
      </w:r>
      <w:r w:rsidRPr="004309B0">
        <w:rPr>
          <w:rStyle w:val="hps"/>
          <w:szCs w:val="26"/>
          <w:lang w:val="en-GB"/>
        </w:rPr>
        <w:t>extrinsic one.</w:t>
      </w:r>
    </w:p>
    <w:p w:rsidR="00D0016E" w:rsidRPr="004309B0" w:rsidRDefault="00D0016E" w:rsidP="009D208D">
      <w:pPr>
        <w:widowControl w:val="0"/>
        <w:tabs>
          <w:tab w:val="left" w:pos="709"/>
        </w:tabs>
        <w:autoSpaceDE w:val="0"/>
        <w:autoSpaceDN w:val="0"/>
        <w:adjustRightInd w:val="0"/>
        <w:spacing w:after="140"/>
        <w:rPr>
          <w:rStyle w:val="hps"/>
          <w:szCs w:val="26"/>
          <w:lang w:val="en-GB"/>
        </w:rPr>
      </w:pPr>
      <w:r w:rsidRPr="004309B0">
        <w:rPr>
          <w:rStyle w:val="hps"/>
          <w:szCs w:val="26"/>
          <w:lang w:val="en-GB"/>
        </w:rPr>
        <w:t>The analysis and interpretation of the data also highlights the following aspects:</w:t>
      </w:r>
    </w:p>
    <w:p w:rsidR="00D0016E" w:rsidRPr="004309B0" w:rsidRDefault="00D0016E" w:rsidP="009D208D">
      <w:pPr>
        <w:widowControl w:val="0"/>
        <w:tabs>
          <w:tab w:val="left" w:pos="284"/>
        </w:tabs>
        <w:autoSpaceDE w:val="0"/>
        <w:autoSpaceDN w:val="0"/>
        <w:adjustRightInd w:val="0"/>
        <w:spacing w:after="140"/>
        <w:rPr>
          <w:rStyle w:val="hps"/>
          <w:szCs w:val="26"/>
          <w:lang w:val="en-GB"/>
        </w:rPr>
      </w:pPr>
      <w:r w:rsidRPr="004309B0">
        <w:rPr>
          <w:rStyle w:val="hps"/>
          <w:szCs w:val="26"/>
          <w:lang w:val="en-GB"/>
        </w:rPr>
        <w:t>- the management of NGOs knows and uses the most effective ways for motivating volunteers extrinsically, according to the requirements</w:t>
      </w:r>
      <w:r w:rsidRPr="004309B0">
        <w:rPr>
          <w:szCs w:val="26"/>
          <w:lang w:val="en-GB"/>
        </w:rPr>
        <w:t xml:space="preserve"> </w:t>
      </w:r>
      <w:r w:rsidRPr="004309B0">
        <w:rPr>
          <w:rStyle w:val="hps"/>
          <w:szCs w:val="26"/>
          <w:lang w:val="en-GB"/>
        </w:rPr>
        <w:t>and needs of</w:t>
      </w:r>
      <w:r w:rsidRPr="004309B0">
        <w:rPr>
          <w:szCs w:val="26"/>
          <w:lang w:val="en-GB"/>
        </w:rPr>
        <w:t xml:space="preserve"> </w:t>
      </w:r>
      <w:r w:rsidRPr="004309B0">
        <w:rPr>
          <w:rStyle w:val="hps"/>
          <w:szCs w:val="26"/>
          <w:lang w:val="en-GB"/>
        </w:rPr>
        <w:t>each category of</w:t>
      </w:r>
      <w:r w:rsidRPr="004309B0">
        <w:rPr>
          <w:szCs w:val="26"/>
          <w:lang w:val="en-GB"/>
        </w:rPr>
        <w:t xml:space="preserve"> </w:t>
      </w:r>
      <w:r w:rsidRPr="004309B0">
        <w:rPr>
          <w:rStyle w:val="hps"/>
          <w:szCs w:val="26"/>
          <w:lang w:val="en-GB"/>
        </w:rPr>
        <w:t>volunteers.</w:t>
      </w:r>
    </w:p>
    <w:p w:rsidR="00D0016E" w:rsidRPr="004309B0" w:rsidRDefault="00D0016E" w:rsidP="009D208D">
      <w:pPr>
        <w:widowControl w:val="0"/>
        <w:tabs>
          <w:tab w:val="left" w:pos="284"/>
        </w:tabs>
        <w:autoSpaceDE w:val="0"/>
        <w:autoSpaceDN w:val="0"/>
        <w:adjustRightInd w:val="0"/>
        <w:spacing w:after="140"/>
        <w:rPr>
          <w:szCs w:val="26"/>
          <w:lang w:val="en-GB"/>
        </w:rPr>
      </w:pPr>
      <w:r w:rsidRPr="004309B0">
        <w:rPr>
          <w:rStyle w:val="hps"/>
          <w:szCs w:val="26"/>
          <w:lang w:val="en-GB"/>
        </w:rPr>
        <w:t xml:space="preserve">- </w:t>
      </w:r>
      <w:r w:rsidRPr="004309B0">
        <w:rPr>
          <w:szCs w:val="26"/>
          <w:lang w:val="en-GB"/>
        </w:rPr>
        <w:t xml:space="preserve">the management of NGOs uses significant ways for motivating employees extrinsically, but </w:t>
      </w:r>
      <w:r w:rsidRPr="004309B0">
        <w:rPr>
          <w:rStyle w:val="hps"/>
          <w:szCs w:val="26"/>
          <w:lang w:val="en-GB"/>
        </w:rPr>
        <w:t xml:space="preserve">the lack of funds, the nature of the organization and </w:t>
      </w:r>
      <w:r w:rsidRPr="004309B0">
        <w:rPr>
          <w:szCs w:val="26"/>
          <w:lang w:val="en-GB"/>
        </w:rPr>
        <w:t xml:space="preserve">probably </w:t>
      </w:r>
      <w:r w:rsidRPr="004309B0">
        <w:rPr>
          <w:rStyle w:val="hps"/>
          <w:szCs w:val="26"/>
          <w:lang w:val="en-GB"/>
        </w:rPr>
        <w:t>the small size or the age of the organization or the board members lack of experience represents an important obstacle</w:t>
      </w:r>
      <w:r w:rsidRPr="004309B0">
        <w:rPr>
          <w:szCs w:val="26"/>
          <w:lang w:val="en-GB"/>
        </w:rPr>
        <w:t xml:space="preserve"> in using </w:t>
      </w:r>
      <w:r w:rsidRPr="004309B0">
        <w:rPr>
          <w:rStyle w:val="hps"/>
          <w:szCs w:val="26"/>
          <w:lang w:val="en-GB"/>
        </w:rPr>
        <w:t>the most effective ways for motivating employees</w:t>
      </w:r>
      <w:r w:rsidRPr="004309B0">
        <w:rPr>
          <w:szCs w:val="26"/>
          <w:lang w:val="en-GB"/>
        </w:rPr>
        <w:t>.</w:t>
      </w:r>
    </w:p>
    <w:p w:rsidR="00D0016E" w:rsidRPr="004309B0" w:rsidRDefault="00D0016E" w:rsidP="009D208D">
      <w:pPr>
        <w:widowControl w:val="0"/>
        <w:tabs>
          <w:tab w:val="left" w:pos="284"/>
          <w:tab w:val="left" w:pos="993"/>
        </w:tabs>
        <w:autoSpaceDE w:val="0"/>
        <w:autoSpaceDN w:val="0"/>
        <w:adjustRightInd w:val="0"/>
        <w:spacing w:after="140"/>
        <w:rPr>
          <w:szCs w:val="26"/>
          <w:lang w:val="en-GB"/>
        </w:rPr>
      </w:pPr>
      <w:r w:rsidRPr="004309B0">
        <w:rPr>
          <w:szCs w:val="26"/>
          <w:lang w:val="en-GB"/>
        </w:rPr>
        <w:t xml:space="preserve">- the management of NGOs uses the most effective ways for motivating members extrinsically, but significant factors such as lack of funds, time, and office as well </w:t>
      </w:r>
      <w:r w:rsidRPr="004309B0">
        <w:rPr>
          <w:szCs w:val="26"/>
          <w:lang w:val="en-GB"/>
        </w:rPr>
        <w:lastRenderedPageBreak/>
        <w:t>as the inability to practice the profession cause frustration to members who leave the organization earlier or later.</w:t>
      </w:r>
    </w:p>
    <w:p w:rsidR="00D0016E" w:rsidRPr="004309B0" w:rsidRDefault="00D0016E" w:rsidP="009D208D">
      <w:pPr>
        <w:widowControl w:val="0"/>
        <w:spacing w:before="560" w:after="140"/>
        <w:rPr>
          <w:b/>
          <w:sz w:val="28"/>
          <w:szCs w:val="28"/>
          <w:lang w:val="en-GB"/>
        </w:rPr>
      </w:pPr>
      <w:r w:rsidRPr="004309B0">
        <w:rPr>
          <w:b/>
          <w:sz w:val="28"/>
          <w:szCs w:val="28"/>
          <w:lang w:val="en-GB"/>
        </w:rPr>
        <w:t xml:space="preserve">5. </w:t>
      </w:r>
      <w:r w:rsidR="003A378F" w:rsidRPr="004309B0">
        <w:rPr>
          <w:b/>
          <w:sz w:val="28"/>
          <w:szCs w:val="28"/>
          <w:lang w:val="en-GB"/>
        </w:rPr>
        <w:t>SUGGESTIONS FOR IMPROVING KEY-MOTIVATORS IN AN NGO ENVIRONMENT</w:t>
      </w:r>
    </w:p>
    <w:p w:rsidR="00D0016E" w:rsidRPr="004309B0" w:rsidRDefault="00D0016E" w:rsidP="009D208D">
      <w:pPr>
        <w:widowControl w:val="0"/>
        <w:tabs>
          <w:tab w:val="left" w:pos="709"/>
        </w:tabs>
        <w:spacing w:after="140"/>
        <w:rPr>
          <w:szCs w:val="26"/>
          <w:lang w:val="en-GB"/>
        </w:rPr>
      </w:pPr>
      <w:r w:rsidRPr="004309B0">
        <w:rPr>
          <w:szCs w:val="26"/>
          <w:lang w:val="en-GB"/>
        </w:rPr>
        <w:t xml:space="preserve">Motivation is an essential factor for productivity in any non-governmental organization, </w:t>
      </w:r>
      <w:r w:rsidRPr="004309B0">
        <w:rPr>
          <w:rStyle w:val="hps"/>
          <w:szCs w:val="26"/>
          <w:lang w:val="en-GB"/>
        </w:rPr>
        <w:t>whether it</w:t>
      </w:r>
      <w:r w:rsidRPr="004309B0">
        <w:rPr>
          <w:szCs w:val="26"/>
          <w:lang w:val="en-GB"/>
        </w:rPr>
        <w:t xml:space="preserve"> </w:t>
      </w:r>
      <w:r w:rsidRPr="004309B0">
        <w:rPr>
          <w:rStyle w:val="hps"/>
          <w:szCs w:val="26"/>
          <w:lang w:val="en-GB"/>
        </w:rPr>
        <w:t>is</w:t>
      </w:r>
      <w:r w:rsidRPr="004309B0">
        <w:rPr>
          <w:szCs w:val="26"/>
          <w:lang w:val="en-GB"/>
        </w:rPr>
        <w:t xml:space="preserve"> </w:t>
      </w:r>
      <w:r w:rsidRPr="004309B0">
        <w:rPr>
          <w:rStyle w:val="hps"/>
          <w:szCs w:val="26"/>
          <w:lang w:val="en-GB"/>
        </w:rPr>
        <w:t>an association</w:t>
      </w:r>
      <w:r w:rsidRPr="004309B0">
        <w:rPr>
          <w:szCs w:val="26"/>
          <w:lang w:val="en-GB"/>
        </w:rPr>
        <w:t xml:space="preserve">, </w:t>
      </w:r>
      <w:r w:rsidRPr="004309B0">
        <w:rPr>
          <w:rStyle w:val="hps"/>
          <w:szCs w:val="26"/>
          <w:lang w:val="en-GB"/>
        </w:rPr>
        <w:t>foundation</w:t>
      </w:r>
      <w:r w:rsidRPr="004309B0">
        <w:rPr>
          <w:szCs w:val="26"/>
          <w:lang w:val="en-GB"/>
        </w:rPr>
        <w:t xml:space="preserve"> </w:t>
      </w:r>
      <w:r w:rsidRPr="004309B0">
        <w:rPr>
          <w:rStyle w:val="hps"/>
          <w:szCs w:val="26"/>
          <w:lang w:val="en-GB"/>
        </w:rPr>
        <w:t>or other</w:t>
      </w:r>
      <w:r w:rsidRPr="004309B0">
        <w:rPr>
          <w:szCs w:val="26"/>
          <w:lang w:val="en-GB"/>
        </w:rPr>
        <w:t xml:space="preserve"> </w:t>
      </w:r>
      <w:r w:rsidRPr="004309B0">
        <w:rPr>
          <w:rStyle w:val="hps"/>
          <w:szCs w:val="26"/>
          <w:lang w:val="en-GB"/>
        </w:rPr>
        <w:t xml:space="preserve">organization. </w:t>
      </w:r>
      <w:r w:rsidRPr="004309B0">
        <w:rPr>
          <w:szCs w:val="26"/>
          <w:lang w:val="en-GB"/>
        </w:rPr>
        <w:t xml:space="preserve">The development of the NGO environment requires that management pay more attention in encouraging the volunteers, employees and members  to perform better. </w:t>
      </w:r>
      <w:r w:rsidRPr="004309B0">
        <w:rPr>
          <w:rStyle w:val="hps"/>
          <w:szCs w:val="26"/>
          <w:lang w:val="en-GB"/>
        </w:rPr>
        <w:t>From the recognition of efforts and training programs to understanding the volunteers, employments and members’ needs and desires, a president of a</w:t>
      </w:r>
      <w:r w:rsidR="00E3340F" w:rsidRPr="004309B0">
        <w:rPr>
          <w:rStyle w:val="hps"/>
          <w:szCs w:val="26"/>
          <w:lang w:val="en-GB"/>
        </w:rPr>
        <w:t>n</w:t>
      </w:r>
      <w:r w:rsidRPr="004309B0">
        <w:rPr>
          <w:rStyle w:val="hps"/>
          <w:szCs w:val="26"/>
          <w:lang w:val="en-GB"/>
        </w:rPr>
        <w:t xml:space="preserve"> NGO or the board can influence </w:t>
      </w:r>
      <w:r w:rsidRPr="004309B0">
        <w:rPr>
          <w:szCs w:val="26"/>
          <w:lang w:val="en-GB"/>
        </w:rPr>
        <w:t>the extrinsic facets as well as the potential intrinsic motivation. In addition, the vision and mission of the organization have a direct influence both on intrinsic and extrinsic motivation.</w:t>
      </w:r>
    </w:p>
    <w:p w:rsidR="00D0016E" w:rsidRPr="004309B0" w:rsidRDefault="00D0016E" w:rsidP="009D208D">
      <w:pPr>
        <w:widowControl w:val="0"/>
        <w:autoSpaceDE w:val="0"/>
        <w:autoSpaceDN w:val="0"/>
        <w:adjustRightInd w:val="0"/>
        <w:spacing w:after="140"/>
        <w:rPr>
          <w:szCs w:val="26"/>
          <w:lang w:val="en-GB"/>
        </w:rPr>
      </w:pPr>
      <w:r w:rsidRPr="004309B0">
        <w:rPr>
          <w:szCs w:val="26"/>
          <w:lang w:val="en-GB"/>
        </w:rPr>
        <w:t>Each NGO is characterized by an unique organisational situation even if some features are common with others. The differences come from the stage of maturity in as regards their strategies and human ressources practices, mission, scales of operation and financial strength. Moreover, it is worth mentioning that individuals working within these organisations are also unique. Taking into account this uniqueness it would be essential to find individual solutions to the problems of volunteers, employees or members motivation in NGOs depending on the particular situation. The research offers insights into some successful proposals adapted from the practices abroad.</w:t>
      </w:r>
    </w:p>
    <w:p w:rsidR="00D0016E" w:rsidRPr="004309B0" w:rsidRDefault="00D0016E" w:rsidP="009D208D">
      <w:pPr>
        <w:widowControl w:val="0"/>
        <w:autoSpaceDE w:val="0"/>
        <w:autoSpaceDN w:val="0"/>
        <w:adjustRightInd w:val="0"/>
        <w:spacing w:after="140"/>
        <w:rPr>
          <w:szCs w:val="26"/>
          <w:lang w:val="en-GB"/>
        </w:rPr>
      </w:pPr>
      <w:r w:rsidRPr="004309B0">
        <w:rPr>
          <w:szCs w:val="26"/>
          <w:lang w:val="en-GB"/>
        </w:rPr>
        <w:t>As one can see in the third chapter, NGOs use a broad variation in the incentives and activities to motivate volunteers, employees and members. Despite numerous modalities used to motivate people, the organizations studied have to deal with employees or members’ turnover. In these circumstances, it is worth mentioning that successful interventions are those which address the needs and desires of employees or members. Irrespective of the affiliation, mission, size and activities, the research results indicated that problems regarding motivation of employees or members existed in varying degrees in the organizations studied.</w:t>
      </w:r>
    </w:p>
    <w:p w:rsidR="00D0016E" w:rsidRPr="004309B0" w:rsidRDefault="00D0016E" w:rsidP="009D208D">
      <w:pPr>
        <w:widowControl w:val="0"/>
        <w:autoSpaceDE w:val="0"/>
        <w:autoSpaceDN w:val="0"/>
        <w:adjustRightInd w:val="0"/>
        <w:spacing w:after="140"/>
        <w:rPr>
          <w:szCs w:val="26"/>
          <w:lang w:val="en-GB"/>
        </w:rPr>
      </w:pPr>
      <w:r w:rsidRPr="004309B0">
        <w:rPr>
          <w:szCs w:val="26"/>
          <w:lang w:val="en-GB"/>
        </w:rPr>
        <w:t xml:space="preserve">As revealed the research results, the lack of significant financial and professional incentives could cause employees or members to become demotivated: </w:t>
      </w:r>
      <w:r w:rsidRPr="004309B0">
        <w:rPr>
          <w:rStyle w:val="hps"/>
          <w:i/>
          <w:szCs w:val="26"/>
          <w:lang w:val="en-GB"/>
        </w:rPr>
        <w:t>lack of</w:t>
      </w:r>
      <w:r w:rsidRPr="004309B0">
        <w:rPr>
          <w:i/>
          <w:szCs w:val="26"/>
          <w:lang w:val="en-GB"/>
        </w:rPr>
        <w:t xml:space="preserve"> </w:t>
      </w:r>
      <w:r w:rsidRPr="004309B0">
        <w:rPr>
          <w:rStyle w:val="hps"/>
          <w:i/>
          <w:szCs w:val="26"/>
          <w:lang w:val="en-GB"/>
        </w:rPr>
        <w:t>career plan</w:t>
      </w:r>
      <w:r w:rsidRPr="004309B0">
        <w:rPr>
          <w:i/>
          <w:szCs w:val="26"/>
          <w:lang w:val="en-GB"/>
        </w:rPr>
        <w:t xml:space="preserve">, </w:t>
      </w:r>
      <w:r w:rsidRPr="004309B0">
        <w:rPr>
          <w:rStyle w:val="hps"/>
          <w:i/>
          <w:szCs w:val="26"/>
          <w:lang w:val="en-GB"/>
        </w:rPr>
        <w:t>salaries that do not reflect</w:t>
      </w:r>
      <w:r w:rsidRPr="004309B0">
        <w:rPr>
          <w:i/>
          <w:szCs w:val="26"/>
          <w:lang w:val="en-GB"/>
        </w:rPr>
        <w:t xml:space="preserve"> </w:t>
      </w:r>
      <w:r w:rsidRPr="004309B0">
        <w:rPr>
          <w:rStyle w:val="hps"/>
          <w:i/>
          <w:szCs w:val="26"/>
          <w:lang w:val="en-GB"/>
        </w:rPr>
        <w:t>the cost of living</w:t>
      </w:r>
      <w:r w:rsidRPr="004309B0">
        <w:rPr>
          <w:i/>
          <w:szCs w:val="26"/>
          <w:lang w:val="en-GB"/>
        </w:rPr>
        <w:t xml:space="preserve"> </w:t>
      </w:r>
      <w:r w:rsidRPr="004309B0">
        <w:rPr>
          <w:rStyle w:val="hps"/>
          <w:i/>
          <w:szCs w:val="26"/>
          <w:lang w:val="en-GB"/>
        </w:rPr>
        <w:t>in the city,</w:t>
      </w:r>
      <w:r w:rsidRPr="004309B0">
        <w:rPr>
          <w:i/>
          <w:szCs w:val="26"/>
          <w:lang w:val="en-GB"/>
        </w:rPr>
        <w:t xml:space="preserve"> </w:t>
      </w:r>
      <w:r w:rsidRPr="004309B0">
        <w:rPr>
          <w:rStyle w:val="hps"/>
          <w:i/>
          <w:szCs w:val="26"/>
          <w:lang w:val="en-GB"/>
        </w:rPr>
        <w:t xml:space="preserve">lack of job rotation, </w:t>
      </w:r>
      <w:r w:rsidRPr="004309B0">
        <w:rPr>
          <w:i/>
          <w:szCs w:val="26"/>
          <w:lang w:val="en-GB"/>
        </w:rPr>
        <w:t>evaluation of employees performance without giving rewards</w:t>
      </w:r>
      <w:r w:rsidRPr="004309B0">
        <w:rPr>
          <w:szCs w:val="26"/>
          <w:lang w:val="en-GB"/>
        </w:rPr>
        <w:t xml:space="preserve">, </w:t>
      </w:r>
      <w:r w:rsidRPr="004309B0">
        <w:rPr>
          <w:i/>
          <w:szCs w:val="26"/>
          <w:lang w:val="en-GB"/>
        </w:rPr>
        <w:t>l</w:t>
      </w:r>
      <w:r w:rsidRPr="004309B0">
        <w:rPr>
          <w:rStyle w:val="hps"/>
          <w:i/>
          <w:szCs w:val="26"/>
          <w:lang w:val="en-GB"/>
        </w:rPr>
        <w:t>ack</w:t>
      </w:r>
      <w:r w:rsidRPr="004309B0">
        <w:rPr>
          <w:i/>
          <w:szCs w:val="26"/>
          <w:lang w:val="en-GB"/>
        </w:rPr>
        <w:t xml:space="preserve"> </w:t>
      </w:r>
      <w:r w:rsidRPr="004309B0">
        <w:rPr>
          <w:rStyle w:val="hps"/>
          <w:i/>
          <w:szCs w:val="26"/>
          <w:lang w:val="en-GB"/>
        </w:rPr>
        <w:t>of delegation</w:t>
      </w:r>
      <w:r w:rsidRPr="004309B0">
        <w:rPr>
          <w:i/>
          <w:szCs w:val="26"/>
          <w:lang w:val="en-GB"/>
        </w:rPr>
        <w:t xml:space="preserve">, lack of </w:t>
      </w:r>
      <w:r w:rsidRPr="004309B0">
        <w:rPr>
          <w:rStyle w:val="hps"/>
          <w:i/>
          <w:szCs w:val="26"/>
          <w:lang w:val="en-GB"/>
        </w:rPr>
        <w:t>flexible work program</w:t>
      </w:r>
      <w:r w:rsidRPr="004309B0">
        <w:rPr>
          <w:i/>
          <w:szCs w:val="26"/>
          <w:lang w:val="en-GB"/>
        </w:rPr>
        <w:t xml:space="preserve">, </w:t>
      </w:r>
      <w:r w:rsidRPr="004309B0">
        <w:rPr>
          <w:rStyle w:val="hps"/>
          <w:i/>
          <w:szCs w:val="26"/>
          <w:lang w:val="en-GB"/>
        </w:rPr>
        <w:t>financial jam</w:t>
      </w:r>
      <w:r w:rsidRPr="004309B0">
        <w:rPr>
          <w:rStyle w:val="hps"/>
          <w:szCs w:val="26"/>
          <w:lang w:val="en-GB"/>
        </w:rPr>
        <w:t xml:space="preserve">, </w:t>
      </w:r>
      <w:r w:rsidRPr="004309B0">
        <w:rPr>
          <w:i/>
          <w:szCs w:val="26"/>
          <w:lang w:val="en-GB"/>
        </w:rPr>
        <w:t xml:space="preserve">lack of </w:t>
      </w:r>
      <w:r w:rsidRPr="004309B0">
        <w:rPr>
          <w:rStyle w:val="hps"/>
          <w:i/>
          <w:szCs w:val="26"/>
          <w:lang w:val="en-GB"/>
        </w:rPr>
        <w:t>team-</w:t>
      </w:r>
      <w:r w:rsidRPr="004309B0">
        <w:rPr>
          <w:i/>
          <w:szCs w:val="26"/>
          <w:lang w:val="en-GB"/>
        </w:rPr>
        <w:t>building, etc.</w:t>
      </w:r>
      <w:r w:rsidRPr="004309B0">
        <w:rPr>
          <w:rStyle w:val="hps"/>
          <w:szCs w:val="26"/>
          <w:lang w:val="en-GB"/>
        </w:rPr>
        <w:t xml:space="preserve"> These problems might be caused by organization’s and its board’s lack of maturity. </w:t>
      </w:r>
      <w:r w:rsidRPr="004309B0">
        <w:rPr>
          <w:szCs w:val="26"/>
          <w:lang w:val="en-GB"/>
        </w:rPr>
        <w:t>In addition, there are a lot of factors responsible for employees or members’ turnover</w:t>
      </w:r>
      <w:r w:rsidRPr="004309B0">
        <w:rPr>
          <w:rStyle w:val="hps"/>
          <w:szCs w:val="26"/>
          <w:lang w:val="en-GB"/>
        </w:rPr>
        <w:t xml:space="preserve">: </w:t>
      </w:r>
      <w:r w:rsidRPr="004309B0">
        <w:rPr>
          <w:rStyle w:val="hps"/>
          <w:i/>
          <w:szCs w:val="26"/>
          <w:lang w:val="en-GB"/>
        </w:rPr>
        <w:t>wage reduced, finding another job</w:t>
      </w:r>
      <w:r w:rsidRPr="004309B0">
        <w:rPr>
          <w:rStyle w:val="hps"/>
          <w:szCs w:val="26"/>
          <w:lang w:val="en-GB"/>
        </w:rPr>
        <w:t>,</w:t>
      </w:r>
      <w:r w:rsidRPr="004309B0">
        <w:rPr>
          <w:rStyle w:val="hps"/>
          <w:i/>
          <w:szCs w:val="26"/>
          <w:lang w:val="en-GB"/>
        </w:rPr>
        <w:t xml:space="preserve"> </w:t>
      </w:r>
      <w:r w:rsidRPr="004309B0">
        <w:rPr>
          <w:i/>
          <w:szCs w:val="26"/>
          <w:lang w:val="en-GB"/>
        </w:rPr>
        <w:t>lack</w:t>
      </w:r>
      <w:r w:rsidRPr="004309B0">
        <w:rPr>
          <w:rStyle w:val="hps"/>
          <w:i/>
          <w:szCs w:val="26"/>
          <w:lang w:val="en-GB"/>
        </w:rPr>
        <w:t xml:space="preserve"> of</w:t>
      </w:r>
      <w:r w:rsidRPr="004309B0">
        <w:rPr>
          <w:i/>
          <w:szCs w:val="26"/>
          <w:lang w:val="en-GB"/>
        </w:rPr>
        <w:t xml:space="preserve"> </w:t>
      </w:r>
      <w:r w:rsidRPr="004309B0">
        <w:rPr>
          <w:rStyle w:val="hps"/>
          <w:i/>
          <w:szCs w:val="26"/>
          <w:lang w:val="en-GB"/>
        </w:rPr>
        <w:t>office</w:t>
      </w:r>
      <w:r w:rsidRPr="004309B0">
        <w:rPr>
          <w:i/>
          <w:szCs w:val="26"/>
          <w:lang w:val="en-GB"/>
        </w:rPr>
        <w:t xml:space="preserve">, </w:t>
      </w:r>
      <w:r w:rsidRPr="004309B0">
        <w:rPr>
          <w:rStyle w:val="hps"/>
          <w:i/>
          <w:szCs w:val="26"/>
          <w:lang w:val="en-GB"/>
        </w:rPr>
        <w:t>involvement of members</w:t>
      </w:r>
      <w:r w:rsidRPr="004309B0">
        <w:rPr>
          <w:i/>
          <w:szCs w:val="26"/>
          <w:lang w:val="en-GB"/>
        </w:rPr>
        <w:t xml:space="preserve"> </w:t>
      </w:r>
      <w:r w:rsidRPr="004309B0">
        <w:rPr>
          <w:rStyle w:val="hps"/>
          <w:i/>
          <w:szCs w:val="26"/>
          <w:lang w:val="en-GB"/>
        </w:rPr>
        <w:t>in</w:t>
      </w:r>
      <w:r w:rsidRPr="004309B0">
        <w:rPr>
          <w:i/>
          <w:szCs w:val="26"/>
          <w:lang w:val="en-GB"/>
        </w:rPr>
        <w:t xml:space="preserve"> </w:t>
      </w:r>
      <w:r w:rsidRPr="004309B0">
        <w:rPr>
          <w:rStyle w:val="hps"/>
          <w:i/>
          <w:szCs w:val="26"/>
          <w:lang w:val="en-GB"/>
        </w:rPr>
        <w:t>other activities,</w:t>
      </w:r>
      <w:r w:rsidRPr="004309B0">
        <w:rPr>
          <w:i/>
          <w:szCs w:val="26"/>
          <w:lang w:val="en-GB"/>
        </w:rPr>
        <w:t xml:space="preserve"> </w:t>
      </w:r>
      <w:r w:rsidRPr="004309B0">
        <w:rPr>
          <w:rStyle w:val="hps"/>
          <w:i/>
          <w:szCs w:val="26"/>
          <w:lang w:val="en-GB"/>
        </w:rPr>
        <w:t>precarious financial</w:t>
      </w:r>
      <w:r w:rsidRPr="004309B0">
        <w:rPr>
          <w:i/>
          <w:szCs w:val="26"/>
          <w:lang w:val="en-GB"/>
        </w:rPr>
        <w:t xml:space="preserve"> </w:t>
      </w:r>
      <w:r w:rsidRPr="004309B0">
        <w:rPr>
          <w:rStyle w:val="hps"/>
          <w:i/>
          <w:szCs w:val="26"/>
          <w:lang w:val="en-GB"/>
        </w:rPr>
        <w:t>situation</w:t>
      </w:r>
      <w:r w:rsidRPr="004309B0">
        <w:rPr>
          <w:i/>
          <w:szCs w:val="26"/>
          <w:lang w:val="en-GB"/>
        </w:rPr>
        <w:t xml:space="preserve"> </w:t>
      </w:r>
      <w:r w:rsidRPr="004309B0">
        <w:rPr>
          <w:rStyle w:val="hps"/>
          <w:i/>
          <w:szCs w:val="26"/>
          <w:lang w:val="en-GB"/>
        </w:rPr>
        <w:t>of the organization, etc</w:t>
      </w:r>
      <w:r w:rsidRPr="004309B0">
        <w:rPr>
          <w:rStyle w:val="hps"/>
          <w:szCs w:val="26"/>
          <w:lang w:val="en-GB"/>
        </w:rPr>
        <w:t>.</w:t>
      </w:r>
    </w:p>
    <w:p w:rsidR="00D0016E" w:rsidRPr="004309B0" w:rsidRDefault="00D0016E" w:rsidP="009D208D">
      <w:pPr>
        <w:widowControl w:val="0"/>
        <w:autoSpaceDE w:val="0"/>
        <w:autoSpaceDN w:val="0"/>
        <w:adjustRightInd w:val="0"/>
        <w:spacing w:after="140"/>
        <w:rPr>
          <w:szCs w:val="26"/>
          <w:lang w:val="en-GB"/>
        </w:rPr>
      </w:pPr>
      <w:r w:rsidRPr="004309B0">
        <w:rPr>
          <w:szCs w:val="26"/>
          <w:lang w:val="en-GB"/>
        </w:rPr>
        <w:t xml:space="preserve">In accordance with the research findings, some recommendation to the NGOs </w:t>
      </w:r>
      <w:r w:rsidRPr="004309B0">
        <w:rPr>
          <w:szCs w:val="26"/>
          <w:lang w:val="en-GB"/>
        </w:rPr>
        <w:lastRenderedPageBreak/>
        <w:t>management should be taken into account:</w:t>
      </w:r>
    </w:p>
    <w:p w:rsidR="00D0016E" w:rsidRPr="004309B0" w:rsidRDefault="00D0016E" w:rsidP="009D208D">
      <w:pPr>
        <w:pStyle w:val="ListParagraph"/>
        <w:widowControl w:val="0"/>
        <w:numPr>
          <w:ilvl w:val="0"/>
          <w:numId w:val="8"/>
        </w:numPr>
        <w:tabs>
          <w:tab w:val="left" w:pos="284"/>
        </w:tabs>
        <w:autoSpaceDE w:val="0"/>
        <w:autoSpaceDN w:val="0"/>
        <w:adjustRightInd w:val="0"/>
        <w:spacing w:after="140" w:line="240" w:lineRule="auto"/>
        <w:ind w:left="0" w:firstLine="0"/>
        <w:contextualSpacing w:val="0"/>
        <w:jc w:val="both"/>
        <w:rPr>
          <w:rFonts w:ascii="Times New Roman" w:hAnsi="Times New Roman" w:cs="Times New Roman"/>
          <w:sz w:val="26"/>
          <w:szCs w:val="26"/>
          <w:lang w:val="en-GB"/>
        </w:rPr>
      </w:pPr>
      <w:r w:rsidRPr="004309B0">
        <w:rPr>
          <w:rFonts w:ascii="Times New Roman" w:hAnsi="Times New Roman" w:cs="Times New Roman"/>
          <w:b/>
          <w:i/>
          <w:sz w:val="26"/>
          <w:szCs w:val="26"/>
          <w:lang w:val="en-GB"/>
        </w:rPr>
        <w:t>Develop human resources strategies</w:t>
      </w:r>
      <w:r w:rsidRPr="004309B0">
        <w:rPr>
          <w:rFonts w:ascii="Times New Roman" w:hAnsi="Times New Roman" w:cs="Times New Roman"/>
          <w:sz w:val="26"/>
          <w:szCs w:val="26"/>
          <w:lang w:val="en-GB"/>
        </w:rPr>
        <w:t>, policies and procedures that create a balance between organizational goals and employees or members objectives.</w:t>
      </w:r>
    </w:p>
    <w:p w:rsidR="00D0016E" w:rsidRPr="004309B0" w:rsidRDefault="00D0016E" w:rsidP="009D208D">
      <w:pPr>
        <w:pStyle w:val="ListParagraph"/>
        <w:widowControl w:val="0"/>
        <w:numPr>
          <w:ilvl w:val="0"/>
          <w:numId w:val="8"/>
        </w:numPr>
        <w:tabs>
          <w:tab w:val="left" w:pos="284"/>
        </w:tabs>
        <w:autoSpaceDE w:val="0"/>
        <w:autoSpaceDN w:val="0"/>
        <w:adjustRightInd w:val="0"/>
        <w:spacing w:after="140" w:line="240" w:lineRule="auto"/>
        <w:ind w:left="0" w:firstLine="0"/>
        <w:contextualSpacing w:val="0"/>
        <w:jc w:val="both"/>
        <w:rPr>
          <w:rFonts w:ascii="Times New Roman" w:hAnsi="Times New Roman" w:cs="Times New Roman"/>
          <w:sz w:val="26"/>
          <w:szCs w:val="26"/>
          <w:lang w:val="en-GB"/>
        </w:rPr>
      </w:pPr>
      <w:r w:rsidRPr="004309B0">
        <w:rPr>
          <w:rFonts w:ascii="Times New Roman" w:hAnsi="Times New Roman" w:cs="Times New Roman"/>
          <w:b/>
          <w:i/>
          <w:sz w:val="26"/>
          <w:szCs w:val="26"/>
          <w:lang w:val="en-GB"/>
        </w:rPr>
        <w:t>Create a culture of fundraising</w:t>
      </w:r>
      <w:r w:rsidRPr="004309B0">
        <w:rPr>
          <w:rFonts w:ascii="Times New Roman" w:hAnsi="Times New Roman" w:cs="Times New Roman"/>
          <w:sz w:val="26"/>
          <w:szCs w:val="26"/>
          <w:lang w:val="en-GB"/>
        </w:rPr>
        <w:t>. The entire organization (all the members or employees) should be trained on the basics of fundraising in order to know to retain current donors or to recruit new donors.</w:t>
      </w:r>
    </w:p>
    <w:p w:rsidR="00D0016E" w:rsidRPr="004309B0" w:rsidRDefault="00D0016E" w:rsidP="009D208D">
      <w:pPr>
        <w:pStyle w:val="ListParagraph"/>
        <w:widowControl w:val="0"/>
        <w:numPr>
          <w:ilvl w:val="0"/>
          <w:numId w:val="8"/>
        </w:numPr>
        <w:tabs>
          <w:tab w:val="left" w:pos="284"/>
        </w:tabs>
        <w:autoSpaceDE w:val="0"/>
        <w:autoSpaceDN w:val="0"/>
        <w:adjustRightInd w:val="0"/>
        <w:spacing w:after="140" w:line="240" w:lineRule="auto"/>
        <w:ind w:left="0" w:firstLine="0"/>
        <w:contextualSpacing w:val="0"/>
        <w:jc w:val="both"/>
        <w:rPr>
          <w:rFonts w:ascii="Times New Roman" w:hAnsi="Times New Roman" w:cs="Times New Roman"/>
          <w:sz w:val="26"/>
          <w:szCs w:val="26"/>
          <w:lang w:val="en-GB"/>
        </w:rPr>
      </w:pPr>
      <w:r w:rsidRPr="004309B0">
        <w:rPr>
          <w:rFonts w:ascii="Times New Roman" w:hAnsi="Times New Roman" w:cs="Times New Roman"/>
          <w:b/>
          <w:i/>
          <w:sz w:val="26"/>
          <w:szCs w:val="26"/>
          <w:lang w:val="en-GB"/>
        </w:rPr>
        <w:t>Hire project management experts or organize training programs for members or employees</w:t>
      </w:r>
      <w:r w:rsidRPr="004309B0">
        <w:rPr>
          <w:rFonts w:ascii="Times New Roman" w:hAnsi="Times New Roman" w:cs="Times New Roman"/>
          <w:sz w:val="26"/>
          <w:szCs w:val="26"/>
          <w:lang w:val="en-GB"/>
        </w:rPr>
        <w:t xml:space="preserve">. In this way, the organization will be able to develop and submit more project proposals and the chances of winning will </w:t>
      </w:r>
      <w:proofErr w:type="gramStart"/>
      <w:r w:rsidRPr="004309B0">
        <w:rPr>
          <w:rFonts w:ascii="Times New Roman" w:hAnsi="Times New Roman" w:cs="Times New Roman"/>
          <w:sz w:val="26"/>
          <w:szCs w:val="26"/>
          <w:lang w:val="en-GB"/>
        </w:rPr>
        <w:t>raise</w:t>
      </w:r>
      <w:proofErr w:type="gramEnd"/>
      <w:r w:rsidRPr="004309B0">
        <w:rPr>
          <w:rFonts w:ascii="Times New Roman" w:hAnsi="Times New Roman" w:cs="Times New Roman"/>
          <w:sz w:val="26"/>
          <w:szCs w:val="26"/>
          <w:lang w:val="en-GB"/>
        </w:rPr>
        <w:t>.</w:t>
      </w:r>
    </w:p>
    <w:p w:rsidR="00D0016E" w:rsidRPr="004309B0" w:rsidRDefault="00D0016E" w:rsidP="009D208D">
      <w:pPr>
        <w:pStyle w:val="ListParagraph"/>
        <w:widowControl w:val="0"/>
        <w:numPr>
          <w:ilvl w:val="0"/>
          <w:numId w:val="8"/>
        </w:numPr>
        <w:tabs>
          <w:tab w:val="left" w:pos="284"/>
        </w:tabs>
        <w:autoSpaceDE w:val="0"/>
        <w:autoSpaceDN w:val="0"/>
        <w:adjustRightInd w:val="0"/>
        <w:spacing w:after="140" w:line="240" w:lineRule="auto"/>
        <w:ind w:left="0" w:firstLine="0"/>
        <w:contextualSpacing w:val="0"/>
        <w:jc w:val="both"/>
        <w:rPr>
          <w:rFonts w:ascii="Times New Roman" w:hAnsi="Times New Roman" w:cs="Times New Roman"/>
          <w:b/>
          <w:i/>
          <w:sz w:val="26"/>
          <w:szCs w:val="26"/>
          <w:lang w:val="en-GB"/>
        </w:rPr>
      </w:pPr>
      <w:r w:rsidRPr="004309B0">
        <w:rPr>
          <w:rFonts w:ascii="Times New Roman" w:hAnsi="Times New Roman" w:cs="Times New Roman"/>
          <w:b/>
          <w:i/>
          <w:sz w:val="26"/>
          <w:szCs w:val="26"/>
          <w:lang w:val="en-GB"/>
        </w:rPr>
        <w:t xml:space="preserve">Create an organizational environment that value the organization’s employees or members and involve them in the development of strategies and policies for improving the effectiveness of organisations. </w:t>
      </w:r>
      <w:r w:rsidRPr="004309B0">
        <w:rPr>
          <w:rFonts w:ascii="Times New Roman" w:hAnsi="Times New Roman" w:cs="Times New Roman"/>
          <w:sz w:val="26"/>
          <w:szCs w:val="26"/>
          <w:lang w:val="en-GB"/>
        </w:rPr>
        <w:t xml:space="preserve">It is well </w:t>
      </w:r>
      <w:r w:rsidR="003A665A" w:rsidRPr="004309B0">
        <w:rPr>
          <w:rFonts w:ascii="Times New Roman" w:hAnsi="Times New Roman" w:cs="Times New Roman"/>
          <w:sz w:val="26"/>
          <w:szCs w:val="26"/>
          <w:lang w:val="en-GB"/>
        </w:rPr>
        <w:t>known</w:t>
      </w:r>
      <w:r w:rsidRPr="004309B0">
        <w:rPr>
          <w:rFonts w:ascii="Times New Roman" w:hAnsi="Times New Roman" w:cs="Times New Roman"/>
          <w:sz w:val="26"/>
          <w:szCs w:val="26"/>
          <w:lang w:val="en-GB"/>
        </w:rPr>
        <w:t xml:space="preserve"> that human beings have an inherent need f</w:t>
      </w:r>
      <w:r w:rsidR="00045914" w:rsidRPr="004309B0">
        <w:rPr>
          <w:rFonts w:ascii="Times New Roman" w:hAnsi="Times New Roman" w:cs="Times New Roman"/>
          <w:sz w:val="26"/>
          <w:szCs w:val="26"/>
          <w:lang w:val="en-GB"/>
        </w:rPr>
        <w:t xml:space="preserve">or respect, trust, recognition. </w:t>
      </w:r>
      <w:r w:rsidRPr="004309B0">
        <w:rPr>
          <w:rFonts w:ascii="Times New Roman" w:hAnsi="Times New Roman" w:cs="Times New Roman"/>
          <w:sz w:val="26"/>
          <w:szCs w:val="26"/>
          <w:lang w:val="en-GB"/>
        </w:rPr>
        <w:t xml:space="preserve">If the organization focuses on </w:t>
      </w:r>
      <w:r w:rsidR="003A665A" w:rsidRPr="004309B0">
        <w:rPr>
          <w:rFonts w:ascii="Times New Roman" w:hAnsi="Times New Roman" w:cs="Times New Roman"/>
          <w:sz w:val="26"/>
          <w:szCs w:val="26"/>
          <w:lang w:val="en-GB"/>
        </w:rPr>
        <w:t>satisfying</w:t>
      </w:r>
      <w:r w:rsidRPr="004309B0">
        <w:rPr>
          <w:rFonts w:ascii="Times New Roman" w:hAnsi="Times New Roman" w:cs="Times New Roman"/>
          <w:sz w:val="26"/>
          <w:szCs w:val="26"/>
          <w:lang w:val="en-GB"/>
        </w:rPr>
        <w:t xml:space="preserve"> them the individuals will be willing to work harder and become more productive</w:t>
      </w:r>
    </w:p>
    <w:p w:rsidR="00D0016E" w:rsidRPr="004309B0" w:rsidRDefault="00D0016E" w:rsidP="009D208D">
      <w:pPr>
        <w:pStyle w:val="ListParagraph"/>
        <w:widowControl w:val="0"/>
        <w:numPr>
          <w:ilvl w:val="0"/>
          <w:numId w:val="8"/>
        </w:numPr>
        <w:tabs>
          <w:tab w:val="left" w:pos="284"/>
        </w:tabs>
        <w:autoSpaceDE w:val="0"/>
        <w:autoSpaceDN w:val="0"/>
        <w:adjustRightInd w:val="0"/>
        <w:spacing w:after="140" w:line="240" w:lineRule="auto"/>
        <w:ind w:left="0" w:firstLine="0"/>
        <w:contextualSpacing w:val="0"/>
        <w:jc w:val="both"/>
        <w:rPr>
          <w:rFonts w:ascii="Times New Roman" w:hAnsi="Times New Roman" w:cs="Times New Roman"/>
          <w:sz w:val="26"/>
          <w:szCs w:val="26"/>
          <w:lang w:val="en-GB"/>
        </w:rPr>
      </w:pPr>
      <w:r w:rsidRPr="004309B0">
        <w:rPr>
          <w:rFonts w:ascii="Times New Roman" w:hAnsi="Times New Roman" w:cs="Times New Roman"/>
          <w:b/>
          <w:i/>
          <w:sz w:val="26"/>
          <w:szCs w:val="26"/>
          <w:lang w:val="en-GB"/>
        </w:rPr>
        <w:t xml:space="preserve">Develop flexible working programs. </w:t>
      </w:r>
      <w:r w:rsidRPr="004309B0">
        <w:rPr>
          <w:rFonts w:ascii="Times New Roman" w:hAnsi="Times New Roman" w:cs="Times New Roman"/>
          <w:sz w:val="26"/>
          <w:szCs w:val="26"/>
          <w:lang w:val="en-GB"/>
        </w:rPr>
        <w:t xml:space="preserve">If the employee or even the member has the possibility to choose the hours and the days of work as long as he works the established </w:t>
      </w:r>
      <w:r w:rsidR="003A665A" w:rsidRPr="004309B0">
        <w:rPr>
          <w:rFonts w:ascii="Times New Roman" w:hAnsi="Times New Roman" w:cs="Times New Roman"/>
          <w:sz w:val="26"/>
          <w:szCs w:val="26"/>
          <w:lang w:val="en-GB"/>
        </w:rPr>
        <w:t>number</w:t>
      </w:r>
      <w:r w:rsidRPr="004309B0">
        <w:rPr>
          <w:rFonts w:ascii="Times New Roman" w:hAnsi="Times New Roman" w:cs="Times New Roman"/>
          <w:sz w:val="26"/>
          <w:szCs w:val="26"/>
          <w:lang w:val="en-GB"/>
        </w:rPr>
        <w:t xml:space="preserve"> of hours during a month, he will be able to fit other </w:t>
      </w:r>
      <w:r w:rsidR="003A665A" w:rsidRPr="004309B0">
        <w:rPr>
          <w:rFonts w:ascii="Times New Roman" w:hAnsi="Times New Roman" w:cs="Times New Roman"/>
          <w:sz w:val="26"/>
          <w:szCs w:val="26"/>
          <w:lang w:val="en-GB"/>
        </w:rPr>
        <w:t>commitments</w:t>
      </w:r>
      <w:r w:rsidRPr="004309B0">
        <w:rPr>
          <w:rFonts w:ascii="Times New Roman" w:hAnsi="Times New Roman" w:cs="Times New Roman"/>
          <w:sz w:val="26"/>
          <w:szCs w:val="26"/>
          <w:lang w:val="en-GB"/>
        </w:rPr>
        <w:t xml:space="preserve"> and therefore he will focus better on the activities performed within the organization.</w:t>
      </w:r>
    </w:p>
    <w:p w:rsidR="00D0016E" w:rsidRPr="004309B0" w:rsidRDefault="00D0016E" w:rsidP="009D208D">
      <w:pPr>
        <w:pStyle w:val="ListParagraph"/>
        <w:widowControl w:val="0"/>
        <w:numPr>
          <w:ilvl w:val="0"/>
          <w:numId w:val="8"/>
        </w:numPr>
        <w:tabs>
          <w:tab w:val="left" w:pos="284"/>
        </w:tabs>
        <w:autoSpaceDE w:val="0"/>
        <w:autoSpaceDN w:val="0"/>
        <w:adjustRightInd w:val="0"/>
        <w:spacing w:after="140" w:line="240" w:lineRule="auto"/>
        <w:ind w:left="0" w:firstLine="0"/>
        <w:contextualSpacing w:val="0"/>
        <w:jc w:val="both"/>
        <w:rPr>
          <w:rFonts w:ascii="Times New Roman" w:hAnsi="Times New Roman" w:cs="Times New Roman"/>
          <w:sz w:val="26"/>
          <w:szCs w:val="26"/>
          <w:lang w:val="en-GB"/>
        </w:rPr>
      </w:pPr>
      <w:r w:rsidRPr="004309B0">
        <w:rPr>
          <w:rFonts w:ascii="Times New Roman" w:hAnsi="Times New Roman" w:cs="Times New Roman"/>
          <w:b/>
          <w:i/>
          <w:sz w:val="26"/>
          <w:szCs w:val="26"/>
          <w:lang w:val="en-GB"/>
        </w:rPr>
        <w:t>Organize team-building or picnics</w:t>
      </w:r>
      <w:r w:rsidRPr="004309B0">
        <w:rPr>
          <w:rFonts w:ascii="Times New Roman" w:hAnsi="Times New Roman" w:cs="Times New Roman"/>
          <w:sz w:val="26"/>
          <w:szCs w:val="26"/>
          <w:lang w:val="en-GB"/>
        </w:rPr>
        <w:t xml:space="preserve"> </w:t>
      </w:r>
      <w:r w:rsidRPr="004309B0">
        <w:rPr>
          <w:rFonts w:ascii="Times New Roman" w:hAnsi="Times New Roman" w:cs="Times New Roman"/>
          <w:b/>
          <w:i/>
          <w:sz w:val="26"/>
          <w:szCs w:val="26"/>
          <w:lang w:val="en-GB"/>
        </w:rPr>
        <w:t>on the green grass</w:t>
      </w:r>
      <w:r w:rsidRPr="004309B0">
        <w:rPr>
          <w:rFonts w:ascii="Times New Roman" w:hAnsi="Times New Roman" w:cs="Times New Roman"/>
          <w:sz w:val="26"/>
          <w:szCs w:val="26"/>
          <w:lang w:val="en-GB"/>
        </w:rPr>
        <w:t xml:space="preserve"> (if the financial situation of the organization does not allow </w:t>
      </w:r>
      <w:proofErr w:type="gramStart"/>
      <w:r w:rsidRPr="004309B0">
        <w:rPr>
          <w:rFonts w:ascii="Times New Roman" w:hAnsi="Times New Roman" w:cs="Times New Roman"/>
          <w:sz w:val="26"/>
          <w:szCs w:val="26"/>
          <w:lang w:val="en-GB"/>
        </w:rPr>
        <w:t>to organize</w:t>
      </w:r>
      <w:proofErr w:type="gramEnd"/>
      <w:r w:rsidRPr="004309B0">
        <w:rPr>
          <w:rFonts w:ascii="Times New Roman" w:hAnsi="Times New Roman" w:cs="Times New Roman"/>
          <w:sz w:val="26"/>
          <w:szCs w:val="26"/>
          <w:lang w:val="en-GB"/>
        </w:rPr>
        <w:t xml:space="preserve"> team-building). In this way, the employees or even the members will have the possibility to know each other better and group discussion will create a greater sense of teamwork. In some cases, group cohesion is more important than the financial situation.</w:t>
      </w:r>
    </w:p>
    <w:p w:rsidR="00D0016E" w:rsidRPr="004309B0" w:rsidRDefault="00D0016E" w:rsidP="009D208D">
      <w:pPr>
        <w:widowControl w:val="0"/>
        <w:autoSpaceDE w:val="0"/>
        <w:autoSpaceDN w:val="0"/>
        <w:adjustRightInd w:val="0"/>
        <w:spacing w:after="140"/>
        <w:rPr>
          <w:szCs w:val="26"/>
          <w:lang w:val="en-GB"/>
        </w:rPr>
      </w:pPr>
      <w:r w:rsidRPr="004309B0">
        <w:rPr>
          <w:szCs w:val="26"/>
          <w:lang w:val="en-GB"/>
        </w:rPr>
        <w:t xml:space="preserve">Even if the global situation is difficult and the difficulties in motivation NGO environment are becoming more and more evident, there can be many reasons for NGOs </w:t>
      </w:r>
      <w:r w:rsidR="00DF6723" w:rsidRPr="004309B0">
        <w:rPr>
          <w:szCs w:val="26"/>
          <w:lang w:val="en-GB"/>
        </w:rPr>
        <w:t>human resources</w:t>
      </w:r>
      <w:r w:rsidRPr="004309B0">
        <w:rPr>
          <w:szCs w:val="26"/>
          <w:lang w:val="en-GB"/>
        </w:rPr>
        <w:t xml:space="preserve"> to stay in the organization and perform at their best. In these circumstances, NGO management intervention become</w:t>
      </w:r>
      <w:r w:rsidR="007B59D7" w:rsidRPr="004309B0">
        <w:rPr>
          <w:szCs w:val="26"/>
          <w:lang w:val="en-GB"/>
        </w:rPr>
        <w:t>s</w:t>
      </w:r>
      <w:r w:rsidRPr="004309B0">
        <w:rPr>
          <w:szCs w:val="26"/>
          <w:lang w:val="en-GB"/>
        </w:rPr>
        <w:t xml:space="preserve"> crucial.</w:t>
      </w:r>
    </w:p>
    <w:p w:rsidR="009B4974" w:rsidRPr="004309B0" w:rsidRDefault="009B4974" w:rsidP="001656A4">
      <w:pPr>
        <w:pStyle w:val="Heading1"/>
        <w:numPr>
          <w:ilvl w:val="0"/>
          <w:numId w:val="9"/>
        </w:numPr>
        <w:ind w:left="284" w:hanging="284"/>
        <w:rPr>
          <w:lang w:val="en-GB"/>
        </w:rPr>
      </w:pPr>
      <w:r w:rsidRPr="004309B0">
        <w:rPr>
          <w:lang w:val="en-GB"/>
        </w:rPr>
        <w:t>CONCLUSION</w:t>
      </w:r>
      <w:r w:rsidR="00D92020" w:rsidRPr="004309B0">
        <w:rPr>
          <w:lang w:val="en-GB"/>
        </w:rPr>
        <w:t>S AND DISCUSSIONS</w:t>
      </w:r>
    </w:p>
    <w:p w:rsidR="00D92020" w:rsidRPr="004309B0" w:rsidRDefault="00D92020" w:rsidP="009D208D">
      <w:pPr>
        <w:widowControl w:val="0"/>
        <w:tabs>
          <w:tab w:val="left" w:pos="709"/>
        </w:tabs>
        <w:spacing w:after="140"/>
        <w:rPr>
          <w:rStyle w:val="hps"/>
          <w:szCs w:val="26"/>
          <w:lang w:val="en-GB"/>
        </w:rPr>
      </w:pPr>
      <w:r w:rsidRPr="004309B0">
        <w:rPr>
          <w:szCs w:val="26"/>
          <w:lang w:val="en-GB"/>
        </w:rPr>
        <w:t xml:space="preserve">This paper attempted a qualitative research in order to determine if the three research hypothesis established are confirmed or not and to know </w:t>
      </w:r>
      <w:r w:rsidRPr="004309B0">
        <w:rPr>
          <w:rStyle w:val="hps"/>
          <w:szCs w:val="26"/>
          <w:lang w:val="en-GB"/>
        </w:rPr>
        <w:t>the</w:t>
      </w:r>
      <w:r w:rsidRPr="004309B0">
        <w:rPr>
          <w:szCs w:val="26"/>
          <w:lang w:val="en-GB"/>
        </w:rPr>
        <w:t xml:space="preserve"> </w:t>
      </w:r>
      <w:r w:rsidRPr="004309B0">
        <w:rPr>
          <w:rStyle w:val="hps"/>
          <w:szCs w:val="26"/>
          <w:lang w:val="en-GB"/>
        </w:rPr>
        <w:t>management</w:t>
      </w:r>
      <w:r w:rsidRPr="004309B0">
        <w:rPr>
          <w:szCs w:val="26"/>
          <w:lang w:val="en-GB"/>
        </w:rPr>
        <w:t xml:space="preserve"> </w:t>
      </w:r>
      <w:r w:rsidRPr="004309B0">
        <w:rPr>
          <w:rStyle w:val="hps"/>
          <w:szCs w:val="26"/>
          <w:lang w:val="en-GB"/>
        </w:rPr>
        <w:t>perspective</w:t>
      </w:r>
      <w:r w:rsidRPr="004309B0">
        <w:rPr>
          <w:szCs w:val="26"/>
          <w:lang w:val="en-GB"/>
        </w:rPr>
        <w:t xml:space="preserve"> </w:t>
      </w:r>
      <w:r w:rsidRPr="004309B0">
        <w:rPr>
          <w:rStyle w:val="hps"/>
          <w:szCs w:val="26"/>
          <w:lang w:val="en-GB"/>
        </w:rPr>
        <w:t>on the most effective</w:t>
      </w:r>
      <w:r w:rsidRPr="004309B0">
        <w:rPr>
          <w:szCs w:val="26"/>
          <w:lang w:val="en-GB"/>
        </w:rPr>
        <w:t xml:space="preserve"> </w:t>
      </w:r>
      <w:r w:rsidRPr="004309B0">
        <w:rPr>
          <w:rStyle w:val="hps"/>
          <w:szCs w:val="26"/>
          <w:lang w:val="en-GB"/>
        </w:rPr>
        <w:t>ways</w:t>
      </w:r>
      <w:r w:rsidRPr="004309B0">
        <w:rPr>
          <w:szCs w:val="26"/>
          <w:lang w:val="en-GB"/>
        </w:rPr>
        <w:t xml:space="preserve"> </w:t>
      </w:r>
      <w:r w:rsidRPr="004309B0">
        <w:rPr>
          <w:rStyle w:val="hps"/>
          <w:szCs w:val="26"/>
          <w:lang w:val="en-GB"/>
        </w:rPr>
        <w:t>for motivating</w:t>
      </w:r>
      <w:r w:rsidRPr="004309B0">
        <w:rPr>
          <w:szCs w:val="26"/>
          <w:lang w:val="en-GB"/>
        </w:rPr>
        <w:t xml:space="preserve"> </w:t>
      </w:r>
      <w:r w:rsidRPr="004309B0">
        <w:rPr>
          <w:rStyle w:val="hps"/>
          <w:szCs w:val="26"/>
          <w:lang w:val="en-GB"/>
        </w:rPr>
        <w:t>volunteers, employees or members</w:t>
      </w:r>
      <w:r w:rsidRPr="004309B0">
        <w:rPr>
          <w:szCs w:val="26"/>
          <w:lang w:val="en-GB"/>
        </w:rPr>
        <w:t xml:space="preserve"> </w:t>
      </w:r>
      <w:r w:rsidRPr="004309B0">
        <w:rPr>
          <w:rStyle w:val="hps"/>
          <w:szCs w:val="26"/>
          <w:lang w:val="en-GB"/>
        </w:rPr>
        <w:t>of</w:t>
      </w:r>
      <w:r w:rsidRPr="004309B0">
        <w:rPr>
          <w:szCs w:val="26"/>
          <w:lang w:val="en-GB"/>
        </w:rPr>
        <w:t xml:space="preserve"> </w:t>
      </w:r>
      <w:r w:rsidR="00B42A71" w:rsidRPr="004309B0">
        <w:rPr>
          <w:rStyle w:val="hps"/>
          <w:szCs w:val="26"/>
          <w:lang w:val="en-GB"/>
        </w:rPr>
        <w:t>NGOs</w:t>
      </w:r>
      <w:r w:rsidRPr="004309B0">
        <w:rPr>
          <w:szCs w:val="26"/>
          <w:lang w:val="en-GB"/>
        </w:rPr>
        <w:t xml:space="preserve"> </w:t>
      </w:r>
      <w:r w:rsidRPr="004309B0">
        <w:rPr>
          <w:rStyle w:val="hps"/>
          <w:szCs w:val="26"/>
          <w:lang w:val="en-GB"/>
        </w:rPr>
        <w:t>in</w:t>
      </w:r>
      <w:r w:rsidRPr="004309B0">
        <w:rPr>
          <w:szCs w:val="26"/>
          <w:lang w:val="en-GB"/>
        </w:rPr>
        <w:t xml:space="preserve"> </w:t>
      </w:r>
      <w:r w:rsidRPr="004309B0">
        <w:rPr>
          <w:rStyle w:val="hps"/>
          <w:szCs w:val="26"/>
          <w:lang w:val="en-GB"/>
        </w:rPr>
        <w:t>order to perform at their best</w:t>
      </w:r>
      <w:r w:rsidRPr="004309B0">
        <w:rPr>
          <w:bCs/>
          <w:szCs w:val="26"/>
          <w:lang w:val="en-GB"/>
        </w:rPr>
        <w:t xml:space="preserve">. </w:t>
      </w:r>
      <w:r w:rsidRPr="004309B0">
        <w:rPr>
          <w:szCs w:val="26"/>
          <w:lang w:val="en-GB"/>
        </w:rPr>
        <w:t xml:space="preserve">The results partly confirmed the three hypotheses. They confirmed that there were differences in the ways of motivating </w:t>
      </w:r>
      <w:r w:rsidR="00B42A71" w:rsidRPr="004309B0">
        <w:rPr>
          <w:szCs w:val="26"/>
          <w:lang w:val="en-GB"/>
        </w:rPr>
        <w:t>NGO</w:t>
      </w:r>
      <w:r w:rsidRPr="004309B0">
        <w:rPr>
          <w:szCs w:val="26"/>
          <w:lang w:val="en-GB"/>
        </w:rPr>
        <w:t xml:space="preserve">s </w:t>
      </w:r>
      <w:r w:rsidR="00B42A71" w:rsidRPr="004309B0">
        <w:rPr>
          <w:szCs w:val="26"/>
          <w:lang w:val="en-GB"/>
        </w:rPr>
        <w:t>human resources</w:t>
      </w:r>
      <w:r w:rsidRPr="004309B0">
        <w:rPr>
          <w:szCs w:val="26"/>
          <w:lang w:val="en-GB"/>
        </w:rPr>
        <w:t xml:space="preserve"> depending on the field of activity, but not depending on the type of organization.</w:t>
      </w:r>
      <w:r w:rsidRPr="004309B0">
        <w:rPr>
          <w:rStyle w:val="hps"/>
          <w:szCs w:val="26"/>
          <w:lang w:val="en-GB"/>
        </w:rPr>
        <w:t xml:space="preserve"> </w:t>
      </w:r>
    </w:p>
    <w:p w:rsidR="00D92020" w:rsidRDefault="00D92020" w:rsidP="009D208D">
      <w:pPr>
        <w:widowControl w:val="0"/>
        <w:tabs>
          <w:tab w:val="left" w:pos="709"/>
        </w:tabs>
        <w:autoSpaceDE w:val="0"/>
        <w:autoSpaceDN w:val="0"/>
        <w:adjustRightInd w:val="0"/>
        <w:spacing w:after="140"/>
        <w:rPr>
          <w:szCs w:val="26"/>
          <w:lang w:val="en-GB"/>
        </w:rPr>
      </w:pPr>
      <w:r w:rsidRPr="004309B0">
        <w:rPr>
          <w:szCs w:val="26"/>
          <w:lang w:val="en-GB"/>
        </w:rPr>
        <w:t xml:space="preserve">The analysis and interpretation of the data also showed that the management of NGOs uses the most effective or significant ways for motivating volunteers/ </w:t>
      </w:r>
      <w:r w:rsidRPr="004309B0">
        <w:rPr>
          <w:szCs w:val="26"/>
          <w:lang w:val="en-GB"/>
        </w:rPr>
        <w:lastRenderedPageBreak/>
        <w:t xml:space="preserve">employees/members extrinsically, but significant factors such as lack of funds, time, and office as well as the inability to practice the profession, </w:t>
      </w:r>
      <w:r w:rsidRPr="004309B0">
        <w:rPr>
          <w:rStyle w:val="hps"/>
          <w:szCs w:val="26"/>
          <w:lang w:val="en-GB"/>
        </w:rPr>
        <w:t xml:space="preserve">the nature of the organization and </w:t>
      </w:r>
      <w:r w:rsidRPr="004309B0">
        <w:rPr>
          <w:szCs w:val="26"/>
          <w:lang w:val="en-GB"/>
        </w:rPr>
        <w:t xml:space="preserve">probably </w:t>
      </w:r>
      <w:r w:rsidRPr="004309B0">
        <w:rPr>
          <w:rStyle w:val="hps"/>
          <w:szCs w:val="26"/>
          <w:lang w:val="en-GB"/>
        </w:rPr>
        <w:t>the small size or the age of the organization or the board members lack of experience regarding the development of human resources strategies represent important obstacles</w:t>
      </w:r>
      <w:r w:rsidRPr="004309B0">
        <w:rPr>
          <w:szCs w:val="26"/>
          <w:lang w:val="en-GB"/>
        </w:rPr>
        <w:t xml:space="preserve"> in </w:t>
      </w:r>
      <w:r w:rsidRPr="004309B0">
        <w:rPr>
          <w:rStyle w:val="hps"/>
          <w:szCs w:val="26"/>
          <w:lang w:val="en-GB"/>
        </w:rPr>
        <w:t>motivating them</w:t>
      </w:r>
      <w:r w:rsidRPr="004309B0">
        <w:rPr>
          <w:szCs w:val="26"/>
          <w:lang w:val="en-GB"/>
        </w:rPr>
        <w:t>.</w:t>
      </w:r>
    </w:p>
    <w:p w:rsidR="00D92020" w:rsidRPr="004309B0" w:rsidRDefault="00D92020" w:rsidP="009D208D">
      <w:pPr>
        <w:widowControl w:val="0"/>
        <w:autoSpaceDE w:val="0"/>
        <w:autoSpaceDN w:val="0"/>
        <w:adjustRightInd w:val="0"/>
        <w:spacing w:after="140"/>
        <w:rPr>
          <w:szCs w:val="26"/>
          <w:lang w:val="en-GB" w:eastAsia="ro-RO"/>
        </w:rPr>
      </w:pPr>
      <w:r w:rsidRPr="004309B0">
        <w:rPr>
          <w:szCs w:val="26"/>
          <w:lang w:val="en-GB"/>
        </w:rPr>
        <w:t xml:space="preserve">However, </w:t>
      </w:r>
      <w:r w:rsidRPr="004309B0">
        <w:rPr>
          <w:rStyle w:val="st"/>
          <w:szCs w:val="26"/>
          <w:lang w:val="en-GB"/>
        </w:rPr>
        <w:t>these</w:t>
      </w:r>
      <w:r w:rsidRPr="004309B0">
        <w:rPr>
          <w:rStyle w:val="st"/>
          <w:i/>
          <w:szCs w:val="26"/>
          <w:lang w:val="en-GB"/>
        </w:rPr>
        <w:t xml:space="preserve"> </w:t>
      </w:r>
      <w:r w:rsidRPr="004309B0">
        <w:rPr>
          <w:rStyle w:val="Emphasis"/>
          <w:szCs w:val="26"/>
          <w:lang w:val="en-GB"/>
        </w:rPr>
        <w:t>results</w:t>
      </w:r>
      <w:r w:rsidRPr="004309B0">
        <w:rPr>
          <w:rStyle w:val="st"/>
          <w:szCs w:val="26"/>
          <w:lang w:val="en-GB"/>
        </w:rPr>
        <w:t xml:space="preserve"> </w:t>
      </w:r>
      <w:r w:rsidRPr="004309B0">
        <w:rPr>
          <w:rStyle w:val="Emphasis"/>
          <w:szCs w:val="26"/>
          <w:lang w:val="en-GB"/>
        </w:rPr>
        <w:t>should</w:t>
      </w:r>
      <w:r w:rsidRPr="004309B0">
        <w:rPr>
          <w:rStyle w:val="st"/>
          <w:i/>
          <w:szCs w:val="26"/>
          <w:lang w:val="en-GB"/>
        </w:rPr>
        <w:t xml:space="preserve"> </w:t>
      </w:r>
      <w:r w:rsidRPr="004309B0">
        <w:rPr>
          <w:rStyle w:val="st"/>
          <w:szCs w:val="26"/>
          <w:lang w:val="en-GB"/>
        </w:rPr>
        <w:t xml:space="preserve">be cautiously considered </w:t>
      </w:r>
      <w:r w:rsidRPr="004309B0">
        <w:rPr>
          <w:rStyle w:val="shortened-text"/>
          <w:szCs w:val="26"/>
          <w:lang w:val="en-GB"/>
        </w:rPr>
        <w:t>as evidence for support of a hypothesis</w:t>
      </w:r>
      <w:r w:rsidRPr="004309B0">
        <w:rPr>
          <w:rStyle w:val="st"/>
          <w:bCs/>
          <w:szCs w:val="26"/>
          <w:lang w:val="en-GB"/>
        </w:rPr>
        <w:t xml:space="preserve"> because</w:t>
      </w:r>
      <w:r w:rsidRPr="004309B0">
        <w:rPr>
          <w:szCs w:val="26"/>
          <w:lang w:val="en-GB" w:eastAsia="ro-RO"/>
        </w:rPr>
        <w:t xml:space="preserve"> this research may have some limitations due to the following reasons: </w:t>
      </w:r>
    </w:p>
    <w:p w:rsidR="00D92020" w:rsidRPr="004309B0" w:rsidRDefault="00D92020" w:rsidP="009D208D">
      <w:pPr>
        <w:pStyle w:val="ListParagraph"/>
        <w:widowControl w:val="0"/>
        <w:numPr>
          <w:ilvl w:val="0"/>
          <w:numId w:val="7"/>
        </w:numPr>
        <w:tabs>
          <w:tab w:val="left" w:pos="284"/>
        </w:tabs>
        <w:autoSpaceDE w:val="0"/>
        <w:autoSpaceDN w:val="0"/>
        <w:adjustRightInd w:val="0"/>
        <w:spacing w:after="140" w:line="240" w:lineRule="auto"/>
        <w:ind w:left="0" w:firstLine="0"/>
        <w:contextualSpacing w:val="0"/>
        <w:jc w:val="both"/>
        <w:rPr>
          <w:rFonts w:ascii="Times New Roman" w:hAnsi="Times New Roman" w:cs="Times New Roman"/>
          <w:sz w:val="26"/>
          <w:szCs w:val="26"/>
          <w:lang w:val="en-GB"/>
        </w:rPr>
      </w:pPr>
      <w:r w:rsidRPr="004309B0">
        <w:rPr>
          <w:rFonts w:ascii="Times New Roman" w:eastAsia="Times New Roman" w:hAnsi="Times New Roman" w:cs="Times New Roman"/>
          <w:sz w:val="26"/>
          <w:szCs w:val="26"/>
          <w:lang w:val="en-GB" w:eastAsia="ro-RO"/>
        </w:rPr>
        <w:t xml:space="preserve">The number and types of </w:t>
      </w:r>
      <w:r w:rsidR="00A23BB6" w:rsidRPr="004309B0">
        <w:rPr>
          <w:rFonts w:ascii="Times New Roman" w:eastAsia="Times New Roman" w:hAnsi="Times New Roman" w:cs="Times New Roman"/>
          <w:sz w:val="26"/>
          <w:szCs w:val="26"/>
          <w:lang w:val="en-GB" w:eastAsia="ro-RO"/>
        </w:rPr>
        <w:t>NGOs</w:t>
      </w:r>
      <w:r w:rsidRPr="004309B0">
        <w:rPr>
          <w:rFonts w:ascii="Times New Roman" w:eastAsia="Times New Roman" w:hAnsi="Times New Roman" w:cs="Times New Roman"/>
          <w:sz w:val="26"/>
          <w:szCs w:val="26"/>
          <w:lang w:val="en-GB" w:eastAsia="ro-RO"/>
        </w:rPr>
        <w:t xml:space="preserve"> surveyed in the study area. The interviewees and organizations under study were chosen through personal knowledge. Additionally, the lack of time determined the researcher to interview one respondent for two organizations performing in the same field of activity. </w:t>
      </w:r>
    </w:p>
    <w:p w:rsidR="00D92020" w:rsidRDefault="00D92020" w:rsidP="009D208D">
      <w:pPr>
        <w:pStyle w:val="ListParagraph"/>
        <w:widowControl w:val="0"/>
        <w:numPr>
          <w:ilvl w:val="0"/>
          <w:numId w:val="7"/>
        </w:numPr>
        <w:tabs>
          <w:tab w:val="left" w:pos="284"/>
          <w:tab w:val="left" w:pos="709"/>
        </w:tabs>
        <w:autoSpaceDE w:val="0"/>
        <w:autoSpaceDN w:val="0"/>
        <w:adjustRightInd w:val="0"/>
        <w:spacing w:after="140" w:line="240" w:lineRule="auto"/>
        <w:ind w:left="0" w:firstLine="0"/>
        <w:contextualSpacing w:val="0"/>
        <w:jc w:val="both"/>
        <w:rPr>
          <w:rStyle w:val="hps"/>
          <w:rFonts w:ascii="Times New Roman" w:hAnsi="Times New Roman" w:cs="Times New Roman"/>
          <w:sz w:val="26"/>
          <w:szCs w:val="26"/>
          <w:lang w:val="en-GB"/>
        </w:rPr>
      </w:pPr>
      <w:r w:rsidRPr="004309B0">
        <w:rPr>
          <w:rFonts w:ascii="Times New Roman" w:eastAsia="Times New Roman" w:hAnsi="Times New Roman" w:cs="Times New Roman"/>
          <w:sz w:val="26"/>
          <w:szCs w:val="26"/>
          <w:lang w:val="en-GB" w:eastAsia="ro-RO"/>
        </w:rPr>
        <w:t xml:space="preserve">The number of the organizations analysed for each category under study: volunteers, employees, members. </w:t>
      </w:r>
      <w:r w:rsidRPr="004309B0">
        <w:rPr>
          <w:rStyle w:val="hps"/>
          <w:rFonts w:ascii="Times New Roman" w:hAnsi="Times New Roman" w:cs="Times New Roman"/>
          <w:sz w:val="26"/>
          <w:szCs w:val="26"/>
          <w:lang w:val="en-GB"/>
        </w:rPr>
        <w:t>Although the respondents provided information about six organizations, the analysis was made only on three of them because the processing results revealed that some NGOs did not work with volunteers; others did not have employees and others rely on their members in carrying out the activities.</w:t>
      </w:r>
      <w:r w:rsidR="00C546D3" w:rsidRPr="004309B0">
        <w:rPr>
          <w:rStyle w:val="hps"/>
          <w:rFonts w:ascii="Times New Roman" w:hAnsi="Times New Roman" w:cs="Times New Roman"/>
          <w:sz w:val="26"/>
          <w:szCs w:val="26"/>
          <w:lang w:val="en-GB"/>
        </w:rPr>
        <w:t xml:space="preserve"> </w:t>
      </w:r>
      <w:r w:rsidRPr="004309B0">
        <w:rPr>
          <w:rFonts w:ascii="Times New Roman" w:hAnsi="Times New Roman" w:cs="Times New Roman"/>
          <w:sz w:val="26"/>
          <w:szCs w:val="26"/>
          <w:lang w:val="en-GB"/>
        </w:rPr>
        <w:t xml:space="preserve">That is why the present research cannot lead to generalised results. </w:t>
      </w:r>
      <w:r w:rsidRPr="004309B0">
        <w:rPr>
          <w:rStyle w:val="hps"/>
          <w:rFonts w:ascii="Times New Roman" w:hAnsi="Times New Roman" w:cs="Times New Roman"/>
          <w:sz w:val="26"/>
          <w:szCs w:val="26"/>
          <w:lang w:val="en-GB"/>
        </w:rPr>
        <w:t>In these circumstances, further researches conducted on a large scale should be continued to see if they validate or not the results of the present research.</w:t>
      </w:r>
    </w:p>
    <w:p w:rsidR="00DE1760" w:rsidRPr="0034192D" w:rsidRDefault="00DE1760" w:rsidP="00915A69">
      <w:pPr>
        <w:spacing w:after="0"/>
        <w:rPr>
          <w:rStyle w:val="hps"/>
          <w:szCs w:val="26"/>
          <w:lang w:val="ro-RO"/>
        </w:rPr>
      </w:pPr>
      <w:r w:rsidRPr="0034192D">
        <w:rPr>
          <w:iCs/>
          <w:szCs w:val="26"/>
        </w:rPr>
        <w:t xml:space="preserve">The </w:t>
      </w:r>
      <w:r w:rsidRPr="0034192D">
        <w:rPr>
          <w:szCs w:val="26"/>
        </w:rPr>
        <w:t xml:space="preserve">information on each author’s perspectives on the concepts and definitions of NGOs as well as </w:t>
      </w:r>
      <w:r w:rsidRPr="0034192D">
        <w:rPr>
          <w:szCs w:val="26"/>
          <w:lang w:val="en-GB"/>
        </w:rPr>
        <w:t xml:space="preserve">the interviews conducted in order to identify the ways to motivate NGOs human resources </w:t>
      </w:r>
      <w:r w:rsidRPr="0034192D">
        <w:rPr>
          <w:rFonts w:eastAsia="Calibri"/>
          <w:iCs/>
          <w:szCs w:val="26"/>
        </w:rPr>
        <w:t xml:space="preserve">provide theoretical and practical researches on </w:t>
      </w:r>
      <w:r w:rsidRPr="0034192D">
        <w:rPr>
          <w:iCs/>
          <w:szCs w:val="26"/>
        </w:rPr>
        <w:t>the non</w:t>
      </w:r>
      <w:r w:rsidR="00320C34">
        <w:rPr>
          <w:iCs/>
          <w:szCs w:val="26"/>
        </w:rPr>
        <w:t>-</w:t>
      </w:r>
      <w:r w:rsidRPr="0034192D">
        <w:rPr>
          <w:iCs/>
          <w:szCs w:val="26"/>
        </w:rPr>
        <w:t>governmental</w:t>
      </w:r>
      <w:r w:rsidRPr="0034192D">
        <w:rPr>
          <w:rFonts w:eastAsia="Calibri"/>
          <w:iCs/>
          <w:szCs w:val="26"/>
        </w:rPr>
        <w:t xml:space="preserve"> sector and represent a basis for future researches</w:t>
      </w:r>
      <w:r w:rsidRPr="0034192D">
        <w:rPr>
          <w:iCs/>
          <w:szCs w:val="26"/>
        </w:rPr>
        <w:t xml:space="preserve">. </w:t>
      </w:r>
      <w:r w:rsidR="0034192D" w:rsidRPr="0034192D">
        <w:rPr>
          <w:szCs w:val="26"/>
          <w:lang w:val="en-GB"/>
        </w:rPr>
        <w:t xml:space="preserve">The most important thing is that this paper makes the connection between the present work investigation in the field of non-governmental organizations and what can be developed in the future </w:t>
      </w:r>
      <w:r w:rsidR="0034192D">
        <w:rPr>
          <w:szCs w:val="26"/>
          <w:lang w:val="en-GB"/>
        </w:rPr>
        <w:t>taking into account</w:t>
      </w:r>
      <w:r w:rsidR="0034192D" w:rsidRPr="0034192D">
        <w:rPr>
          <w:szCs w:val="26"/>
          <w:lang w:val="en-GB"/>
        </w:rPr>
        <w:t xml:space="preserve"> this study. </w:t>
      </w:r>
      <w:r w:rsidRPr="0034192D">
        <w:rPr>
          <w:iCs/>
          <w:szCs w:val="26"/>
        </w:rPr>
        <w:t xml:space="preserve">Moreover, the paper </w:t>
      </w:r>
      <w:r w:rsidRPr="0034192D">
        <w:rPr>
          <w:szCs w:val="26"/>
        </w:rPr>
        <w:t xml:space="preserve">is elaborated in order to cover a gap in the literature regarding the ways of motivating NGOs </w:t>
      </w:r>
      <w:r w:rsidRPr="0034192D">
        <w:rPr>
          <w:szCs w:val="26"/>
          <w:lang w:val="en-GB"/>
        </w:rPr>
        <w:t>volunteers, members and employees</w:t>
      </w:r>
      <w:r w:rsidRPr="0034192D">
        <w:rPr>
          <w:szCs w:val="26"/>
        </w:rPr>
        <w:t>.</w:t>
      </w:r>
    </w:p>
    <w:p w:rsidR="009B4974" w:rsidRPr="004309B0" w:rsidRDefault="009B4974" w:rsidP="001656A4">
      <w:pPr>
        <w:pStyle w:val="references"/>
      </w:pPr>
      <w:r w:rsidRPr="004309B0">
        <w:t>REFERENCES</w:t>
      </w:r>
    </w:p>
    <w:p w:rsidR="004E2AAC" w:rsidRPr="00C074FF" w:rsidRDefault="00855E3D" w:rsidP="001A2D0F">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US"/>
        </w:rPr>
      </w:pPr>
      <w:proofErr w:type="spellStart"/>
      <w:r w:rsidRPr="008854F6">
        <w:rPr>
          <w:rFonts w:ascii="Times New Roman" w:hAnsi="Times New Roman" w:cs="Times New Roman"/>
          <w:sz w:val="26"/>
          <w:szCs w:val="26"/>
          <w:lang w:val="en-GB"/>
        </w:rPr>
        <w:t>Adams</w:t>
      </w:r>
      <w:r w:rsidR="006F63E0" w:rsidRPr="008854F6">
        <w:rPr>
          <w:rFonts w:ascii="Times New Roman" w:hAnsi="Times New Roman" w:cs="Times New Roman"/>
          <w:sz w:val="26"/>
          <w:szCs w:val="26"/>
          <w:lang w:val="en-GB"/>
        </w:rPr>
        <w:t>.S</w:t>
      </w:r>
      <w:r w:rsidRPr="008854F6">
        <w:rPr>
          <w:rFonts w:ascii="Times New Roman" w:hAnsi="Times New Roman" w:cs="Times New Roman"/>
          <w:sz w:val="26"/>
          <w:szCs w:val="26"/>
          <w:lang w:val="en-GB"/>
        </w:rPr>
        <w:t>tacy</w:t>
      </w:r>
      <w:proofErr w:type="spellEnd"/>
      <w:r w:rsidRPr="008854F6">
        <w:rPr>
          <w:rFonts w:ascii="Times New Roman" w:hAnsi="Times New Roman" w:cs="Times New Roman"/>
          <w:sz w:val="26"/>
          <w:szCs w:val="26"/>
          <w:lang w:val="en-GB"/>
        </w:rPr>
        <w:t xml:space="preserve"> J</w:t>
      </w:r>
      <w:r w:rsidR="006F63E0" w:rsidRPr="008854F6">
        <w:rPr>
          <w:rFonts w:ascii="Times New Roman" w:hAnsi="Times New Roman" w:cs="Times New Roman"/>
          <w:sz w:val="26"/>
          <w:szCs w:val="26"/>
          <w:lang w:val="en-GB"/>
        </w:rPr>
        <w:t>.</w:t>
      </w:r>
      <w:r w:rsidR="00CF5F0B" w:rsidRPr="008854F6">
        <w:rPr>
          <w:rFonts w:ascii="Times New Roman" w:hAnsi="Times New Roman" w:cs="Times New Roman"/>
          <w:sz w:val="26"/>
          <w:szCs w:val="26"/>
          <w:lang w:val="en-GB"/>
        </w:rPr>
        <w:t>,</w:t>
      </w:r>
      <w:r w:rsidR="006F63E0" w:rsidRPr="008854F6">
        <w:rPr>
          <w:rFonts w:ascii="Times New Roman" w:hAnsi="Times New Roman" w:cs="Times New Roman"/>
          <w:sz w:val="26"/>
          <w:szCs w:val="26"/>
          <w:lang w:val="en-GB"/>
        </w:rPr>
        <w:t xml:space="preserve"> 196</w:t>
      </w:r>
      <w:r w:rsidR="000B62CF">
        <w:rPr>
          <w:rFonts w:ascii="Times New Roman" w:hAnsi="Times New Roman" w:cs="Times New Roman"/>
          <w:sz w:val="26"/>
          <w:szCs w:val="26"/>
          <w:lang w:val="en-GB"/>
        </w:rPr>
        <w:t>6</w:t>
      </w:r>
      <w:r w:rsidR="006F63E0" w:rsidRPr="008854F6">
        <w:rPr>
          <w:rFonts w:ascii="Times New Roman" w:hAnsi="Times New Roman" w:cs="Times New Roman"/>
          <w:sz w:val="26"/>
          <w:szCs w:val="26"/>
          <w:lang w:val="en-GB"/>
        </w:rPr>
        <w:t>.</w:t>
      </w:r>
      <w:r w:rsidR="00BD20B2" w:rsidRPr="008854F6">
        <w:rPr>
          <w:rFonts w:ascii="Times New Roman" w:hAnsi="Times New Roman" w:cs="Times New Roman"/>
          <w:sz w:val="26"/>
          <w:szCs w:val="26"/>
          <w:lang w:val="en-GB"/>
        </w:rPr>
        <w:t xml:space="preserve"> Inequity in social exchange.</w:t>
      </w:r>
      <w:r w:rsidRPr="008854F6">
        <w:rPr>
          <w:rFonts w:ascii="Times New Roman" w:hAnsi="Times New Roman" w:cs="Times New Roman"/>
          <w:sz w:val="26"/>
          <w:szCs w:val="26"/>
          <w:lang w:val="en-GB"/>
        </w:rPr>
        <w:t xml:space="preserve"> </w:t>
      </w:r>
      <w:r w:rsidR="00BD20B2" w:rsidRPr="008854F6">
        <w:rPr>
          <w:rFonts w:ascii="Times New Roman" w:hAnsi="Times New Roman" w:cs="Times New Roman"/>
          <w:i/>
          <w:sz w:val="26"/>
          <w:szCs w:val="26"/>
          <w:lang w:val="en-GB"/>
        </w:rPr>
        <w:t>Advances in experimental social psychology</w:t>
      </w:r>
      <w:r w:rsidRPr="008854F6">
        <w:rPr>
          <w:rFonts w:ascii="Times New Roman" w:hAnsi="Times New Roman" w:cs="Times New Roman"/>
          <w:sz w:val="26"/>
          <w:szCs w:val="26"/>
          <w:lang w:val="en-GB"/>
        </w:rPr>
        <w:t>,</w:t>
      </w:r>
      <w:r w:rsidR="00E91DCF" w:rsidRPr="008854F6">
        <w:rPr>
          <w:rFonts w:ascii="Times New Roman" w:hAnsi="Times New Roman" w:cs="Times New Roman"/>
          <w:sz w:val="26"/>
          <w:szCs w:val="26"/>
          <w:lang w:val="en-GB"/>
        </w:rPr>
        <w:t xml:space="preserve"> </w:t>
      </w:r>
      <w:r w:rsidRPr="008854F6">
        <w:rPr>
          <w:rFonts w:ascii="Times New Roman" w:eastAsia="Times New Roman" w:hAnsi="Times New Roman" w:cs="Times New Roman"/>
          <w:sz w:val="26"/>
          <w:szCs w:val="26"/>
          <w:lang w:val="en-GB" w:eastAsia="ro-RO"/>
        </w:rPr>
        <w:t xml:space="preserve">[e-journal] </w:t>
      </w:r>
      <w:r w:rsidR="00BD20B2" w:rsidRPr="008854F6">
        <w:rPr>
          <w:rFonts w:ascii="Times New Roman" w:hAnsi="Times New Roman" w:cs="Times New Roman"/>
          <w:sz w:val="26"/>
          <w:szCs w:val="26"/>
          <w:lang w:val="en-GB"/>
        </w:rPr>
        <w:t>2</w:t>
      </w:r>
      <w:r w:rsidR="008854F6" w:rsidRPr="008854F6">
        <w:rPr>
          <w:rFonts w:ascii="Times New Roman" w:hAnsi="Times New Roman" w:cs="Times New Roman"/>
          <w:sz w:val="26"/>
          <w:szCs w:val="26"/>
          <w:lang w:val="en-GB"/>
        </w:rPr>
        <w:t>(C)</w:t>
      </w:r>
      <w:r w:rsidR="00BD20B2" w:rsidRPr="008854F6">
        <w:rPr>
          <w:rFonts w:ascii="Times New Roman" w:hAnsi="Times New Roman" w:cs="Times New Roman"/>
          <w:sz w:val="26"/>
          <w:szCs w:val="26"/>
          <w:lang w:val="en-GB"/>
        </w:rPr>
        <w:t>, pp. 267-299</w:t>
      </w:r>
      <w:r w:rsidR="00E91DCF" w:rsidRPr="008854F6">
        <w:rPr>
          <w:rFonts w:ascii="Times New Roman" w:hAnsi="Times New Roman" w:cs="Times New Roman"/>
          <w:sz w:val="26"/>
          <w:szCs w:val="26"/>
          <w:lang w:val="en-GB"/>
        </w:rPr>
        <w:t>.</w:t>
      </w:r>
      <w:r w:rsidR="006F63E0" w:rsidRPr="008854F6">
        <w:rPr>
          <w:rFonts w:ascii="Times New Roman" w:hAnsi="Times New Roman" w:cs="Times New Roman"/>
          <w:sz w:val="26"/>
          <w:szCs w:val="26"/>
          <w:lang w:val="en-GB"/>
        </w:rPr>
        <w:t xml:space="preserve"> </w:t>
      </w:r>
      <w:r w:rsidR="0067191B">
        <w:rPr>
          <w:rFonts w:ascii="Times New Roman" w:hAnsi="Times New Roman" w:cs="Times New Roman"/>
          <w:sz w:val="26"/>
          <w:szCs w:val="26"/>
          <w:lang w:val="en-GB"/>
        </w:rPr>
        <w:t xml:space="preserve">Abstract only. </w:t>
      </w:r>
      <w:r w:rsidR="00C074FF" w:rsidRPr="00D6371E">
        <w:rPr>
          <w:rFonts w:ascii="Times New Roman" w:eastAsia="Times New Roman" w:hAnsi="Times New Roman" w:cs="Times New Roman"/>
          <w:sz w:val="26"/>
          <w:szCs w:val="26"/>
          <w:lang w:val="en-GB" w:eastAsia="ro-RO"/>
        </w:rPr>
        <w:t xml:space="preserve">Available </w:t>
      </w:r>
      <w:r w:rsidR="00C074FF" w:rsidRPr="003F6FF4">
        <w:rPr>
          <w:rFonts w:ascii="Times New Roman" w:eastAsia="Times New Roman" w:hAnsi="Times New Roman" w:cs="Times New Roman"/>
          <w:sz w:val="26"/>
          <w:szCs w:val="26"/>
          <w:lang w:val="en-GB" w:eastAsia="ro-RO"/>
        </w:rPr>
        <w:t>through</w:t>
      </w:r>
      <w:r w:rsidR="00645285" w:rsidRPr="003F6FF4">
        <w:rPr>
          <w:rFonts w:ascii="Times New Roman" w:eastAsia="Times New Roman" w:hAnsi="Times New Roman" w:cs="Times New Roman"/>
          <w:sz w:val="26"/>
          <w:szCs w:val="26"/>
          <w:lang w:val="en-GB" w:eastAsia="ro-RO"/>
        </w:rPr>
        <w:t>:</w:t>
      </w:r>
      <w:r w:rsidR="00C074FF" w:rsidRPr="003F6FF4">
        <w:rPr>
          <w:rFonts w:ascii="Times New Roman" w:eastAsia="Times New Roman" w:hAnsi="Times New Roman" w:cs="Times New Roman"/>
          <w:sz w:val="26"/>
          <w:szCs w:val="26"/>
          <w:lang w:val="en-GB" w:eastAsia="ro-RO"/>
        </w:rPr>
        <w:t xml:space="preserve"> UEFISCDI Website </w:t>
      </w:r>
      <w:r w:rsidR="003F6FF4" w:rsidRPr="003F6FF4">
        <w:rPr>
          <w:rFonts w:ascii="Times New Roman" w:eastAsia="Times New Roman" w:hAnsi="Times New Roman" w:cs="Times New Roman"/>
          <w:sz w:val="26"/>
          <w:szCs w:val="26"/>
          <w:lang w:val="en-GB" w:eastAsia="ro-RO"/>
        </w:rPr>
        <w:t>&lt;</w:t>
      </w:r>
      <w:hyperlink r:id="rId9" w:history="1">
        <w:r w:rsidR="00451F3E" w:rsidRPr="00D2751C">
          <w:rPr>
            <w:rStyle w:val="Hyperlink"/>
            <w:rFonts w:ascii="Times New Roman" w:eastAsia="Times New Roman" w:hAnsi="Times New Roman" w:cs="Times New Roman"/>
            <w:sz w:val="26"/>
            <w:szCs w:val="26"/>
            <w:lang w:val="en-GB" w:eastAsia="ro-RO"/>
          </w:rPr>
          <w:t>http://uefiscdi.gov.ro/articole/3176/Acces ANCS--UEFISCDI.html</w:t>
        </w:r>
      </w:hyperlink>
      <w:r w:rsidR="003F6FF4" w:rsidRPr="003F6FF4">
        <w:rPr>
          <w:rFonts w:ascii="Times New Roman" w:eastAsia="Times New Roman" w:hAnsi="Times New Roman" w:cs="Times New Roman"/>
          <w:sz w:val="26"/>
          <w:szCs w:val="26"/>
          <w:lang w:val="en-GB" w:eastAsia="ro-RO"/>
        </w:rPr>
        <w:t>&gt;</w:t>
      </w:r>
      <w:r w:rsidR="00C074FF" w:rsidRPr="00281D78">
        <w:rPr>
          <w:rFonts w:ascii="Times New Roman" w:eastAsia="Times New Roman" w:hAnsi="Times New Roman" w:cs="Times New Roman"/>
          <w:color w:val="FF0000"/>
          <w:sz w:val="26"/>
          <w:szCs w:val="26"/>
          <w:lang w:val="en-GB" w:eastAsia="ro-RO"/>
        </w:rPr>
        <w:t xml:space="preserve"> </w:t>
      </w:r>
      <w:r w:rsidR="00C074FF" w:rsidRPr="00281D78">
        <w:rPr>
          <w:rFonts w:ascii="Times New Roman" w:hAnsi="Times New Roman" w:cs="Times New Roman"/>
          <w:bCs/>
          <w:sz w:val="26"/>
          <w:szCs w:val="26"/>
          <w:lang w:val="en-US"/>
        </w:rPr>
        <w:t xml:space="preserve">[Accessed  </w:t>
      </w:r>
      <w:r w:rsidR="00C074FF">
        <w:rPr>
          <w:rFonts w:ascii="Times New Roman" w:hAnsi="Times New Roman" w:cs="Times New Roman"/>
          <w:bCs/>
          <w:sz w:val="26"/>
          <w:szCs w:val="26"/>
          <w:lang w:val="en-US"/>
        </w:rPr>
        <w:t>25 April</w:t>
      </w:r>
      <w:r w:rsidR="00C074FF" w:rsidRPr="00281D78">
        <w:rPr>
          <w:rFonts w:ascii="Times New Roman" w:hAnsi="Times New Roman" w:cs="Times New Roman"/>
          <w:bCs/>
          <w:sz w:val="26"/>
          <w:szCs w:val="26"/>
          <w:lang w:val="en-US"/>
        </w:rPr>
        <w:t xml:space="preserve"> 2013]</w:t>
      </w:r>
    </w:p>
    <w:p w:rsidR="00BD20B2" w:rsidRPr="00390871" w:rsidRDefault="005477FB" w:rsidP="001A2D0F">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US"/>
        </w:rPr>
      </w:pPr>
      <w:proofErr w:type="spellStart"/>
      <w:r w:rsidRPr="00274EC3">
        <w:rPr>
          <w:rFonts w:ascii="Times New Roman" w:hAnsi="Times New Roman" w:cs="Times New Roman"/>
          <w:sz w:val="26"/>
          <w:szCs w:val="26"/>
          <w:lang w:val="en-GB"/>
        </w:rPr>
        <w:t>Agg</w:t>
      </w:r>
      <w:proofErr w:type="spellEnd"/>
      <w:r w:rsidRPr="00274EC3">
        <w:rPr>
          <w:rFonts w:ascii="Times New Roman" w:hAnsi="Times New Roman" w:cs="Times New Roman"/>
          <w:sz w:val="26"/>
          <w:szCs w:val="26"/>
          <w:lang w:val="en-GB"/>
        </w:rPr>
        <w:t xml:space="preserve"> C.</w:t>
      </w:r>
      <w:r w:rsidR="00274EC3" w:rsidRPr="00274EC3">
        <w:rPr>
          <w:rFonts w:ascii="Times New Roman" w:hAnsi="Times New Roman" w:cs="Times New Roman"/>
          <w:sz w:val="26"/>
          <w:szCs w:val="26"/>
          <w:lang w:val="en-GB"/>
        </w:rPr>
        <w:t>,</w:t>
      </w:r>
      <w:r w:rsidRPr="00274EC3">
        <w:rPr>
          <w:rFonts w:ascii="Times New Roman" w:hAnsi="Times New Roman" w:cs="Times New Roman"/>
          <w:sz w:val="26"/>
          <w:szCs w:val="26"/>
          <w:lang w:val="en-GB"/>
        </w:rPr>
        <w:t xml:space="preserve"> 2006.</w:t>
      </w:r>
      <w:r w:rsidR="00BD20B2" w:rsidRPr="00274EC3">
        <w:rPr>
          <w:rFonts w:ascii="Times New Roman" w:hAnsi="Times New Roman" w:cs="Times New Roman"/>
          <w:sz w:val="26"/>
          <w:szCs w:val="26"/>
          <w:lang w:val="en-GB"/>
        </w:rPr>
        <w:t xml:space="preserve"> </w:t>
      </w:r>
      <w:r w:rsidR="00BD20B2" w:rsidRPr="00274EC3">
        <w:rPr>
          <w:rFonts w:ascii="Times New Roman" w:hAnsi="Times New Roman" w:cs="Times New Roman"/>
          <w:i/>
          <w:sz w:val="26"/>
          <w:szCs w:val="26"/>
          <w:lang w:val="en-GB"/>
        </w:rPr>
        <w:t>Trends in Government Support for Non-Governmental Organizations</w:t>
      </w:r>
      <w:r w:rsidR="00BD20B2" w:rsidRPr="00274EC3">
        <w:rPr>
          <w:rFonts w:ascii="Times New Roman" w:hAnsi="Times New Roman" w:cs="Times New Roman"/>
          <w:sz w:val="26"/>
          <w:szCs w:val="26"/>
          <w:lang w:val="en-GB"/>
        </w:rPr>
        <w:t xml:space="preserve">. </w:t>
      </w:r>
      <w:r w:rsidR="00BD20B2" w:rsidRPr="00274EC3">
        <w:rPr>
          <w:rFonts w:ascii="Times New Roman" w:hAnsi="Times New Roman" w:cs="Times New Roman"/>
          <w:i/>
          <w:iCs/>
          <w:sz w:val="26"/>
          <w:szCs w:val="26"/>
          <w:lang w:val="en-GB"/>
        </w:rPr>
        <w:t>Is the “Golden Age” of the NGO Behind Us?</w:t>
      </w:r>
      <w:r w:rsidR="00BD20B2" w:rsidRPr="00274EC3">
        <w:rPr>
          <w:rFonts w:ascii="Times New Roman" w:hAnsi="Times New Roman" w:cs="Times New Roman"/>
          <w:sz w:val="26"/>
          <w:szCs w:val="26"/>
          <w:lang w:val="en-GB"/>
        </w:rPr>
        <w:t xml:space="preserve"> </w:t>
      </w:r>
      <w:r w:rsidR="00480159" w:rsidRPr="00B16C12">
        <w:rPr>
          <w:rFonts w:ascii="Times New Roman" w:hAnsi="Times New Roman" w:cs="Times New Roman"/>
          <w:bCs/>
          <w:sz w:val="26"/>
          <w:szCs w:val="26"/>
          <w:lang w:val="en-US"/>
        </w:rPr>
        <w:t xml:space="preserve">[pdf] </w:t>
      </w:r>
      <w:r w:rsidR="00B16C12" w:rsidRPr="00B16C12">
        <w:rPr>
          <w:rFonts w:ascii="Times New Roman" w:hAnsi="Times New Roman" w:cs="Times New Roman"/>
          <w:bCs/>
          <w:sz w:val="26"/>
          <w:szCs w:val="26"/>
          <w:lang w:val="en-US"/>
        </w:rPr>
        <w:t xml:space="preserve">Geneva: </w:t>
      </w:r>
      <w:r w:rsidRPr="00274EC3">
        <w:rPr>
          <w:rFonts w:ascii="Times New Roman" w:hAnsi="Times New Roman" w:cs="Times New Roman"/>
          <w:sz w:val="26"/>
          <w:szCs w:val="26"/>
          <w:lang w:val="en-GB"/>
        </w:rPr>
        <w:t>U</w:t>
      </w:r>
      <w:r w:rsidR="00B16C12">
        <w:rPr>
          <w:rFonts w:ascii="Times New Roman" w:hAnsi="Times New Roman" w:cs="Times New Roman"/>
          <w:sz w:val="26"/>
          <w:szCs w:val="26"/>
          <w:lang w:val="en-GB"/>
        </w:rPr>
        <w:t xml:space="preserve">nited </w:t>
      </w:r>
      <w:r w:rsidRPr="00274EC3">
        <w:rPr>
          <w:rFonts w:ascii="Times New Roman" w:hAnsi="Times New Roman" w:cs="Times New Roman"/>
          <w:sz w:val="26"/>
          <w:szCs w:val="26"/>
          <w:lang w:val="en-GB"/>
        </w:rPr>
        <w:t>N</w:t>
      </w:r>
      <w:r w:rsidR="00B16C12">
        <w:rPr>
          <w:rFonts w:ascii="Times New Roman" w:hAnsi="Times New Roman" w:cs="Times New Roman"/>
          <w:sz w:val="26"/>
          <w:szCs w:val="26"/>
          <w:lang w:val="en-GB"/>
        </w:rPr>
        <w:t xml:space="preserve">ations </w:t>
      </w:r>
      <w:r w:rsidRPr="00274EC3">
        <w:rPr>
          <w:rFonts w:ascii="Times New Roman" w:hAnsi="Times New Roman" w:cs="Times New Roman"/>
          <w:sz w:val="26"/>
          <w:szCs w:val="26"/>
          <w:lang w:val="en-GB"/>
        </w:rPr>
        <w:t>R</w:t>
      </w:r>
      <w:r w:rsidR="00B16C12">
        <w:rPr>
          <w:rFonts w:ascii="Times New Roman" w:hAnsi="Times New Roman" w:cs="Times New Roman"/>
          <w:sz w:val="26"/>
          <w:szCs w:val="26"/>
          <w:lang w:val="en-GB"/>
        </w:rPr>
        <w:t xml:space="preserve">esearch </w:t>
      </w:r>
      <w:r w:rsidRPr="00274EC3">
        <w:rPr>
          <w:rFonts w:ascii="Times New Roman" w:hAnsi="Times New Roman" w:cs="Times New Roman"/>
          <w:sz w:val="26"/>
          <w:szCs w:val="26"/>
          <w:lang w:val="en-GB"/>
        </w:rPr>
        <w:t>I</w:t>
      </w:r>
      <w:r w:rsidR="00B16C12">
        <w:rPr>
          <w:rFonts w:ascii="Times New Roman" w:hAnsi="Times New Roman" w:cs="Times New Roman"/>
          <w:sz w:val="26"/>
          <w:szCs w:val="26"/>
          <w:lang w:val="en-GB"/>
        </w:rPr>
        <w:t xml:space="preserve">nstitute for </w:t>
      </w:r>
      <w:r w:rsidRPr="00274EC3">
        <w:rPr>
          <w:rFonts w:ascii="Times New Roman" w:hAnsi="Times New Roman" w:cs="Times New Roman"/>
          <w:sz w:val="26"/>
          <w:szCs w:val="26"/>
          <w:lang w:val="en-GB"/>
        </w:rPr>
        <w:t>S</w:t>
      </w:r>
      <w:r w:rsidR="00B16C12">
        <w:rPr>
          <w:rFonts w:ascii="Times New Roman" w:hAnsi="Times New Roman" w:cs="Times New Roman"/>
          <w:sz w:val="26"/>
          <w:szCs w:val="26"/>
          <w:lang w:val="en-GB"/>
        </w:rPr>
        <w:t xml:space="preserve">ocial </w:t>
      </w:r>
      <w:r w:rsidRPr="00274EC3">
        <w:rPr>
          <w:rFonts w:ascii="Times New Roman" w:hAnsi="Times New Roman" w:cs="Times New Roman"/>
          <w:sz w:val="26"/>
          <w:szCs w:val="26"/>
          <w:lang w:val="en-GB"/>
        </w:rPr>
        <w:t>D</w:t>
      </w:r>
      <w:r w:rsidR="00B16C12">
        <w:rPr>
          <w:rFonts w:ascii="Times New Roman" w:hAnsi="Times New Roman" w:cs="Times New Roman"/>
          <w:sz w:val="26"/>
          <w:szCs w:val="26"/>
          <w:lang w:val="en-GB"/>
        </w:rPr>
        <w:t>evelopment</w:t>
      </w:r>
      <w:r w:rsidR="00BD20B2" w:rsidRPr="00274EC3">
        <w:rPr>
          <w:rFonts w:ascii="Times New Roman" w:hAnsi="Times New Roman" w:cs="Times New Roman"/>
          <w:sz w:val="26"/>
          <w:szCs w:val="26"/>
          <w:lang w:val="en-GB"/>
        </w:rPr>
        <w:t>.</w:t>
      </w:r>
      <w:r w:rsidR="00B16C12">
        <w:rPr>
          <w:rFonts w:ascii="Times New Roman" w:hAnsi="Times New Roman" w:cs="Times New Roman"/>
          <w:sz w:val="26"/>
          <w:szCs w:val="26"/>
          <w:lang w:val="en-GB"/>
        </w:rPr>
        <w:t xml:space="preserve"> </w:t>
      </w:r>
      <w:r w:rsidR="00B16C12" w:rsidRPr="003B1D91">
        <w:rPr>
          <w:rFonts w:ascii="Times New Roman" w:hAnsi="Times New Roman" w:cs="Times New Roman"/>
          <w:sz w:val="26"/>
          <w:szCs w:val="26"/>
          <w:lang w:val="en-US"/>
        </w:rPr>
        <w:t>Available at &lt;</w:t>
      </w:r>
      <w:r w:rsidR="00847A98" w:rsidRPr="00847A98">
        <w:rPr>
          <w:rFonts w:ascii="Times New Roman" w:hAnsi="Times New Roman" w:cs="Times New Roman"/>
          <w:sz w:val="26"/>
          <w:szCs w:val="26"/>
          <w:lang w:val="en-US"/>
        </w:rPr>
        <w:t>http://unpan1.un.org/intradoc/groups/public/documents/un-dpadm/unpan</w:t>
      </w:r>
      <w:r w:rsidR="00847A98">
        <w:rPr>
          <w:rFonts w:ascii="Times New Roman" w:hAnsi="Times New Roman" w:cs="Times New Roman"/>
          <w:sz w:val="26"/>
          <w:szCs w:val="26"/>
          <w:lang w:val="en-US"/>
        </w:rPr>
        <w:t xml:space="preserve"> </w:t>
      </w:r>
      <w:r w:rsidR="00847A98" w:rsidRPr="00847A98">
        <w:rPr>
          <w:rFonts w:ascii="Times New Roman" w:hAnsi="Times New Roman" w:cs="Times New Roman"/>
          <w:sz w:val="26"/>
          <w:szCs w:val="26"/>
          <w:lang w:val="en-US"/>
        </w:rPr>
        <w:t>040102.pdf</w:t>
      </w:r>
      <w:r w:rsidR="00B16C12" w:rsidRPr="003B1D91">
        <w:rPr>
          <w:rFonts w:ascii="Times New Roman" w:hAnsi="Times New Roman" w:cs="Times New Roman"/>
          <w:sz w:val="26"/>
          <w:szCs w:val="26"/>
          <w:lang w:val="en-US"/>
        </w:rPr>
        <w:t xml:space="preserve">&gt; </w:t>
      </w:r>
      <w:r w:rsidR="00B16C12" w:rsidRPr="003B1D91">
        <w:rPr>
          <w:rFonts w:ascii="Times New Roman" w:hAnsi="Times New Roman" w:cs="Times New Roman"/>
          <w:bCs/>
          <w:sz w:val="26"/>
          <w:szCs w:val="26"/>
          <w:lang w:val="en-US"/>
        </w:rPr>
        <w:t xml:space="preserve">[Accessed </w:t>
      </w:r>
      <w:r w:rsidR="00390871">
        <w:rPr>
          <w:rFonts w:ascii="Times New Roman" w:hAnsi="Times New Roman" w:cs="Times New Roman"/>
          <w:bCs/>
          <w:sz w:val="26"/>
          <w:szCs w:val="26"/>
          <w:lang w:val="en-US"/>
        </w:rPr>
        <w:t>28 March</w:t>
      </w:r>
      <w:r w:rsidR="00B16C12" w:rsidRPr="003B1D91">
        <w:rPr>
          <w:rFonts w:ascii="Times New Roman" w:hAnsi="Times New Roman" w:cs="Times New Roman"/>
          <w:bCs/>
          <w:sz w:val="26"/>
          <w:szCs w:val="26"/>
          <w:lang w:val="en-US"/>
        </w:rPr>
        <w:t xml:space="preserve"> 2013]</w:t>
      </w:r>
    </w:p>
    <w:p w:rsidR="00BD20B2" w:rsidRPr="00211E72" w:rsidRDefault="00B76205" w:rsidP="001A2D0F">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GB"/>
        </w:rPr>
      </w:pPr>
      <w:proofErr w:type="spellStart"/>
      <w:r w:rsidRPr="00211E72">
        <w:rPr>
          <w:rFonts w:ascii="Times New Roman" w:hAnsi="Times New Roman" w:cs="Times New Roman"/>
          <w:sz w:val="26"/>
          <w:szCs w:val="26"/>
          <w:lang w:val="en-GB"/>
        </w:rPr>
        <w:t>Alderfer</w:t>
      </w:r>
      <w:proofErr w:type="spellEnd"/>
      <w:r w:rsidRPr="00211E72">
        <w:rPr>
          <w:rFonts w:ascii="Times New Roman" w:hAnsi="Times New Roman" w:cs="Times New Roman"/>
          <w:sz w:val="26"/>
          <w:szCs w:val="26"/>
          <w:lang w:val="en-GB"/>
        </w:rPr>
        <w:t xml:space="preserve"> C. P.</w:t>
      </w:r>
      <w:r w:rsidR="00E048E8" w:rsidRPr="00211E72">
        <w:rPr>
          <w:rFonts w:ascii="Times New Roman" w:hAnsi="Times New Roman" w:cs="Times New Roman"/>
          <w:sz w:val="26"/>
          <w:szCs w:val="26"/>
          <w:lang w:val="en-GB"/>
        </w:rPr>
        <w:t>,</w:t>
      </w:r>
      <w:r w:rsidRPr="00211E72">
        <w:rPr>
          <w:rFonts w:ascii="Times New Roman" w:hAnsi="Times New Roman" w:cs="Times New Roman"/>
          <w:sz w:val="26"/>
          <w:szCs w:val="26"/>
          <w:lang w:val="en-GB"/>
        </w:rPr>
        <w:t xml:space="preserve"> 1972</w:t>
      </w:r>
      <w:r w:rsidR="00B644DF" w:rsidRPr="00211E72">
        <w:rPr>
          <w:rFonts w:ascii="Times New Roman" w:hAnsi="Times New Roman" w:cs="Times New Roman"/>
          <w:sz w:val="26"/>
          <w:szCs w:val="26"/>
          <w:lang w:val="en-GB"/>
        </w:rPr>
        <w:t>.</w:t>
      </w:r>
      <w:r w:rsidR="00BD20B2" w:rsidRPr="00211E72">
        <w:rPr>
          <w:rFonts w:ascii="Times New Roman" w:hAnsi="Times New Roman" w:cs="Times New Roman"/>
          <w:sz w:val="26"/>
          <w:szCs w:val="26"/>
          <w:lang w:val="en-GB"/>
        </w:rPr>
        <w:t xml:space="preserve"> </w:t>
      </w:r>
      <w:r w:rsidR="00BD20B2" w:rsidRPr="00211E72">
        <w:rPr>
          <w:rFonts w:ascii="Times New Roman" w:hAnsi="Times New Roman" w:cs="Times New Roman"/>
          <w:i/>
          <w:sz w:val="26"/>
          <w:szCs w:val="26"/>
          <w:lang w:val="en-GB"/>
        </w:rPr>
        <w:t xml:space="preserve">Existence, Relatedness, and Growth; Human Needs in </w:t>
      </w:r>
      <w:r w:rsidR="00BD20B2" w:rsidRPr="00211E72">
        <w:rPr>
          <w:rFonts w:ascii="Times New Roman" w:hAnsi="Times New Roman" w:cs="Times New Roman"/>
          <w:i/>
          <w:sz w:val="26"/>
          <w:szCs w:val="26"/>
          <w:lang w:val="en-GB"/>
        </w:rPr>
        <w:lastRenderedPageBreak/>
        <w:t>Organizational Settings</w:t>
      </w:r>
      <w:r w:rsidR="00BD20B2" w:rsidRPr="00211E72">
        <w:rPr>
          <w:rFonts w:ascii="Times New Roman" w:hAnsi="Times New Roman" w:cs="Times New Roman"/>
          <w:sz w:val="26"/>
          <w:szCs w:val="26"/>
          <w:lang w:val="en-GB"/>
        </w:rPr>
        <w:t>. New York</w:t>
      </w:r>
      <w:r w:rsidRPr="00211E72">
        <w:rPr>
          <w:rFonts w:ascii="Times New Roman" w:hAnsi="Times New Roman" w:cs="Times New Roman"/>
          <w:sz w:val="26"/>
          <w:szCs w:val="26"/>
          <w:lang w:val="en-GB"/>
        </w:rPr>
        <w:t>: Free Press</w:t>
      </w:r>
      <w:r w:rsidR="00BD20B2" w:rsidRPr="00211E72">
        <w:rPr>
          <w:rFonts w:ascii="Times New Roman" w:hAnsi="Times New Roman" w:cs="Times New Roman"/>
          <w:sz w:val="26"/>
          <w:szCs w:val="26"/>
          <w:lang w:val="en-GB"/>
        </w:rPr>
        <w:t>.</w:t>
      </w:r>
    </w:p>
    <w:p w:rsidR="00BD20B2" w:rsidRPr="00CD7374" w:rsidRDefault="00BD20B2" w:rsidP="001A2D0F">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US"/>
        </w:rPr>
      </w:pPr>
      <w:r w:rsidRPr="001A0BBE">
        <w:rPr>
          <w:rFonts w:ascii="Times New Roman" w:hAnsi="Times New Roman" w:cs="Times New Roman"/>
          <w:sz w:val="26"/>
          <w:szCs w:val="26"/>
          <w:lang w:val="en-GB"/>
        </w:rPr>
        <w:t>Am</w:t>
      </w:r>
      <w:r w:rsidR="00C006DC" w:rsidRPr="001A0BBE">
        <w:rPr>
          <w:rFonts w:ascii="Times New Roman" w:hAnsi="Times New Roman" w:cs="Times New Roman"/>
          <w:sz w:val="26"/>
          <w:szCs w:val="26"/>
          <w:lang w:val="en-GB"/>
        </w:rPr>
        <w:t xml:space="preserve">brose, M. L., and </w:t>
      </w:r>
      <w:proofErr w:type="spellStart"/>
      <w:r w:rsidR="00C006DC" w:rsidRPr="001A0BBE">
        <w:rPr>
          <w:rFonts w:ascii="Times New Roman" w:hAnsi="Times New Roman" w:cs="Times New Roman"/>
          <w:sz w:val="26"/>
          <w:szCs w:val="26"/>
          <w:lang w:val="en-GB"/>
        </w:rPr>
        <w:t>Kulik</w:t>
      </w:r>
      <w:proofErr w:type="spellEnd"/>
      <w:r w:rsidR="00C006DC" w:rsidRPr="001A0BBE">
        <w:rPr>
          <w:rFonts w:ascii="Times New Roman" w:hAnsi="Times New Roman" w:cs="Times New Roman"/>
          <w:sz w:val="26"/>
          <w:szCs w:val="26"/>
          <w:lang w:val="en-GB"/>
        </w:rPr>
        <w:t>, C. T. 1999</w:t>
      </w:r>
      <w:r w:rsidR="00601708" w:rsidRPr="001A0BBE">
        <w:rPr>
          <w:rFonts w:ascii="Times New Roman" w:hAnsi="Times New Roman" w:cs="Times New Roman"/>
          <w:sz w:val="26"/>
          <w:szCs w:val="26"/>
          <w:lang w:val="en-GB"/>
        </w:rPr>
        <w:t>.</w:t>
      </w:r>
      <w:r w:rsidRPr="001A0BBE">
        <w:rPr>
          <w:rFonts w:ascii="Times New Roman" w:hAnsi="Times New Roman" w:cs="Times New Roman"/>
          <w:sz w:val="26"/>
          <w:szCs w:val="26"/>
          <w:lang w:val="en-GB"/>
        </w:rPr>
        <w:t xml:space="preserve"> Old friends, new faces: Mo</w:t>
      </w:r>
      <w:r w:rsidR="00F45D3F" w:rsidRPr="001A0BBE">
        <w:rPr>
          <w:rFonts w:ascii="Times New Roman" w:hAnsi="Times New Roman" w:cs="Times New Roman"/>
          <w:sz w:val="26"/>
          <w:szCs w:val="26"/>
          <w:lang w:val="en-GB"/>
        </w:rPr>
        <w:t>tivation research in the 1990's,</w:t>
      </w:r>
      <w:r w:rsidRPr="001A0BBE">
        <w:rPr>
          <w:rFonts w:ascii="Times New Roman" w:hAnsi="Times New Roman" w:cs="Times New Roman"/>
          <w:sz w:val="26"/>
          <w:szCs w:val="26"/>
          <w:lang w:val="en-GB"/>
        </w:rPr>
        <w:t xml:space="preserve"> </w:t>
      </w:r>
      <w:r w:rsidRPr="001A0BBE">
        <w:rPr>
          <w:rFonts w:ascii="Times New Roman" w:hAnsi="Times New Roman" w:cs="Times New Roman"/>
          <w:i/>
          <w:sz w:val="26"/>
          <w:szCs w:val="26"/>
          <w:lang w:val="en-GB"/>
        </w:rPr>
        <w:t>Journal of Management</w:t>
      </w:r>
      <w:r w:rsidRPr="001A0BBE">
        <w:rPr>
          <w:rFonts w:ascii="Times New Roman" w:hAnsi="Times New Roman" w:cs="Times New Roman"/>
          <w:sz w:val="26"/>
          <w:szCs w:val="26"/>
          <w:lang w:val="en-GB"/>
        </w:rPr>
        <w:t xml:space="preserve">, </w:t>
      </w:r>
      <w:r w:rsidR="00491B44" w:rsidRPr="001A0BBE">
        <w:rPr>
          <w:rFonts w:ascii="Times New Roman" w:eastAsia="Times New Roman" w:hAnsi="Times New Roman" w:cs="Times New Roman"/>
          <w:sz w:val="26"/>
          <w:szCs w:val="26"/>
          <w:lang w:val="en-GB" w:eastAsia="ro-RO"/>
        </w:rPr>
        <w:t xml:space="preserve">[e-journal] </w:t>
      </w:r>
      <w:r w:rsidR="00AB58BE" w:rsidRPr="001A0BBE">
        <w:rPr>
          <w:rFonts w:ascii="Times New Roman" w:hAnsi="Times New Roman" w:cs="Times New Roman"/>
          <w:sz w:val="26"/>
          <w:szCs w:val="26"/>
          <w:lang w:val="en-GB"/>
        </w:rPr>
        <w:t>25 (</w:t>
      </w:r>
      <w:r w:rsidRPr="001A0BBE">
        <w:rPr>
          <w:rFonts w:ascii="Times New Roman" w:hAnsi="Times New Roman" w:cs="Times New Roman"/>
          <w:sz w:val="26"/>
          <w:szCs w:val="26"/>
          <w:lang w:val="en-GB"/>
        </w:rPr>
        <w:t>3</w:t>
      </w:r>
      <w:r w:rsidR="00AB58BE" w:rsidRPr="001A0BBE">
        <w:rPr>
          <w:rFonts w:ascii="Times New Roman" w:hAnsi="Times New Roman" w:cs="Times New Roman"/>
          <w:sz w:val="26"/>
          <w:szCs w:val="26"/>
          <w:lang w:val="en-GB"/>
        </w:rPr>
        <w:t>)</w:t>
      </w:r>
      <w:r w:rsidRPr="001A0BBE">
        <w:rPr>
          <w:rFonts w:ascii="Times New Roman" w:hAnsi="Times New Roman" w:cs="Times New Roman"/>
          <w:sz w:val="26"/>
          <w:szCs w:val="26"/>
          <w:lang w:val="en-GB"/>
        </w:rPr>
        <w:t>, pp. 231-292.</w:t>
      </w:r>
      <w:r w:rsidR="00CD7374" w:rsidRPr="001A0BBE">
        <w:rPr>
          <w:rFonts w:ascii="Times New Roman" w:hAnsi="Times New Roman" w:cs="Times New Roman"/>
          <w:sz w:val="26"/>
          <w:szCs w:val="26"/>
          <w:lang w:val="en-US"/>
        </w:rPr>
        <w:t xml:space="preserve"> Available at</w:t>
      </w:r>
      <w:r w:rsidR="00CD7374" w:rsidRPr="007A645A">
        <w:rPr>
          <w:rFonts w:ascii="Times New Roman" w:hAnsi="Times New Roman" w:cs="Times New Roman"/>
          <w:sz w:val="26"/>
          <w:szCs w:val="26"/>
          <w:lang w:val="en-US"/>
        </w:rPr>
        <w:t xml:space="preserve"> &lt;</w:t>
      </w:r>
      <w:hyperlink r:id="rId10" w:history="1">
        <w:r w:rsidR="000832AD" w:rsidRPr="00D2751C">
          <w:rPr>
            <w:rStyle w:val="Hyperlink"/>
            <w:rFonts w:ascii="Times New Roman" w:hAnsi="Times New Roman" w:cs="Times New Roman"/>
            <w:sz w:val="26"/>
            <w:szCs w:val="26"/>
            <w:lang w:val="en-US"/>
          </w:rPr>
          <w:t>http://www.uk.sagepub.com/fineman/Reading%20On/</w:t>
        </w:r>
      </w:hyperlink>
      <w:r w:rsidR="000832AD">
        <w:rPr>
          <w:rFonts w:ascii="Times New Roman" w:hAnsi="Times New Roman" w:cs="Times New Roman"/>
          <w:sz w:val="26"/>
          <w:szCs w:val="26"/>
          <w:lang w:val="en-US"/>
        </w:rPr>
        <w:t xml:space="preserve"> </w:t>
      </w:r>
      <w:r w:rsidR="000832AD" w:rsidRPr="000832AD">
        <w:rPr>
          <w:rFonts w:ascii="Times New Roman" w:hAnsi="Times New Roman" w:cs="Times New Roman"/>
          <w:sz w:val="26"/>
          <w:szCs w:val="26"/>
          <w:lang w:val="en-US"/>
        </w:rPr>
        <w:t>Chapter%2004a%20-%20Ambrose%20and%20Kulik.pdf?origin=publication</w:t>
      </w:r>
      <w:r w:rsidR="000832AD">
        <w:rPr>
          <w:rFonts w:ascii="Times New Roman" w:hAnsi="Times New Roman" w:cs="Times New Roman"/>
          <w:sz w:val="26"/>
          <w:szCs w:val="26"/>
          <w:lang w:val="en-US"/>
        </w:rPr>
        <w:t xml:space="preserve"> </w:t>
      </w:r>
      <w:r w:rsidR="000832AD" w:rsidRPr="000832AD">
        <w:rPr>
          <w:rFonts w:ascii="Times New Roman" w:hAnsi="Times New Roman" w:cs="Times New Roman"/>
          <w:sz w:val="26"/>
          <w:szCs w:val="26"/>
          <w:lang w:val="en-US"/>
        </w:rPr>
        <w:t>_detail</w:t>
      </w:r>
      <w:r w:rsidR="00CD7374" w:rsidRPr="007A645A">
        <w:rPr>
          <w:rFonts w:ascii="Times New Roman" w:hAnsi="Times New Roman" w:cs="Times New Roman"/>
          <w:sz w:val="26"/>
          <w:szCs w:val="26"/>
          <w:lang w:val="en-US"/>
        </w:rPr>
        <w:t xml:space="preserve">&gt; </w:t>
      </w:r>
      <w:r w:rsidR="00CD7374" w:rsidRPr="007A645A">
        <w:rPr>
          <w:rFonts w:ascii="Times New Roman" w:hAnsi="Times New Roman" w:cs="Times New Roman"/>
          <w:bCs/>
          <w:sz w:val="26"/>
          <w:szCs w:val="26"/>
          <w:lang w:val="en-US"/>
        </w:rPr>
        <w:t xml:space="preserve">[Accessed </w:t>
      </w:r>
      <w:r w:rsidR="00CD7374">
        <w:rPr>
          <w:rFonts w:ascii="Times New Roman" w:hAnsi="Times New Roman" w:cs="Times New Roman"/>
          <w:bCs/>
          <w:sz w:val="26"/>
          <w:szCs w:val="26"/>
          <w:lang w:val="en-US"/>
        </w:rPr>
        <w:t>25</w:t>
      </w:r>
      <w:r w:rsidR="00CD7374" w:rsidRPr="007A645A">
        <w:rPr>
          <w:rFonts w:ascii="Times New Roman" w:hAnsi="Times New Roman" w:cs="Times New Roman"/>
          <w:bCs/>
          <w:sz w:val="26"/>
          <w:szCs w:val="26"/>
          <w:lang w:val="en-US"/>
        </w:rPr>
        <w:t xml:space="preserve"> March 2013]</w:t>
      </w:r>
    </w:p>
    <w:p w:rsidR="00BD20B2" w:rsidRPr="00252173" w:rsidRDefault="00775F51" w:rsidP="001A2D0F">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GB"/>
        </w:rPr>
      </w:pPr>
      <w:r w:rsidRPr="00252173">
        <w:rPr>
          <w:rFonts w:ascii="Times New Roman" w:hAnsi="Times New Roman" w:cs="Times New Roman"/>
          <w:sz w:val="26"/>
          <w:szCs w:val="26"/>
          <w:lang w:val="en-GB"/>
        </w:rPr>
        <w:t>Edwards M. and Hulme D</w:t>
      </w:r>
      <w:r w:rsidR="00327809" w:rsidRPr="00252173">
        <w:rPr>
          <w:rFonts w:ascii="Times New Roman" w:hAnsi="Times New Roman" w:cs="Times New Roman"/>
          <w:sz w:val="26"/>
          <w:szCs w:val="26"/>
          <w:lang w:val="en-GB"/>
        </w:rPr>
        <w:t>.,</w:t>
      </w:r>
      <w:r w:rsidRPr="00252173">
        <w:rPr>
          <w:rFonts w:ascii="Times New Roman" w:hAnsi="Times New Roman" w:cs="Times New Roman"/>
          <w:sz w:val="26"/>
          <w:szCs w:val="26"/>
          <w:lang w:val="en-GB"/>
        </w:rPr>
        <w:t xml:space="preserve"> 1997</w:t>
      </w:r>
      <w:r w:rsidR="00327809" w:rsidRPr="00252173">
        <w:rPr>
          <w:rFonts w:ascii="Times New Roman" w:hAnsi="Times New Roman" w:cs="Times New Roman"/>
          <w:sz w:val="26"/>
          <w:szCs w:val="26"/>
          <w:lang w:val="en-GB"/>
        </w:rPr>
        <w:t>.</w:t>
      </w:r>
      <w:r w:rsidR="00BD20B2" w:rsidRPr="00252173">
        <w:rPr>
          <w:rFonts w:ascii="Times New Roman" w:hAnsi="Times New Roman" w:cs="Times New Roman"/>
          <w:sz w:val="26"/>
          <w:szCs w:val="26"/>
          <w:lang w:val="en-GB"/>
        </w:rPr>
        <w:t xml:space="preserve"> </w:t>
      </w:r>
      <w:r w:rsidR="00BD20B2" w:rsidRPr="00252173">
        <w:rPr>
          <w:rFonts w:ascii="Times New Roman" w:hAnsi="Times New Roman" w:cs="Times New Roman"/>
          <w:i/>
          <w:iCs/>
          <w:sz w:val="26"/>
          <w:szCs w:val="26"/>
          <w:lang w:val="en-GB"/>
        </w:rPr>
        <w:t xml:space="preserve">NGOs, States and Donors: Too Close for Comfort? </w:t>
      </w:r>
      <w:r w:rsidR="00DA5537" w:rsidRPr="00252173">
        <w:rPr>
          <w:rFonts w:ascii="Times New Roman" w:hAnsi="Times New Roman" w:cs="Times New Roman"/>
          <w:sz w:val="26"/>
          <w:szCs w:val="26"/>
          <w:lang w:val="en-GB"/>
        </w:rPr>
        <w:t xml:space="preserve">Basingstoke: </w:t>
      </w:r>
      <w:r w:rsidRPr="00252173">
        <w:rPr>
          <w:rFonts w:ascii="Times New Roman" w:hAnsi="Times New Roman" w:cs="Times New Roman"/>
          <w:sz w:val="26"/>
          <w:szCs w:val="26"/>
          <w:lang w:val="en-GB"/>
        </w:rPr>
        <w:t xml:space="preserve">Macmillan </w:t>
      </w:r>
      <w:r w:rsidR="00DA5537" w:rsidRPr="00252173">
        <w:rPr>
          <w:rFonts w:ascii="Times New Roman" w:hAnsi="Times New Roman" w:cs="Times New Roman"/>
          <w:sz w:val="26"/>
          <w:szCs w:val="26"/>
          <w:lang w:val="en-GB"/>
        </w:rPr>
        <w:t xml:space="preserve">and New York: </w:t>
      </w:r>
      <w:r w:rsidRPr="00252173">
        <w:rPr>
          <w:rFonts w:ascii="Times New Roman" w:hAnsi="Times New Roman" w:cs="Times New Roman"/>
          <w:sz w:val="26"/>
          <w:szCs w:val="26"/>
          <w:lang w:val="en-GB"/>
        </w:rPr>
        <w:t>St. Martin's Press</w:t>
      </w:r>
      <w:r w:rsidR="00BD20B2" w:rsidRPr="00252173">
        <w:rPr>
          <w:rFonts w:ascii="Times New Roman" w:hAnsi="Times New Roman" w:cs="Times New Roman"/>
          <w:sz w:val="26"/>
          <w:szCs w:val="26"/>
          <w:lang w:val="en-GB"/>
        </w:rPr>
        <w:t>.</w:t>
      </w:r>
    </w:p>
    <w:p w:rsidR="00BD20B2" w:rsidRPr="008C2D2C" w:rsidRDefault="00DA5537" w:rsidP="001A2D0F">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GB"/>
        </w:rPr>
      </w:pPr>
      <w:r w:rsidRPr="008C2D2C">
        <w:rPr>
          <w:rFonts w:ascii="Times New Roman" w:hAnsi="Times New Roman" w:cs="Times New Roman"/>
          <w:spacing w:val="-2"/>
          <w:sz w:val="26"/>
          <w:szCs w:val="26"/>
          <w:lang w:val="en-GB"/>
        </w:rPr>
        <w:t xml:space="preserve">Fowler A., </w:t>
      </w:r>
      <w:r w:rsidR="0012601A" w:rsidRPr="008C2D2C">
        <w:rPr>
          <w:rFonts w:ascii="Times New Roman" w:hAnsi="Times New Roman" w:cs="Times New Roman"/>
          <w:spacing w:val="-2"/>
          <w:sz w:val="26"/>
          <w:szCs w:val="26"/>
          <w:lang w:val="en-GB"/>
        </w:rPr>
        <w:t>1997.</w:t>
      </w:r>
      <w:r w:rsidR="00BD20B2" w:rsidRPr="008C2D2C">
        <w:rPr>
          <w:rFonts w:ascii="Times New Roman" w:hAnsi="Times New Roman" w:cs="Times New Roman"/>
          <w:spacing w:val="-2"/>
          <w:sz w:val="26"/>
          <w:szCs w:val="26"/>
          <w:lang w:val="en-GB"/>
        </w:rPr>
        <w:t xml:space="preserve"> </w:t>
      </w:r>
      <w:r w:rsidR="00BD20B2" w:rsidRPr="008C2D2C">
        <w:rPr>
          <w:rFonts w:ascii="Times New Roman" w:hAnsi="Times New Roman" w:cs="Times New Roman"/>
          <w:i/>
          <w:iCs/>
          <w:spacing w:val="-2"/>
          <w:sz w:val="26"/>
          <w:szCs w:val="26"/>
          <w:lang w:val="en-GB"/>
        </w:rPr>
        <w:t>Striking a Balance: A guide to enhancing the Effectiveness of Non-Governmental Organizations in International Development</w:t>
      </w:r>
      <w:r w:rsidR="0012601A" w:rsidRPr="008C2D2C">
        <w:rPr>
          <w:rFonts w:ascii="Times New Roman" w:hAnsi="Times New Roman" w:cs="Times New Roman"/>
          <w:iCs/>
          <w:spacing w:val="-2"/>
          <w:sz w:val="26"/>
          <w:szCs w:val="26"/>
          <w:lang w:val="en-GB"/>
        </w:rPr>
        <w:t>.</w:t>
      </w:r>
      <w:r w:rsidR="00BD20B2" w:rsidRPr="008C2D2C">
        <w:rPr>
          <w:rFonts w:ascii="Times New Roman" w:hAnsi="Times New Roman" w:cs="Times New Roman"/>
          <w:iCs/>
          <w:spacing w:val="-2"/>
          <w:sz w:val="26"/>
          <w:szCs w:val="26"/>
          <w:lang w:val="en-GB"/>
        </w:rPr>
        <w:t xml:space="preserve"> </w:t>
      </w:r>
      <w:r w:rsidR="0012601A" w:rsidRPr="008C2D2C">
        <w:rPr>
          <w:rFonts w:ascii="Times New Roman" w:hAnsi="Times New Roman" w:cs="Times New Roman"/>
          <w:spacing w:val="-2"/>
          <w:sz w:val="26"/>
          <w:szCs w:val="26"/>
          <w:lang w:val="en-GB"/>
        </w:rPr>
        <w:t xml:space="preserve">London: </w:t>
      </w:r>
      <w:proofErr w:type="spellStart"/>
      <w:r w:rsidRPr="008C2D2C">
        <w:rPr>
          <w:rFonts w:ascii="Times New Roman" w:hAnsi="Times New Roman" w:cs="Times New Roman"/>
          <w:spacing w:val="-2"/>
          <w:sz w:val="26"/>
          <w:szCs w:val="26"/>
          <w:lang w:val="en-GB"/>
        </w:rPr>
        <w:t>Earthscan</w:t>
      </w:r>
      <w:proofErr w:type="spellEnd"/>
      <w:r w:rsidR="00BD20B2" w:rsidRPr="008C2D2C">
        <w:rPr>
          <w:rFonts w:ascii="Times New Roman" w:hAnsi="Times New Roman" w:cs="Times New Roman"/>
          <w:spacing w:val="-2"/>
          <w:sz w:val="26"/>
          <w:szCs w:val="26"/>
          <w:lang w:val="en-GB"/>
        </w:rPr>
        <w:t>.</w:t>
      </w:r>
    </w:p>
    <w:p w:rsidR="00BD20B2" w:rsidRPr="00D6371E" w:rsidRDefault="00601708" w:rsidP="001A2D0F">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US"/>
        </w:rPr>
      </w:pPr>
      <w:proofErr w:type="spellStart"/>
      <w:r w:rsidRPr="00D6371E">
        <w:rPr>
          <w:rFonts w:ascii="Times New Roman" w:hAnsi="Times New Roman" w:cs="Times New Roman"/>
          <w:sz w:val="26"/>
          <w:szCs w:val="26"/>
          <w:lang w:val="en-GB"/>
        </w:rPr>
        <w:t>Gagné</w:t>
      </w:r>
      <w:proofErr w:type="spellEnd"/>
      <w:r w:rsidRPr="00D6371E">
        <w:rPr>
          <w:rFonts w:ascii="Times New Roman" w:hAnsi="Times New Roman" w:cs="Times New Roman"/>
          <w:sz w:val="26"/>
          <w:szCs w:val="26"/>
          <w:lang w:val="en-GB"/>
        </w:rPr>
        <w:t xml:space="preserve">, M. and </w:t>
      </w:r>
      <w:proofErr w:type="spellStart"/>
      <w:r w:rsidRPr="00D6371E">
        <w:rPr>
          <w:rFonts w:ascii="Times New Roman" w:hAnsi="Times New Roman" w:cs="Times New Roman"/>
          <w:sz w:val="26"/>
          <w:szCs w:val="26"/>
          <w:lang w:val="en-GB"/>
        </w:rPr>
        <w:t>Deci</w:t>
      </w:r>
      <w:proofErr w:type="spellEnd"/>
      <w:r w:rsidRPr="00D6371E">
        <w:rPr>
          <w:rFonts w:ascii="Times New Roman" w:hAnsi="Times New Roman" w:cs="Times New Roman"/>
          <w:sz w:val="26"/>
          <w:szCs w:val="26"/>
          <w:lang w:val="en-GB"/>
        </w:rPr>
        <w:t xml:space="preserve"> E. L.</w:t>
      </w:r>
      <w:r w:rsidR="00CF5F0B">
        <w:rPr>
          <w:rFonts w:ascii="Times New Roman" w:hAnsi="Times New Roman" w:cs="Times New Roman"/>
          <w:sz w:val="26"/>
          <w:szCs w:val="26"/>
          <w:lang w:val="en-GB"/>
        </w:rPr>
        <w:t>,</w:t>
      </w:r>
      <w:r w:rsidRPr="00D6371E">
        <w:rPr>
          <w:rFonts w:ascii="Times New Roman" w:hAnsi="Times New Roman" w:cs="Times New Roman"/>
          <w:sz w:val="26"/>
          <w:szCs w:val="26"/>
          <w:lang w:val="en-GB"/>
        </w:rPr>
        <w:t xml:space="preserve"> 2005.</w:t>
      </w:r>
      <w:r w:rsidR="00BD20B2" w:rsidRPr="00D6371E">
        <w:rPr>
          <w:rFonts w:ascii="Times New Roman" w:hAnsi="Times New Roman" w:cs="Times New Roman"/>
          <w:sz w:val="26"/>
          <w:szCs w:val="26"/>
          <w:lang w:val="en-GB"/>
        </w:rPr>
        <w:t xml:space="preserve"> Self-determina</w:t>
      </w:r>
      <w:r w:rsidRPr="00D6371E">
        <w:rPr>
          <w:rFonts w:ascii="Times New Roman" w:hAnsi="Times New Roman" w:cs="Times New Roman"/>
          <w:sz w:val="26"/>
          <w:szCs w:val="26"/>
          <w:lang w:val="en-GB"/>
        </w:rPr>
        <w:t>tion theory and work motivation</w:t>
      </w:r>
      <w:r w:rsidR="00F45D3F" w:rsidRPr="00D6371E">
        <w:rPr>
          <w:rFonts w:ascii="Times New Roman" w:hAnsi="Times New Roman" w:cs="Times New Roman"/>
          <w:sz w:val="26"/>
          <w:szCs w:val="26"/>
          <w:lang w:val="en-GB"/>
        </w:rPr>
        <w:t>,</w:t>
      </w:r>
      <w:r w:rsidR="00BD20B2" w:rsidRPr="00D6371E">
        <w:rPr>
          <w:rFonts w:ascii="Times New Roman" w:hAnsi="Times New Roman" w:cs="Times New Roman"/>
          <w:sz w:val="26"/>
          <w:szCs w:val="26"/>
          <w:lang w:val="en-GB"/>
        </w:rPr>
        <w:t xml:space="preserve"> </w:t>
      </w:r>
      <w:r w:rsidR="00BD20B2" w:rsidRPr="00D6371E">
        <w:rPr>
          <w:rFonts w:ascii="Times New Roman" w:hAnsi="Times New Roman" w:cs="Times New Roman"/>
          <w:i/>
          <w:iCs/>
          <w:sz w:val="26"/>
          <w:szCs w:val="26"/>
          <w:lang w:val="en-GB"/>
        </w:rPr>
        <w:t xml:space="preserve">Journal of Organizational </w:t>
      </w:r>
      <w:proofErr w:type="spellStart"/>
      <w:r w:rsidR="00BD20B2" w:rsidRPr="00D6371E">
        <w:rPr>
          <w:rFonts w:ascii="Times New Roman" w:hAnsi="Times New Roman" w:cs="Times New Roman"/>
          <w:i/>
          <w:iCs/>
          <w:sz w:val="26"/>
          <w:szCs w:val="26"/>
          <w:lang w:val="en-GB"/>
        </w:rPr>
        <w:t>Behavior</w:t>
      </w:r>
      <w:proofErr w:type="spellEnd"/>
      <w:r w:rsidR="00BD20B2" w:rsidRPr="00D6371E">
        <w:rPr>
          <w:rFonts w:ascii="Times New Roman" w:hAnsi="Times New Roman" w:cs="Times New Roman"/>
          <w:sz w:val="26"/>
          <w:szCs w:val="26"/>
          <w:lang w:val="en-GB"/>
        </w:rPr>
        <w:t xml:space="preserve">, </w:t>
      </w:r>
      <w:r w:rsidR="00C65B53" w:rsidRPr="00D6371E">
        <w:rPr>
          <w:rFonts w:ascii="Times New Roman" w:eastAsia="Times New Roman" w:hAnsi="Times New Roman" w:cs="Times New Roman"/>
          <w:sz w:val="26"/>
          <w:szCs w:val="26"/>
          <w:lang w:val="en-GB" w:eastAsia="ro-RO"/>
        </w:rPr>
        <w:t xml:space="preserve">[e-journal] </w:t>
      </w:r>
      <w:r w:rsidR="00BD20B2" w:rsidRPr="00D6371E">
        <w:rPr>
          <w:rFonts w:ascii="Times New Roman" w:hAnsi="Times New Roman" w:cs="Times New Roman"/>
          <w:iCs/>
          <w:sz w:val="26"/>
          <w:szCs w:val="26"/>
          <w:lang w:val="en-GB"/>
        </w:rPr>
        <w:t>26</w:t>
      </w:r>
      <w:r w:rsidR="00BD20B2" w:rsidRPr="00D6371E">
        <w:rPr>
          <w:rFonts w:ascii="Times New Roman" w:hAnsi="Times New Roman" w:cs="Times New Roman"/>
          <w:sz w:val="26"/>
          <w:szCs w:val="26"/>
          <w:lang w:val="en-GB"/>
        </w:rPr>
        <w:t>, pp.  331-362.</w:t>
      </w:r>
      <w:r w:rsidR="00D6371E" w:rsidRPr="00D6371E">
        <w:rPr>
          <w:rFonts w:ascii="Times New Roman" w:hAnsi="Times New Roman" w:cs="Times New Roman"/>
          <w:sz w:val="26"/>
          <w:szCs w:val="26"/>
          <w:lang w:val="en-GB"/>
        </w:rPr>
        <w:t xml:space="preserve"> </w:t>
      </w:r>
      <w:r w:rsidR="00D6371E" w:rsidRPr="00D6371E">
        <w:rPr>
          <w:rFonts w:ascii="Times New Roman" w:eastAsia="Times New Roman" w:hAnsi="Times New Roman" w:cs="Times New Roman"/>
          <w:sz w:val="26"/>
          <w:szCs w:val="26"/>
          <w:lang w:val="en-GB" w:eastAsia="ro-RO"/>
        </w:rPr>
        <w:t>Available through</w:t>
      </w:r>
      <w:r w:rsidR="00451F3E">
        <w:rPr>
          <w:rFonts w:ascii="Times New Roman" w:eastAsia="Times New Roman" w:hAnsi="Times New Roman" w:cs="Times New Roman"/>
          <w:sz w:val="26"/>
          <w:szCs w:val="26"/>
          <w:lang w:val="en-GB" w:eastAsia="ro-RO"/>
        </w:rPr>
        <w:t>:</w:t>
      </w:r>
      <w:r w:rsidR="00D6371E" w:rsidRPr="00D6371E">
        <w:rPr>
          <w:rFonts w:ascii="Times New Roman" w:eastAsia="Times New Roman" w:hAnsi="Times New Roman" w:cs="Times New Roman"/>
          <w:sz w:val="26"/>
          <w:szCs w:val="26"/>
          <w:lang w:val="en-GB" w:eastAsia="ro-RO"/>
        </w:rPr>
        <w:t xml:space="preserve"> UEFISCDI </w:t>
      </w:r>
      <w:r w:rsidR="00D6371E" w:rsidRPr="00451F3E">
        <w:rPr>
          <w:rFonts w:ascii="Times New Roman" w:eastAsia="Times New Roman" w:hAnsi="Times New Roman" w:cs="Times New Roman"/>
          <w:sz w:val="26"/>
          <w:szCs w:val="26"/>
          <w:lang w:val="en-GB" w:eastAsia="ro-RO"/>
        </w:rPr>
        <w:t xml:space="preserve">Website </w:t>
      </w:r>
      <w:r w:rsidR="00451F3E" w:rsidRPr="00451F3E">
        <w:rPr>
          <w:rFonts w:ascii="Times New Roman" w:eastAsia="Times New Roman" w:hAnsi="Times New Roman" w:cs="Times New Roman"/>
          <w:sz w:val="26"/>
          <w:szCs w:val="26"/>
          <w:lang w:val="en-GB" w:eastAsia="ro-RO"/>
        </w:rPr>
        <w:t>&lt;</w:t>
      </w:r>
      <w:hyperlink r:id="rId11" w:history="1">
        <w:r w:rsidR="00D6371E" w:rsidRPr="00451F3E">
          <w:rPr>
            <w:rStyle w:val="Hyperlink"/>
            <w:rFonts w:ascii="Times New Roman" w:eastAsia="Times New Roman" w:hAnsi="Times New Roman" w:cs="Times New Roman"/>
            <w:color w:val="auto"/>
            <w:sz w:val="26"/>
            <w:szCs w:val="26"/>
            <w:lang w:val="en-GB" w:eastAsia="ro-RO"/>
          </w:rPr>
          <w:t>http://uefiscdi.gov.ro/articole /3176/</w:t>
        </w:r>
        <w:proofErr w:type="spellStart"/>
        <w:r w:rsidR="00D6371E" w:rsidRPr="00451F3E">
          <w:rPr>
            <w:rStyle w:val="Hyperlink"/>
            <w:rFonts w:ascii="Times New Roman" w:eastAsia="Times New Roman" w:hAnsi="Times New Roman" w:cs="Times New Roman"/>
            <w:color w:val="auto"/>
            <w:sz w:val="26"/>
            <w:szCs w:val="26"/>
            <w:lang w:val="en-GB" w:eastAsia="ro-RO"/>
          </w:rPr>
          <w:t>AccesANCS</w:t>
        </w:r>
        <w:proofErr w:type="spellEnd"/>
        <w:r w:rsidR="00D6371E" w:rsidRPr="00451F3E">
          <w:rPr>
            <w:rStyle w:val="Hyperlink"/>
            <w:rFonts w:ascii="Times New Roman" w:eastAsia="Times New Roman" w:hAnsi="Times New Roman" w:cs="Times New Roman"/>
            <w:color w:val="auto"/>
            <w:sz w:val="26"/>
            <w:szCs w:val="26"/>
            <w:lang w:val="en-GB" w:eastAsia="ro-RO"/>
          </w:rPr>
          <w:t>--UEFISCDI.html</w:t>
        </w:r>
      </w:hyperlink>
      <w:r w:rsidR="00451F3E" w:rsidRPr="00451F3E">
        <w:rPr>
          <w:rFonts w:ascii="Times New Roman" w:eastAsia="Times New Roman" w:hAnsi="Times New Roman" w:cs="Times New Roman"/>
          <w:sz w:val="26"/>
          <w:szCs w:val="26"/>
          <w:lang w:val="en-GB" w:eastAsia="ro-RO"/>
        </w:rPr>
        <w:t>&gt;</w:t>
      </w:r>
      <w:r w:rsidR="00D6371E" w:rsidRPr="00451F3E">
        <w:rPr>
          <w:rFonts w:ascii="Times New Roman" w:eastAsia="Times New Roman" w:hAnsi="Times New Roman" w:cs="Times New Roman"/>
          <w:sz w:val="26"/>
          <w:szCs w:val="26"/>
          <w:lang w:val="en-GB" w:eastAsia="ro-RO"/>
        </w:rPr>
        <w:t xml:space="preserve"> </w:t>
      </w:r>
      <w:r w:rsidR="00D6371E" w:rsidRPr="00451F3E">
        <w:rPr>
          <w:rFonts w:ascii="Times New Roman" w:hAnsi="Times New Roman" w:cs="Times New Roman"/>
          <w:bCs/>
          <w:sz w:val="26"/>
          <w:szCs w:val="26"/>
          <w:lang w:val="en-US"/>
        </w:rPr>
        <w:t>[</w:t>
      </w:r>
      <w:r w:rsidR="00D6371E" w:rsidRPr="00281D78">
        <w:rPr>
          <w:rFonts w:ascii="Times New Roman" w:hAnsi="Times New Roman" w:cs="Times New Roman"/>
          <w:bCs/>
          <w:sz w:val="26"/>
          <w:szCs w:val="26"/>
          <w:lang w:val="en-US"/>
        </w:rPr>
        <w:t xml:space="preserve">Accessed </w:t>
      </w:r>
      <w:r w:rsidR="00D6371E">
        <w:rPr>
          <w:rFonts w:ascii="Times New Roman" w:hAnsi="Times New Roman" w:cs="Times New Roman"/>
          <w:bCs/>
          <w:sz w:val="26"/>
          <w:szCs w:val="26"/>
          <w:lang w:val="en-US"/>
        </w:rPr>
        <w:t>27</w:t>
      </w:r>
      <w:r w:rsidR="00D6371E" w:rsidRPr="00281D78">
        <w:rPr>
          <w:rFonts w:ascii="Times New Roman" w:hAnsi="Times New Roman" w:cs="Times New Roman"/>
          <w:bCs/>
          <w:sz w:val="26"/>
          <w:szCs w:val="26"/>
          <w:lang w:val="en-US"/>
        </w:rPr>
        <w:t xml:space="preserve"> March 2013]</w:t>
      </w:r>
    </w:p>
    <w:p w:rsidR="00BD20B2" w:rsidRPr="007A645A" w:rsidRDefault="0005273B" w:rsidP="001A2D0F">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US"/>
        </w:rPr>
      </w:pPr>
      <w:r w:rsidRPr="007A645A">
        <w:rPr>
          <w:rFonts w:ascii="Times New Roman" w:hAnsi="Times New Roman" w:cs="Times New Roman"/>
          <w:sz w:val="26"/>
          <w:szCs w:val="26"/>
          <w:lang w:val="en-GB"/>
        </w:rPr>
        <w:t>Ginsburg M.B.</w:t>
      </w:r>
      <w:r w:rsidR="00990542" w:rsidRPr="007A645A">
        <w:rPr>
          <w:rFonts w:ascii="Times New Roman" w:hAnsi="Times New Roman" w:cs="Times New Roman"/>
          <w:sz w:val="26"/>
          <w:szCs w:val="26"/>
          <w:lang w:val="en-GB"/>
        </w:rPr>
        <w:t>,</w:t>
      </w:r>
      <w:r w:rsidRPr="007A645A">
        <w:rPr>
          <w:rFonts w:ascii="Times New Roman" w:hAnsi="Times New Roman" w:cs="Times New Roman"/>
          <w:sz w:val="26"/>
          <w:szCs w:val="26"/>
          <w:lang w:val="en-GB"/>
        </w:rPr>
        <w:t xml:space="preserve"> 1998</w:t>
      </w:r>
      <w:r w:rsidR="00BD20B2" w:rsidRPr="007A645A">
        <w:rPr>
          <w:rFonts w:ascii="Times New Roman" w:hAnsi="Times New Roman" w:cs="Times New Roman"/>
          <w:sz w:val="26"/>
          <w:szCs w:val="26"/>
          <w:lang w:val="en-GB"/>
        </w:rPr>
        <w:t>, "NGOs: What's in an Acronym?</w:t>
      </w:r>
      <w:proofErr w:type="gramStart"/>
      <w:r w:rsidR="00BD20B2" w:rsidRPr="007A645A">
        <w:rPr>
          <w:rFonts w:ascii="Times New Roman" w:hAnsi="Times New Roman" w:cs="Times New Roman"/>
          <w:sz w:val="26"/>
          <w:szCs w:val="26"/>
          <w:lang w:val="en-GB"/>
        </w:rPr>
        <w:t>",</w:t>
      </w:r>
      <w:proofErr w:type="gramEnd"/>
      <w:r w:rsidR="00BD20B2" w:rsidRPr="007A645A">
        <w:rPr>
          <w:rFonts w:ascii="Times New Roman" w:hAnsi="Times New Roman" w:cs="Times New Roman"/>
          <w:sz w:val="26"/>
          <w:szCs w:val="26"/>
          <w:lang w:val="en-GB"/>
        </w:rPr>
        <w:t xml:space="preserve"> </w:t>
      </w:r>
      <w:r w:rsidR="00BD20B2" w:rsidRPr="007A645A">
        <w:rPr>
          <w:rFonts w:ascii="Times New Roman" w:hAnsi="Times New Roman" w:cs="Times New Roman"/>
          <w:i/>
          <w:iCs/>
          <w:sz w:val="26"/>
          <w:szCs w:val="26"/>
          <w:lang w:val="en-GB"/>
        </w:rPr>
        <w:t>Current</w:t>
      </w:r>
      <w:r w:rsidR="00990542" w:rsidRPr="007A645A">
        <w:rPr>
          <w:rFonts w:ascii="Times New Roman" w:hAnsi="Times New Roman" w:cs="Times New Roman"/>
          <w:i/>
          <w:iCs/>
          <w:sz w:val="26"/>
          <w:szCs w:val="26"/>
          <w:lang w:val="en-GB"/>
        </w:rPr>
        <w:t xml:space="preserve"> Issues in Comparative </w:t>
      </w:r>
      <w:proofErr w:type="spellStart"/>
      <w:r w:rsidR="00990542" w:rsidRPr="007A645A">
        <w:rPr>
          <w:rFonts w:ascii="Times New Roman" w:hAnsi="Times New Roman" w:cs="Times New Roman"/>
          <w:i/>
          <w:iCs/>
          <w:sz w:val="26"/>
          <w:szCs w:val="26"/>
          <w:lang w:val="en-GB"/>
        </w:rPr>
        <w:t>Educatio</w:t>
      </w:r>
      <w:proofErr w:type="spellEnd"/>
      <w:r w:rsidR="00990542" w:rsidRPr="007A645A">
        <w:rPr>
          <w:rFonts w:ascii="Times New Roman" w:hAnsi="Times New Roman" w:cs="Times New Roman"/>
          <w:i/>
          <w:iCs/>
          <w:sz w:val="26"/>
          <w:szCs w:val="26"/>
          <w:lang w:val="en-GB"/>
        </w:rPr>
        <w:t>,</w:t>
      </w:r>
      <w:r w:rsidR="00BD20B2" w:rsidRPr="007A645A">
        <w:rPr>
          <w:rFonts w:ascii="Times New Roman" w:hAnsi="Times New Roman" w:cs="Times New Roman"/>
          <w:i/>
          <w:iCs/>
          <w:sz w:val="26"/>
          <w:szCs w:val="26"/>
          <w:lang w:val="en-GB"/>
        </w:rPr>
        <w:t xml:space="preserve">. </w:t>
      </w:r>
      <w:r w:rsidR="00990542" w:rsidRPr="007A645A">
        <w:rPr>
          <w:rFonts w:ascii="Times New Roman" w:eastAsia="Times New Roman" w:hAnsi="Times New Roman" w:cs="Times New Roman"/>
          <w:sz w:val="26"/>
          <w:szCs w:val="26"/>
          <w:lang w:val="en-GB" w:eastAsia="ro-RO"/>
        </w:rPr>
        <w:t xml:space="preserve">[e-journal] </w:t>
      </w:r>
      <w:r w:rsidRPr="007A645A">
        <w:rPr>
          <w:rFonts w:ascii="Times New Roman" w:hAnsi="Times New Roman" w:cs="Times New Roman"/>
          <w:sz w:val="26"/>
          <w:szCs w:val="26"/>
          <w:lang w:val="en-GB"/>
        </w:rPr>
        <w:t>1 (</w:t>
      </w:r>
      <w:r w:rsidR="00BD20B2" w:rsidRPr="007A645A">
        <w:rPr>
          <w:rFonts w:ascii="Times New Roman" w:hAnsi="Times New Roman" w:cs="Times New Roman"/>
          <w:sz w:val="26"/>
          <w:szCs w:val="26"/>
          <w:lang w:val="en-GB"/>
        </w:rPr>
        <w:t>1</w:t>
      </w:r>
      <w:r w:rsidRPr="007A645A">
        <w:rPr>
          <w:rFonts w:ascii="Times New Roman" w:hAnsi="Times New Roman" w:cs="Times New Roman"/>
          <w:sz w:val="26"/>
          <w:szCs w:val="26"/>
          <w:lang w:val="en-GB"/>
        </w:rPr>
        <w:t>)</w:t>
      </w:r>
      <w:r w:rsidR="00BD20B2" w:rsidRPr="007A645A">
        <w:rPr>
          <w:rFonts w:ascii="Times New Roman" w:hAnsi="Times New Roman" w:cs="Times New Roman"/>
          <w:sz w:val="26"/>
          <w:szCs w:val="26"/>
          <w:lang w:val="en-GB"/>
        </w:rPr>
        <w:t>, pp. 2</w:t>
      </w:r>
      <w:r w:rsidR="00892A00">
        <w:rPr>
          <w:rFonts w:ascii="Times New Roman" w:hAnsi="Times New Roman" w:cs="Times New Roman"/>
          <w:sz w:val="26"/>
          <w:szCs w:val="26"/>
          <w:lang w:val="en-GB"/>
        </w:rPr>
        <w:t>9</w:t>
      </w:r>
      <w:r w:rsidR="00FE1FF2">
        <w:rPr>
          <w:rFonts w:ascii="Times New Roman" w:hAnsi="Times New Roman" w:cs="Times New Roman"/>
          <w:sz w:val="26"/>
          <w:szCs w:val="26"/>
          <w:lang w:val="en-GB"/>
        </w:rPr>
        <w:t>-34</w:t>
      </w:r>
      <w:r w:rsidR="00BD20B2" w:rsidRPr="007A645A">
        <w:rPr>
          <w:rFonts w:ascii="Times New Roman" w:hAnsi="Times New Roman" w:cs="Times New Roman"/>
          <w:sz w:val="26"/>
          <w:szCs w:val="26"/>
          <w:lang w:val="en-GB"/>
        </w:rPr>
        <w:t>.</w:t>
      </w:r>
      <w:r w:rsidR="00770AEF" w:rsidRPr="007A645A">
        <w:rPr>
          <w:rFonts w:ascii="Times New Roman" w:hAnsi="Times New Roman" w:cs="Times New Roman"/>
          <w:sz w:val="26"/>
          <w:szCs w:val="26"/>
          <w:lang w:val="en-US"/>
        </w:rPr>
        <w:t xml:space="preserve"> Available at &lt;</w:t>
      </w:r>
      <w:r w:rsidR="00B83ED8" w:rsidRPr="00B83ED8">
        <w:rPr>
          <w:rFonts w:ascii="Times New Roman" w:hAnsi="Times New Roman" w:cs="Times New Roman"/>
          <w:sz w:val="26"/>
          <w:szCs w:val="26"/>
          <w:lang w:val="en-US"/>
        </w:rPr>
        <w:t>http://</w:t>
      </w:r>
      <w:r w:rsidR="00B83ED8">
        <w:rPr>
          <w:rFonts w:ascii="Times New Roman" w:hAnsi="Times New Roman" w:cs="Times New Roman"/>
          <w:sz w:val="26"/>
          <w:szCs w:val="26"/>
          <w:lang w:val="en-US"/>
        </w:rPr>
        <w:t xml:space="preserve"> </w:t>
      </w:r>
      <w:r w:rsidR="00B83ED8" w:rsidRPr="00B83ED8">
        <w:rPr>
          <w:rFonts w:ascii="Times New Roman" w:hAnsi="Times New Roman" w:cs="Times New Roman"/>
          <w:sz w:val="26"/>
          <w:szCs w:val="26"/>
          <w:lang w:val="en-US"/>
        </w:rPr>
        <w:t>devweb.tc.columbia.edu/</w:t>
      </w:r>
      <w:proofErr w:type="spellStart"/>
      <w:r w:rsidR="00B83ED8" w:rsidRPr="00B83ED8">
        <w:rPr>
          <w:rFonts w:ascii="Times New Roman" w:hAnsi="Times New Roman" w:cs="Times New Roman"/>
          <w:sz w:val="26"/>
          <w:szCs w:val="26"/>
          <w:lang w:val="en-US"/>
        </w:rPr>
        <w:t>i</w:t>
      </w:r>
      <w:proofErr w:type="spellEnd"/>
      <w:r w:rsidR="00B83ED8" w:rsidRPr="00B83ED8">
        <w:rPr>
          <w:rFonts w:ascii="Times New Roman" w:hAnsi="Times New Roman" w:cs="Times New Roman"/>
          <w:sz w:val="26"/>
          <w:szCs w:val="26"/>
          <w:lang w:val="en-US"/>
        </w:rPr>
        <w:t>/a/document/25631_1_1_Ginsburg.pdf</w:t>
      </w:r>
      <w:r w:rsidR="00770AEF" w:rsidRPr="007A645A">
        <w:rPr>
          <w:rFonts w:ascii="Times New Roman" w:hAnsi="Times New Roman" w:cs="Times New Roman"/>
          <w:sz w:val="26"/>
          <w:szCs w:val="26"/>
          <w:lang w:val="en-US"/>
        </w:rPr>
        <w:t xml:space="preserve">&gt; </w:t>
      </w:r>
      <w:r w:rsidR="00EE029B" w:rsidRPr="007A645A">
        <w:rPr>
          <w:rFonts w:ascii="Times New Roman" w:hAnsi="Times New Roman" w:cs="Times New Roman"/>
          <w:bCs/>
          <w:sz w:val="26"/>
          <w:szCs w:val="26"/>
          <w:lang w:val="en-US"/>
        </w:rPr>
        <w:t>[Accessed 04</w:t>
      </w:r>
      <w:r w:rsidR="00770AEF" w:rsidRPr="007A645A">
        <w:rPr>
          <w:rFonts w:ascii="Times New Roman" w:hAnsi="Times New Roman" w:cs="Times New Roman"/>
          <w:bCs/>
          <w:sz w:val="26"/>
          <w:szCs w:val="26"/>
          <w:lang w:val="en-US"/>
        </w:rPr>
        <w:t xml:space="preserve"> </w:t>
      </w:r>
      <w:r w:rsidR="00EE029B" w:rsidRPr="007A645A">
        <w:rPr>
          <w:rFonts w:ascii="Times New Roman" w:hAnsi="Times New Roman" w:cs="Times New Roman"/>
          <w:bCs/>
          <w:sz w:val="26"/>
          <w:szCs w:val="26"/>
          <w:lang w:val="en-US"/>
        </w:rPr>
        <w:t>March</w:t>
      </w:r>
      <w:r w:rsidR="00770AEF" w:rsidRPr="007A645A">
        <w:rPr>
          <w:rFonts w:ascii="Times New Roman" w:hAnsi="Times New Roman" w:cs="Times New Roman"/>
          <w:bCs/>
          <w:sz w:val="26"/>
          <w:szCs w:val="26"/>
          <w:lang w:val="en-US"/>
        </w:rPr>
        <w:t xml:space="preserve"> 2013]</w:t>
      </w:r>
    </w:p>
    <w:p w:rsidR="00BD20B2" w:rsidRPr="002E5007" w:rsidRDefault="00D02609" w:rsidP="001A2D0F">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fr-FR"/>
        </w:rPr>
      </w:pPr>
      <w:proofErr w:type="spellStart"/>
      <w:r>
        <w:rPr>
          <w:rFonts w:ascii="Times New Roman" w:hAnsi="Times New Roman" w:cs="Times New Roman"/>
          <w:iCs/>
          <w:sz w:val="26"/>
          <w:szCs w:val="26"/>
          <w:lang w:val="en-GB"/>
        </w:rPr>
        <w:t>Hailu</w:t>
      </w:r>
      <w:proofErr w:type="spellEnd"/>
      <w:r>
        <w:rPr>
          <w:rFonts w:ascii="Times New Roman" w:hAnsi="Times New Roman" w:cs="Times New Roman"/>
          <w:iCs/>
          <w:sz w:val="26"/>
          <w:szCs w:val="26"/>
          <w:lang w:val="en-GB"/>
        </w:rPr>
        <w:t xml:space="preserve"> </w:t>
      </w:r>
      <w:proofErr w:type="spellStart"/>
      <w:r>
        <w:rPr>
          <w:rFonts w:ascii="Times New Roman" w:hAnsi="Times New Roman" w:cs="Times New Roman"/>
          <w:iCs/>
          <w:sz w:val="26"/>
          <w:szCs w:val="26"/>
          <w:lang w:val="en-GB"/>
        </w:rPr>
        <w:t>Senbeta</w:t>
      </w:r>
      <w:proofErr w:type="spellEnd"/>
      <w:r>
        <w:rPr>
          <w:rFonts w:ascii="Times New Roman" w:hAnsi="Times New Roman" w:cs="Times New Roman"/>
          <w:iCs/>
          <w:sz w:val="26"/>
          <w:szCs w:val="26"/>
          <w:lang w:val="en-GB"/>
        </w:rPr>
        <w:t xml:space="preserve"> A</w:t>
      </w:r>
      <w:r w:rsidR="006543A1" w:rsidRPr="006D1D99">
        <w:rPr>
          <w:rFonts w:ascii="Times New Roman" w:hAnsi="Times New Roman" w:cs="Times New Roman"/>
          <w:iCs/>
          <w:sz w:val="26"/>
          <w:szCs w:val="26"/>
          <w:lang w:val="en-GB"/>
        </w:rPr>
        <w:t>.</w:t>
      </w:r>
      <w:r w:rsidR="006D1D99" w:rsidRPr="006D1D99">
        <w:rPr>
          <w:rFonts w:ascii="Times New Roman" w:hAnsi="Times New Roman" w:cs="Times New Roman"/>
          <w:iCs/>
          <w:sz w:val="26"/>
          <w:szCs w:val="26"/>
          <w:lang w:val="en-GB"/>
        </w:rPr>
        <w:t>,</w:t>
      </w:r>
      <w:r w:rsidR="006543A1" w:rsidRPr="006D1D99">
        <w:rPr>
          <w:rFonts w:ascii="Times New Roman" w:hAnsi="Times New Roman" w:cs="Times New Roman"/>
          <w:iCs/>
          <w:sz w:val="26"/>
          <w:szCs w:val="26"/>
          <w:lang w:val="en-GB"/>
        </w:rPr>
        <w:t xml:space="preserve"> 2003</w:t>
      </w:r>
      <w:r w:rsidR="00BD20B2" w:rsidRPr="006D1D99">
        <w:rPr>
          <w:rFonts w:ascii="Times New Roman" w:hAnsi="Times New Roman" w:cs="Times New Roman"/>
          <w:iCs/>
          <w:sz w:val="26"/>
          <w:szCs w:val="26"/>
          <w:lang w:val="en-GB"/>
        </w:rPr>
        <w:t xml:space="preserve">. </w:t>
      </w:r>
      <w:r w:rsidR="00BD20B2" w:rsidRPr="006D1D99">
        <w:rPr>
          <w:rFonts w:ascii="Times New Roman" w:hAnsi="Times New Roman" w:cs="Times New Roman"/>
          <w:i/>
          <w:iCs/>
          <w:sz w:val="26"/>
          <w:szCs w:val="26"/>
          <w:lang w:val="en-GB"/>
        </w:rPr>
        <w:t>N</w:t>
      </w:r>
      <w:r w:rsidR="00BD20B2" w:rsidRPr="006D1D99">
        <w:rPr>
          <w:rFonts w:ascii="Times New Roman" w:hAnsi="Times New Roman" w:cs="Times New Roman"/>
          <w:bCs/>
          <w:i/>
          <w:sz w:val="26"/>
          <w:szCs w:val="26"/>
          <w:lang w:val="en-GB"/>
        </w:rPr>
        <w:t>on-governmental organizations and development with reference to the Benelux countries</w:t>
      </w:r>
      <w:r w:rsidR="00BD20B2" w:rsidRPr="006D1D99">
        <w:rPr>
          <w:rFonts w:ascii="Times New Roman" w:hAnsi="Times New Roman" w:cs="Times New Roman"/>
          <w:bCs/>
          <w:sz w:val="26"/>
          <w:szCs w:val="26"/>
          <w:lang w:val="en-GB"/>
        </w:rPr>
        <w:t xml:space="preserve">. </w:t>
      </w:r>
      <w:r w:rsidR="00AE10B3" w:rsidRPr="00AE10B3">
        <w:rPr>
          <w:rFonts w:ascii="Times New Roman" w:hAnsi="Times New Roman" w:cs="Times New Roman"/>
          <w:bCs/>
          <w:sz w:val="26"/>
          <w:szCs w:val="26"/>
          <w:lang w:val="fr-FR"/>
        </w:rPr>
        <w:t>[</w:t>
      </w:r>
      <w:proofErr w:type="spellStart"/>
      <w:r w:rsidR="00AE10B3" w:rsidRPr="00AE10B3">
        <w:rPr>
          <w:rFonts w:ascii="Times New Roman" w:hAnsi="Times New Roman" w:cs="Times New Roman"/>
          <w:bCs/>
          <w:sz w:val="26"/>
          <w:szCs w:val="26"/>
          <w:lang w:val="fr-FR"/>
        </w:rPr>
        <w:t>pdf</w:t>
      </w:r>
      <w:proofErr w:type="spellEnd"/>
      <w:r w:rsidR="00AE10B3" w:rsidRPr="00AE10B3">
        <w:rPr>
          <w:rFonts w:ascii="Times New Roman" w:hAnsi="Times New Roman" w:cs="Times New Roman"/>
          <w:bCs/>
          <w:sz w:val="26"/>
          <w:szCs w:val="26"/>
          <w:lang w:val="fr-FR"/>
        </w:rPr>
        <w:t xml:space="preserve">] </w:t>
      </w:r>
      <w:r w:rsidR="00480159" w:rsidRPr="003B1D91">
        <w:rPr>
          <w:rFonts w:ascii="Times New Roman" w:hAnsi="Times New Roman" w:cs="Times New Roman"/>
          <w:sz w:val="26"/>
          <w:szCs w:val="26"/>
          <w:lang w:val="fr-FR"/>
        </w:rPr>
        <w:t>Louvain-La-Neuve </w:t>
      </w:r>
      <w:r w:rsidR="00480159">
        <w:rPr>
          <w:rFonts w:ascii="Times New Roman" w:hAnsi="Times New Roman" w:cs="Times New Roman"/>
          <w:sz w:val="26"/>
          <w:szCs w:val="26"/>
          <w:lang w:val="fr-FR"/>
        </w:rPr>
        <w:t xml:space="preserve">: </w:t>
      </w:r>
      <w:r w:rsidR="00BD20B2" w:rsidRPr="00AE10B3">
        <w:rPr>
          <w:rFonts w:ascii="Times New Roman" w:hAnsi="Times New Roman" w:cs="Times New Roman"/>
          <w:sz w:val="26"/>
          <w:szCs w:val="26"/>
          <w:lang w:val="fr-FR"/>
        </w:rPr>
        <w:t>Université catholique de Louvain.</w:t>
      </w:r>
      <w:r w:rsidR="00AE10B3" w:rsidRPr="00AE10B3">
        <w:rPr>
          <w:rFonts w:ascii="Times New Roman" w:hAnsi="Times New Roman" w:cs="Times New Roman"/>
          <w:sz w:val="26"/>
          <w:szCs w:val="26"/>
          <w:lang w:val="fr-FR"/>
        </w:rPr>
        <w:t xml:space="preserve"> </w:t>
      </w:r>
      <w:proofErr w:type="spellStart"/>
      <w:r w:rsidR="00AE10B3" w:rsidRPr="002E5007">
        <w:rPr>
          <w:rFonts w:ascii="Times New Roman" w:hAnsi="Times New Roman" w:cs="Times New Roman"/>
          <w:sz w:val="26"/>
          <w:szCs w:val="26"/>
          <w:lang w:val="fr-FR"/>
        </w:rPr>
        <w:t>Available</w:t>
      </w:r>
      <w:proofErr w:type="spellEnd"/>
      <w:r w:rsidR="00AE10B3" w:rsidRPr="002E5007">
        <w:rPr>
          <w:rFonts w:ascii="Times New Roman" w:hAnsi="Times New Roman" w:cs="Times New Roman"/>
          <w:sz w:val="26"/>
          <w:szCs w:val="26"/>
          <w:lang w:val="fr-FR"/>
        </w:rPr>
        <w:t xml:space="preserve"> at</w:t>
      </w:r>
      <w:r w:rsidR="00C44743" w:rsidRPr="002E5007">
        <w:rPr>
          <w:rFonts w:ascii="Times New Roman" w:hAnsi="Times New Roman" w:cs="Times New Roman"/>
          <w:sz w:val="26"/>
          <w:szCs w:val="26"/>
          <w:lang w:val="fr-FR"/>
        </w:rPr>
        <w:t xml:space="preserve"> &lt;</w:t>
      </w:r>
      <w:hyperlink r:id="rId12" w:history="1">
        <w:r w:rsidR="00EE029B" w:rsidRPr="002E5007">
          <w:rPr>
            <w:rStyle w:val="Hyperlink"/>
            <w:rFonts w:ascii="Times New Roman" w:hAnsi="Times New Roman" w:cs="Times New Roman"/>
            <w:sz w:val="26"/>
            <w:szCs w:val="26"/>
            <w:lang w:val="fr-FR"/>
          </w:rPr>
          <w:t xml:space="preserve">https://www.uclouvain.be/cps/ucl/doc/ </w:t>
        </w:r>
        <w:proofErr w:type="spellStart"/>
        <w:r w:rsidR="00EE029B" w:rsidRPr="002E5007">
          <w:rPr>
            <w:rStyle w:val="Hyperlink"/>
            <w:rFonts w:ascii="Times New Roman" w:hAnsi="Times New Roman" w:cs="Times New Roman"/>
            <w:sz w:val="26"/>
            <w:szCs w:val="26"/>
            <w:lang w:val="fr-FR"/>
          </w:rPr>
          <w:t>sped</w:t>
        </w:r>
        <w:proofErr w:type="spellEnd"/>
        <w:r w:rsidR="00EE029B" w:rsidRPr="002E5007">
          <w:rPr>
            <w:rStyle w:val="Hyperlink"/>
            <w:rFonts w:ascii="Times New Roman" w:hAnsi="Times New Roman" w:cs="Times New Roman"/>
            <w:sz w:val="26"/>
            <w:szCs w:val="26"/>
            <w:lang w:val="fr-FR"/>
          </w:rPr>
          <w:t>/documents/dt19.pdf</w:t>
        </w:r>
      </w:hyperlink>
      <w:r w:rsidR="00C44743" w:rsidRPr="002E5007">
        <w:rPr>
          <w:rFonts w:ascii="Times New Roman" w:hAnsi="Times New Roman" w:cs="Times New Roman"/>
          <w:sz w:val="26"/>
          <w:szCs w:val="26"/>
          <w:lang w:val="fr-FR"/>
        </w:rPr>
        <w:t xml:space="preserve">&gt; </w:t>
      </w:r>
      <w:r w:rsidR="00AE10B3" w:rsidRPr="002E5007">
        <w:rPr>
          <w:rFonts w:ascii="Times New Roman" w:hAnsi="Times New Roman" w:cs="Times New Roman"/>
          <w:bCs/>
          <w:sz w:val="26"/>
          <w:szCs w:val="26"/>
          <w:lang w:val="fr-FR"/>
        </w:rPr>
        <w:t>[</w:t>
      </w:r>
      <w:proofErr w:type="spellStart"/>
      <w:r w:rsidR="00AE10B3" w:rsidRPr="002E5007">
        <w:rPr>
          <w:rFonts w:ascii="Times New Roman" w:hAnsi="Times New Roman" w:cs="Times New Roman"/>
          <w:bCs/>
          <w:sz w:val="26"/>
          <w:szCs w:val="26"/>
          <w:lang w:val="fr-FR"/>
        </w:rPr>
        <w:t>Accessed</w:t>
      </w:r>
      <w:proofErr w:type="spellEnd"/>
      <w:r w:rsidR="00AE10B3" w:rsidRPr="002E5007">
        <w:rPr>
          <w:rFonts w:ascii="Times New Roman" w:hAnsi="Times New Roman" w:cs="Times New Roman"/>
          <w:bCs/>
          <w:sz w:val="26"/>
          <w:szCs w:val="26"/>
          <w:lang w:val="fr-FR"/>
        </w:rPr>
        <w:t xml:space="preserve"> 17 April 2013]</w:t>
      </w:r>
    </w:p>
    <w:p w:rsidR="00BD20B2" w:rsidRPr="00F2195B" w:rsidRDefault="00D73D73" w:rsidP="001A2D0F">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GB"/>
        </w:rPr>
      </w:pPr>
      <w:r w:rsidRPr="00F2195B">
        <w:rPr>
          <w:rFonts w:ascii="Times New Roman" w:hAnsi="Times New Roman" w:cs="Times New Roman"/>
          <w:sz w:val="26"/>
          <w:szCs w:val="26"/>
          <w:lang w:val="en-GB"/>
        </w:rPr>
        <w:t>Harris J.</w:t>
      </w:r>
      <w:r w:rsidR="00F96517" w:rsidRPr="00F2195B">
        <w:rPr>
          <w:rFonts w:ascii="Times New Roman" w:hAnsi="Times New Roman" w:cs="Times New Roman"/>
          <w:sz w:val="26"/>
          <w:szCs w:val="26"/>
          <w:lang w:val="en-GB"/>
        </w:rPr>
        <w:t>,</w:t>
      </w:r>
      <w:r w:rsidRPr="00F2195B">
        <w:rPr>
          <w:rFonts w:ascii="Times New Roman" w:hAnsi="Times New Roman" w:cs="Times New Roman"/>
          <w:sz w:val="26"/>
          <w:szCs w:val="26"/>
          <w:lang w:val="en-GB"/>
        </w:rPr>
        <w:t xml:space="preserve"> 1996</w:t>
      </w:r>
      <w:r w:rsidR="00BD20B2" w:rsidRPr="00F2195B">
        <w:rPr>
          <w:rFonts w:ascii="Times New Roman" w:hAnsi="Times New Roman" w:cs="Times New Roman"/>
          <w:sz w:val="26"/>
          <w:szCs w:val="26"/>
          <w:lang w:val="en-GB"/>
        </w:rPr>
        <w:t xml:space="preserve">. </w:t>
      </w:r>
      <w:r w:rsidR="00BD20B2" w:rsidRPr="00F2195B">
        <w:rPr>
          <w:rFonts w:ascii="Times New Roman" w:hAnsi="Times New Roman" w:cs="Times New Roman"/>
          <w:i/>
          <w:iCs/>
          <w:sz w:val="26"/>
          <w:szCs w:val="26"/>
          <w:lang w:val="en-GB"/>
        </w:rPr>
        <w:t>Getting employees to fall in love with your company</w:t>
      </w:r>
      <w:r w:rsidR="00F96517" w:rsidRPr="00F2195B">
        <w:rPr>
          <w:rFonts w:ascii="Times New Roman" w:hAnsi="Times New Roman" w:cs="Times New Roman"/>
          <w:sz w:val="26"/>
          <w:szCs w:val="26"/>
          <w:lang w:val="en-GB"/>
        </w:rPr>
        <w:t>.</w:t>
      </w:r>
      <w:r w:rsidR="00BD20B2" w:rsidRPr="00F2195B">
        <w:rPr>
          <w:rFonts w:ascii="Times New Roman" w:hAnsi="Times New Roman" w:cs="Times New Roman"/>
          <w:sz w:val="26"/>
          <w:szCs w:val="26"/>
          <w:lang w:val="en-GB"/>
        </w:rPr>
        <w:t xml:space="preserve"> New York</w:t>
      </w:r>
      <w:r w:rsidRPr="00F2195B">
        <w:rPr>
          <w:rFonts w:ascii="Times New Roman" w:hAnsi="Times New Roman" w:cs="Times New Roman"/>
          <w:sz w:val="26"/>
          <w:szCs w:val="26"/>
          <w:lang w:val="en-GB"/>
        </w:rPr>
        <w:t>: American Management Association</w:t>
      </w:r>
      <w:r w:rsidR="00BD20B2" w:rsidRPr="00F2195B">
        <w:rPr>
          <w:rFonts w:ascii="Times New Roman" w:hAnsi="Times New Roman" w:cs="Times New Roman"/>
          <w:sz w:val="26"/>
          <w:szCs w:val="26"/>
          <w:lang w:val="en-GB"/>
        </w:rPr>
        <w:t>.</w:t>
      </w:r>
    </w:p>
    <w:p w:rsidR="00BD20B2" w:rsidRPr="00BD139A" w:rsidRDefault="006F7BE1" w:rsidP="001A2D0F">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GB"/>
        </w:rPr>
      </w:pPr>
      <w:r w:rsidRPr="00BD139A">
        <w:rPr>
          <w:rStyle w:val="citation"/>
          <w:rFonts w:ascii="Times New Roman" w:hAnsi="Times New Roman" w:cs="Times New Roman"/>
          <w:sz w:val="26"/>
          <w:szCs w:val="26"/>
          <w:lang w:val="en-GB"/>
        </w:rPr>
        <w:t>Herzberg F. 1959.</w:t>
      </w:r>
      <w:r w:rsidR="00BD20B2" w:rsidRPr="00BD139A">
        <w:rPr>
          <w:rStyle w:val="citation"/>
          <w:rFonts w:ascii="Times New Roman" w:hAnsi="Times New Roman" w:cs="Times New Roman"/>
          <w:sz w:val="26"/>
          <w:szCs w:val="26"/>
          <w:lang w:val="en-GB"/>
        </w:rPr>
        <w:t xml:space="preserve"> </w:t>
      </w:r>
      <w:r w:rsidR="00BD20B2" w:rsidRPr="00BD139A">
        <w:rPr>
          <w:rStyle w:val="citation"/>
          <w:rFonts w:ascii="Times New Roman" w:hAnsi="Times New Roman" w:cs="Times New Roman"/>
          <w:i/>
          <w:iCs/>
          <w:sz w:val="26"/>
          <w:szCs w:val="26"/>
          <w:lang w:val="en-GB"/>
        </w:rPr>
        <w:t>The Motivation to Work</w:t>
      </w:r>
      <w:r w:rsidRPr="00BD139A">
        <w:rPr>
          <w:rStyle w:val="citation"/>
          <w:rFonts w:ascii="Times New Roman" w:hAnsi="Times New Roman" w:cs="Times New Roman"/>
          <w:sz w:val="26"/>
          <w:szCs w:val="26"/>
          <w:lang w:val="en-GB"/>
        </w:rPr>
        <w:t>.</w:t>
      </w:r>
      <w:r w:rsidR="00BD20B2" w:rsidRPr="00BD139A">
        <w:rPr>
          <w:rStyle w:val="citation"/>
          <w:rFonts w:ascii="Times New Roman" w:hAnsi="Times New Roman" w:cs="Times New Roman"/>
          <w:sz w:val="26"/>
          <w:szCs w:val="26"/>
          <w:lang w:val="en-GB"/>
        </w:rPr>
        <w:t xml:space="preserve"> New York</w:t>
      </w:r>
      <w:r w:rsidRPr="00BD139A">
        <w:rPr>
          <w:rStyle w:val="citation"/>
          <w:rFonts w:ascii="Times New Roman" w:hAnsi="Times New Roman" w:cs="Times New Roman"/>
          <w:sz w:val="26"/>
          <w:szCs w:val="26"/>
          <w:lang w:val="en-GB"/>
        </w:rPr>
        <w:t>: John Wiley and Sons</w:t>
      </w:r>
      <w:r w:rsidR="00BD20B2" w:rsidRPr="00BD139A">
        <w:rPr>
          <w:rStyle w:val="citation"/>
          <w:rFonts w:ascii="Times New Roman" w:hAnsi="Times New Roman" w:cs="Times New Roman"/>
          <w:sz w:val="26"/>
          <w:szCs w:val="26"/>
          <w:lang w:val="en-GB"/>
        </w:rPr>
        <w:t>.</w:t>
      </w:r>
    </w:p>
    <w:p w:rsidR="00BD20B2" w:rsidRPr="006C14BC" w:rsidRDefault="000C583C" w:rsidP="001A2D0F">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US"/>
        </w:rPr>
      </w:pPr>
      <w:r w:rsidRPr="00EC7E17">
        <w:rPr>
          <w:rFonts w:ascii="Times New Roman" w:hAnsi="Times New Roman" w:cs="Times New Roman"/>
          <w:sz w:val="26"/>
          <w:szCs w:val="26"/>
          <w:lang w:val="en-GB"/>
        </w:rPr>
        <w:t>Herzberg F. 1987</w:t>
      </w:r>
      <w:r w:rsidR="00BD20B2" w:rsidRPr="00EC7E17">
        <w:rPr>
          <w:rFonts w:ascii="Times New Roman" w:hAnsi="Times New Roman" w:cs="Times New Roman"/>
          <w:sz w:val="26"/>
          <w:szCs w:val="26"/>
          <w:lang w:val="en-GB"/>
        </w:rPr>
        <w:t xml:space="preserve">, One More Time: How Do You Motivate Employees? </w:t>
      </w:r>
      <w:r w:rsidR="00BD20B2" w:rsidRPr="00EC7E17">
        <w:rPr>
          <w:rFonts w:ascii="Times New Roman" w:hAnsi="Times New Roman" w:cs="Times New Roman"/>
          <w:i/>
          <w:sz w:val="26"/>
          <w:szCs w:val="26"/>
          <w:lang w:val="en-GB"/>
        </w:rPr>
        <w:t>Harvard Business Review</w:t>
      </w:r>
      <w:r w:rsidR="00DC341C" w:rsidRPr="00EC7E17">
        <w:rPr>
          <w:rFonts w:ascii="Times New Roman" w:hAnsi="Times New Roman" w:cs="Times New Roman"/>
          <w:sz w:val="26"/>
          <w:szCs w:val="26"/>
          <w:lang w:val="en-GB"/>
        </w:rPr>
        <w:t xml:space="preserve">, </w:t>
      </w:r>
      <w:r w:rsidR="00694CBD" w:rsidRPr="00EC7E17">
        <w:rPr>
          <w:rFonts w:ascii="Times New Roman" w:eastAsia="Times New Roman" w:hAnsi="Times New Roman" w:cs="Times New Roman"/>
          <w:sz w:val="26"/>
          <w:szCs w:val="26"/>
          <w:lang w:val="en-GB" w:eastAsia="ro-RO"/>
        </w:rPr>
        <w:t xml:space="preserve">[e-journal] </w:t>
      </w:r>
      <w:r w:rsidR="00DC341C" w:rsidRPr="00EC7E17">
        <w:rPr>
          <w:rFonts w:ascii="Times New Roman" w:hAnsi="Times New Roman" w:cs="Times New Roman"/>
          <w:sz w:val="26"/>
          <w:szCs w:val="26"/>
          <w:lang w:val="en-GB"/>
        </w:rPr>
        <w:t>81 (</w:t>
      </w:r>
      <w:r w:rsidR="00BD20B2" w:rsidRPr="00EC7E17">
        <w:rPr>
          <w:rFonts w:ascii="Times New Roman" w:hAnsi="Times New Roman" w:cs="Times New Roman"/>
          <w:sz w:val="26"/>
          <w:szCs w:val="26"/>
          <w:lang w:val="en-GB"/>
        </w:rPr>
        <w:t>1</w:t>
      </w:r>
      <w:r w:rsidR="00DC341C" w:rsidRPr="00EC7E17">
        <w:rPr>
          <w:rFonts w:ascii="Times New Roman" w:hAnsi="Times New Roman" w:cs="Times New Roman"/>
          <w:sz w:val="26"/>
          <w:szCs w:val="26"/>
          <w:lang w:val="en-GB"/>
        </w:rPr>
        <w:t>)</w:t>
      </w:r>
      <w:r w:rsidR="00BD20B2" w:rsidRPr="00EC7E17">
        <w:rPr>
          <w:rFonts w:ascii="Times New Roman" w:hAnsi="Times New Roman" w:cs="Times New Roman"/>
          <w:sz w:val="26"/>
          <w:szCs w:val="26"/>
          <w:lang w:val="en-GB"/>
        </w:rPr>
        <w:t>, pp. 87 – 96.</w:t>
      </w:r>
      <w:r w:rsidRPr="00EC7E17">
        <w:rPr>
          <w:rFonts w:ascii="Times New Roman" w:hAnsi="Times New Roman" w:cs="Times New Roman"/>
          <w:sz w:val="26"/>
          <w:szCs w:val="26"/>
          <w:lang w:val="en-GB"/>
        </w:rPr>
        <w:t xml:space="preserve"> Abstract only. </w:t>
      </w:r>
      <w:r w:rsidR="006C14BC" w:rsidRPr="00EC7E17">
        <w:rPr>
          <w:rFonts w:ascii="Times New Roman" w:eastAsia="Times New Roman" w:hAnsi="Times New Roman" w:cs="Times New Roman"/>
          <w:sz w:val="26"/>
          <w:szCs w:val="26"/>
          <w:lang w:val="en-GB" w:eastAsia="ro-RO"/>
        </w:rPr>
        <w:t>Available through</w:t>
      </w:r>
      <w:r w:rsidR="00451F3E">
        <w:rPr>
          <w:rFonts w:ascii="Times New Roman" w:eastAsia="Times New Roman" w:hAnsi="Times New Roman" w:cs="Times New Roman"/>
          <w:sz w:val="26"/>
          <w:szCs w:val="26"/>
          <w:lang w:val="en-GB" w:eastAsia="ro-RO"/>
        </w:rPr>
        <w:t>:</w:t>
      </w:r>
      <w:r w:rsidR="006C14BC" w:rsidRPr="00EC7E17">
        <w:rPr>
          <w:rFonts w:ascii="Times New Roman" w:eastAsia="Times New Roman" w:hAnsi="Times New Roman" w:cs="Times New Roman"/>
          <w:sz w:val="26"/>
          <w:szCs w:val="26"/>
          <w:lang w:val="en-GB" w:eastAsia="ro-RO"/>
        </w:rPr>
        <w:t xml:space="preserve"> UEFISCDI </w:t>
      </w:r>
      <w:r w:rsidR="006C14BC" w:rsidRPr="00451F3E">
        <w:rPr>
          <w:rFonts w:ascii="Times New Roman" w:eastAsia="Times New Roman" w:hAnsi="Times New Roman" w:cs="Times New Roman"/>
          <w:sz w:val="26"/>
          <w:szCs w:val="26"/>
          <w:lang w:val="en-GB" w:eastAsia="ro-RO"/>
        </w:rPr>
        <w:t xml:space="preserve">Website </w:t>
      </w:r>
      <w:r w:rsidR="00451F3E" w:rsidRPr="00451F3E">
        <w:rPr>
          <w:rFonts w:ascii="Times New Roman" w:eastAsia="Times New Roman" w:hAnsi="Times New Roman" w:cs="Times New Roman"/>
          <w:sz w:val="26"/>
          <w:szCs w:val="26"/>
          <w:lang w:val="en-GB" w:eastAsia="ro-RO"/>
        </w:rPr>
        <w:t>&lt;</w:t>
      </w:r>
      <w:hyperlink r:id="rId13" w:history="1">
        <w:r w:rsidR="006C14BC" w:rsidRPr="00451F3E">
          <w:rPr>
            <w:rStyle w:val="Hyperlink"/>
            <w:rFonts w:ascii="Times New Roman" w:eastAsia="Times New Roman" w:hAnsi="Times New Roman" w:cs="Times New Roman"/>
            <w:color w:val="auto"/>
            <w:sz w:val="26"/>
            <w:szCs w:val="26"/>
            <w:lang w:val="en-GB" w:eastAsia="ro-RO"/>
          </w:rPr>
          <w:t xml:space="preserve">http://uefiscdi.gov.ro/articole/3176/ </w:t>
        </w:r>
        <w:proofErr w:type="spellStart"/>
        <w:r w:rsidR="006C14BC" w:rsidRPr="00451F3E">
          <w:rPr>
            <w:rStyle w:val="Hyperlink"/>
            <w:rFonts w:ascii="Times New Roman" w:eastAsia="Times New Roman" w:hAnsi="Times New Roman" w:cs="Times New Roman"/>
            <w:color w:val="auto"/>
            <w:sz w:val="26"/>
            <w:szCs w:val="26"/>
            <w:lang w:val="en-GB" w:eastAsia="ro-RO"/>
          </w:rPr>
          <w:t>AccesANCS</w:t>
        </w:r>
        <w:proofErr w:type="spellEnd"/>
        <w:r w:rsidR="006C14BC" w:rsidRPr="00451F3E">
          <w:rPr>
            <w:rStyle w:val="Hyperlink"/>
            <w:rFonts w:ascii="Times New Roman" w:eastAsia="Times New Roman" w:hAnsi="Times New Roman" w:cs="Times New Roman"/>
            <w:color w:val="auto"/>
            <w:sz w:val="26"/>
            <w:szCs w:val="26"/>
            <w:lang w:val="en-GB" w:eastAsia="ro-RO"/>
          </w:rPr>
          <w:t>--UEFISCDI.html</w:t>
        </w:r>
      </w:hyperlink>
      <w:r w:rsidR="00451F3E" w:rsidRPr="00451F3E">
        <w:rPr>
          <w:rFonts w:ascii="Times New Roman" w:eastAsia="Times New Roman" w:hAnsi="Times New Roman" w:cs="Times New Roman"/>
          <w:sz w:val="26"/>
          <w:szCs w:val="26"/>
          <w:lang w:val="en-GB" w:eastAsia="ro-RO"/>
        </w:rPr>
        <w:t>&gt;</w:t>
      </w:r>
      <w:r w:rsidR="006C14BC" w:rsidRPr="00281D78">
        <w:rPr>
          <w:rFonts w:ascii="Times New Roman" w:eastAsia="Times New Roman" w:hAnsi="Times New Roman" w:cs="Times New Roman"/>
          <w:color w:val="FF0000"/>
          <w:sz w:val="26"/>
          <w:szCs w:val="26"/>
          <w:lang w:val="en-GB" w:eastAsia="ro-RO"/>
        </w:rPr>
        <w:t xml:space="preserve"> </w:t>
      </w:r>
      <w:r w:rsidR="006C14BC" w:rsidRPr="00281D78">
        <w:rPr>
          <w:rFonts w:ascii="Times New Roman" w:hAnsi="Times New Roman" w:cs="Times New Roman"/>
          <w:bCs/>
          <w:sz w:val="26"/>
          <w:szCs w:val="26"/>
          <w:lang w:val="en-US"/>
        </w:rPr>
        <w:t xml:space="preserve">[Accessed </w:t>
      </w:r>
      <w:r w:rsidR="006C14BC">
        <w:rPr>
          <w:rFonts w:ascii="Times New Roman" w:hAnsi="Times New Roman" w:cs="Times New Roman"/>
          <w:bCs/>
          <w:sz w:val="26"/>
          <w:szCs w:val="26"/>
          <w:lang w:val="en-US"/>
        </w:rPr>
        <w:t>06</w:t>
      </w:r>
      <w:r w:rsidR="006C14BC" w:rsidRPr="00281D78">
        <w:rPr>
          <w:rFonts w:ascii="Times New Roman" w:hAnsi="Times New Roman" w:cs="Times New Roman"/>
          <w:bCs/>
          <w:sz w:val="26"/>
          <w:szCs w:val="26"/>
          <w:lang w:val="en-US"/>
        </w:rPr>
        <w:t xml:space="preserve"> March 2013]</w:t>
      </w:r>
    </w:p>
    <w:p w:rsidR="00266EEC" w:rsidRPr="007B5FA5" w:rsidRDefault="00BD20B2" w:rsidP="001A2D0F">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US"/>
        </w:rPr>
      </w:pPr>
      <w:r w:rsidRPr="00237485">
        <w:rPr>
          <w:rFonts w:ascii="Times New Roman" w:eastAsia="Times New Roman" w:hAnsi="Times New Roman" w:cs="Times New Roman"/>
          <w:sz w:val="26"/>
          <w:szCs w:val="26"/>
          <w:lang w:val="en-GB" w:eastAsia="ro-RO"/>
        </w:rPr>
        <w:t>Hofstede</w:t>
      </w:r>
      <w:r w:rsidR="00AB1E9C" w:rsidRPr="00237485">
        <w:rPr>
          <w:rFonts w:ascii="Times New Roman" w:eastAsia="Times New Roman" w:hAnsi="Times New Roman" w:cs="Times New Roman"/>
          <w:sz w:val="26"/>
          <w:szCs w:val="26"/>
          <w:lang w:val="en-GB" w:eastAsia="ro-RO"/>
        </w:rPr>
        <w:t xml:space="preserve"> G.</w:t>
      </w:r>
      <w:r w:rsidR="00E23818" w:rsidRPr="00237485">
        <w:rPr>
          <w:rFonts w:ascii="Times New Roman" w:eastAsia="Times New Roman" w:hAnsi="Times New Roman" w:cs="Times New Roman"/>
          <w:sz w:val="26"/>
          <w:szCs w:val="26"/>
          <w:lang w:val="en-GB" w:eastAsia="ro-RO"/>
        </w:rPr>
        <w:t>,</w:t>
      </w:r>
      <w:r w:rsidR="00AB1E9C" w:rsidRPr="00237485">
        <w:rPr>
          <w:rFonts w:ascii="Times New Roman" w:eastAsia="Times New Roman" w:hAnsi="Times New Roman" w:cs="Times New Roman"/>
          <w:sz w:val="26"/>
          <w:szCs w:val="26"/>
          <w:lang w:val="en-GB" w:eastAsia="ro-RO"/>
        </w:rPr>
        <w:t xml:space="preserve"> 1980</w:t>
      </w:r>
      <w:r w:rsidR="00E23818" w:rsidRPr="00237485">
        <w:rPr>
          <w:rFonts w:ascii="Times New Roman" w:eastAsia="Times New Roman" w:hAnsi="Times New Roman" w:cs="Times New Roman"/>
          <w:sz w:val="26"/>
          <w:szCs w:val="26"/>
          <w:lang w:val="en-GB" w:eastAsia="ro-RO"/>
        </w:rPr>
        <w:t>.</w:t>
      </w:r>
      <w:r w:rsidRPr="00237485">
        <w:rPr>
          <w:rFonts w:ascii="Times New Roman" w:eastAsia="Times New Roman" w:hAnsi="Times New Roman" w:cs="Times New Roman"/>
          <w:sz w:val="26"/>
          <w:szCs w:val="26"/>
          <w:lang w:val="en-GB" w:eastAsia="ro-RO"/>
        </w:rPr>
        <w:t xml:space="preserve"> Motivation, Leadership and Organization: Do American Theories Apply Abroad</w:t>
      </w:r>
      <w:proofErr w:type="gramStart"/>
      <w:r w:rsidRPr="00237485">
        <w:rPr>
          <w:rFonts w:ascii="Times New Roman" w:eastAsia="Times New Roman" w:hAnsi="Times New Roman" w:cs="Times New Roman"/>
          <w:sz w:val="26"/>
          <w:szCs w:val="26"/>
          <w:lang w:val="en-GB" w:eastAsia="ro-RO"/>
        </w:rPr>
        <w:t>?,</w:t>
      </w:r>
      <w:proofErr w:type="gramEnd"/>
      <w:r w:rsidRPr="00237485">
        <w:rPr>
          <w:rFonts w:ascii="Times New Roman" w:eastAsia="Times New Roman" w:hAnsi="Times New Roman" w:cs="Times New Roman"/>
          <w:sz w:val="26"/>
          <w:szCs w:val="26"/>
          <w:lang w:val="en-GB" w:eastAsia="ro-RO"/>
        </w:rPr>
        <w:t xml:space="preserve"> </w:t>
      </w:r>
      <w:r w:rsidRPr="00237485">
        <w:rPr>
          <w:rFonts w:ascii="Times New Roman" w:eastAsia="Times New Roman" w:hAnsi="Times New Roman" w:cs="Times New Roman"/>
          <w:i/>
          <w:sz w:val="26"/>
          <w:szCs w:val="26"/>
          <w:lang w:val="en-GB" w:eastAsia="ro-RO"/>
        </w:rPr>
        <w:t xml:space="preserve">Organizational Dynamics, </w:t>
      </w:r>
      <w:r w:rsidR="00265926" w:rsidRPr="00237485">
        <w:rPr>
          <w:rFonts w:ascii="Times New Roman" w:eastAsia="Times New Roman" w:hAnsi="Times New Roman" w:cs="Times New Roman"/>
          <w:sz w:val="26"/>
          <w:szCs w:val="26"/>
          <w:lang w:val="en-GB" w:eastAsia="ro-RO"/>
        </w:rPr>
        <w:t xml:space="preserve">[e-journal] </w:t>
      </w:r>
      <w:r w:rsidR="00AB1E9C" w:rsidRPr="00237485">
        <w:rPr>
          <w:rFonts w:ascii="Times New Roman" w:eastAsia="Times New Roman" w:hAnsi="Times New Roman" w:cs="Times New Roman"/>
          <w:sz w:val="26"/>
          <w:szCs w:val="26"/>
          <w:lang w:val="en-GB" w:eastAsia="ro-RO"/>
        </w:rPr>
        <w:t>9</w:t>
      </w:r>
      <w:r w:rsidRPr="00237485">
        <w:rPr>
          <w:rFonts w:ascii="Times New Roman" w:eastAsia="Times New Roman" w:hAnsi="Times New Roman" w:cs="Times New Roman"/>
          <w:sz w:val="26"/>
          <w:szCs w:val="26"/>
          <w:lang w:val="en-GB" w:eastAsia="ro-RO"/>
        </w:rPr>
        <w:t xml:space="preserve"> </w:t>
      </w:r>
      <w:r w:rsidR="00AB1E9C" w:rsidRPr="00237485">
        <w:rPr>
          <w:rFonts w:ascii="Times New Roman" w:eastAsia="Times New Roman" w:hAnsi="Times New Roman" w:cs="Times New Roman"/>
          <w:sz w:val="26"/>
          <w:szCs w:val="26"/>
          <w:lang w:val="en-GB" w:eastAsia="ro-RO"/>
        </w:rPr>
        <w:t>(</w:t>
      </w:r>
      <w:r w:rsidRPr="00237485">
        <w:rPr>
          <w:rFonts w:ascii="Times New Roman" w:eastAsia="Times New Roman" w:hAnsi="Times New Roman" w:cs="Times New Roman"/>
          <w:sz w:val="26"/>
          <w:szCs w:val="26"/>
          <w:lang w:val="en-GB" w:eastAsia="ro-RO"/>
        </w:rPr>
        <w:t>1</w:t>
      </w:r>
      <w:r w:rsidR="00AB1E9C" w:rsidRPr="00237485">
        <w:rPr>
          <w:rFonts w:ascii="Times New Roman" w:eastAsia="Times New Roman" w:hAnsi="Times New Roman" w:cs="Times New Roman"/>
          <w:sz w:val="26"/>
          <w:szCs w:val="26"/>
          <w:lang w:val="en-GB" w:eastAsia="ro-RO"/>
        </w:rPr>
        <w:t>)</w:t>
      </w:r>
      <w:r w:rsidRPr="00237485">
        <w:rPr>
          <w:rFonts w:ascii="Times New Roman" w:eastAsia="Times New Roman" w:hAnsi="Times New Roman" w:cs="Times New Roman"/>
          <w:sz w:val="26"/>
          <w:szCs w:val="26"/>
          <w:lang w:val="en-GB" w:eastAsia="ro-RO"/>
        </w:rPr>
        <w:t>,</w:t>
      </w:r>
      <w:r w:rsidRPr="00237485">
        <w:rPr>
          <w:rFonts w:ascii="Times New Roman" w:eastAsia="Times New Roman" w:hAnsi="Times New Roman" w:cs="Times New Roman"/>
          <w:i/>
          <w:sz w:val="26"/>
          <w:szCs w:val="26"/>
          <w:lang w:val="en-GB" w:eastAsia="ro-RO"/>
        </w:rPr>
        <w:t xml:space="preserve"> </w:t>
      </w:r>
      <w:r w:rsidRPr="00237485">
        <w:rPr>
          <w:rFonts w:ascii="Times New Roman" w:eastAsia="Times New Roman" w:hAnsi="Times New Roman" w:cs="Times New Roman"/>
          <w:sz w:val="26"/>
          <w:szCs w:val="26"/>
          <w:lang w:val="en-GB" w:eastAsia="ro-RO"/>
        </w:rPr>
        <w:t>pp. 42-63.</w:t>
      </w:r>
      <w:r w:rsidR="007B5FA5" w:rsidRPr="00237485">
        <w:rPr>
          <w:rFonts w:ascii="Times New Roman" w:eastAsia="Times New Roman" w:hAnsi="Times New Roman" w:cs="Times New Roman"/>
          <w:sz w:val="26"/>
          <w:szCs w:val="26"/>
          <w:lang w:val="en-GB" w:eastAsia="ro-RO"/>
        </w:rPr>
        <w:t xml:space="preserve"> </w:t>
      </w:r>
      <w:r w:rsidR="007B5FA5" w:rsidRPr="00237485">
        <w:rPr>
          <w:rFonts w:ascii="Times New Roman" w:hAnsi="Times New Roman" w:cs="Times New Roman"/>
          <w:sz w:val="26"/>
          <w:szCs w:val="26"/>
          <w:lang w:val="en-US"/>
        </w:rPr>
        <w:t>Available at &lt;</w:t>
      </w:r>
      <w:r w:rsidR="007B5FA5" w:rsidRPr="00237485">
        <w:t xml:space="preserve"> </w:t>
      </w:r>
      <w:r w:rsidR="007B5FA5" w:rsidRPr="00237485">
        <w:rPr>
          <w:rFonts w:ascii="Times New Roman" w:hAnsi="Times New Roman" w:cs="Times New Roman"/>
          <w:sz w:val="26"/>
          <w:szCs w:val="26"/>
          <w:lang w:val="en-US"/>
        </w:rPr>
        <w:t>http://alangutterman.typepad.com/files/motivation-ldrshp</w:t>
      </w:r>
      <w:r w:rsidR="007B5FA5" w:rsidRPr="007B5FA5">
        <w:rPr>
          <w:rFonts w:ascii="Times New Roman" w:hAnsi="Times New Roman" w:cs="Times New Roman"/>
          <w:sz w:val="26"/>
          <w:szCs w:val="26"/>
          <w:lang w:val="en-US"/>
        </w:rPr>
        <w:t xml:space="preserve">-and-orgn-do-american-theories.pdf&gt; </w:t>
      </w:r>
      <w:r w:rsidR="007B5FA5">
        <w:rPr>
          <w:rFonts w:ascii="Times New Roman" w:hAnsi="Times New Roman" w:cs="Times New Roman"/>
          <w:bCs/>
          <w:sz w:val="26"/>
          <w:szCs w:val="26"/>
          <w:lang w:val="en-US"/>
        </w:rPr>
        <w:t>[Accessed 05</w:t>
      </w:r>
      <w:r w:rsidR="007B5FA5" w:rsidRPr="007B5FA5">
        <w:rPr>
          <w:rFonts w:ascii="Times New Roman" w:hAnsi="Times New Roman" w:cs="Times New Roman"/>
          <w:bCs/>
          <w:sz w:val="26"/>
          <w:szCs w:val="26"/>
          <w:lang w:val="en-US"/>
        </w:rPr>
        <w:t xml:space="preserve"> </w:t>
      </w:r>
      <w:r w:rsidR="007B5FA5">
        <w:rPr>
          <w:rFonts w:ascii="Times New Roman" w:hAnsi="Times New Roman" w:cs="Times New Roman"/>
          <w:bCs/>
          <w:sz w:val="26"/>
          <w:szCs w:val="26"/>
          <w:lang w:val="en-US"/>
        </w:rPr>
        <w:t>March</w:t>
      </w:r>
      <w:r w:rsidR="007B5FA5" w:rsidRPr="007B5FA5">
        <w:rPr>
          <w:rFonts w:ascii="Times New Roman" w:hAnsi="Times New Roman" w:cs="Times New Roman"/>
          <w:bCs/>
          <w:sz w:val="26"/>
          <w:szCs w:val="26"/>
          <w:lang w:val="en-US"/>
        </w:rPr>
        <w:t xml:space="preserve"> 2013]</w:t>
      </w:r>
    </w:p>
    <w:p w:rsidR="00BD20B2" w:rsidRPr="008526F3" w:rsidRDefault="00BD20B2" w:rsidP="001A2D0F">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GB"/>
        </w:rPr>
      </w:pPr>
      <w:r w:rsidRPr="008526F3">
        <w:rPr>
          <w:rFonts w:ascii="Times New Roman" w:hAnsi="Times New Roman" w:cs="Times New Roman"/>
          <w:sz w:val="26"/>
          <w:szCs w:val="26"/>
          <w:lang w:val="en-GB"/>
        </w:rPr>
        <w:t>International Uni</w:t>
      </w:r>
      <w:r w:rsidR="008526F3">
        <w:rPr>
          <w:rFonts w:ascii="Times New Roman" w:hAnsi="Times New Roman" w:cs="Times New Roman"/>
          <w:sz w:val="26"/>
          <w:szCs w:val="26"/>
          <w:lang w:val="en-GB"/>
        </w:rPr>
        <w:t>on for Conservation of Nature,</w:t>
      </w:r>
      <w:r w:rsidR="0099383A" w:rsidRPr="008526F3">
        <w:rPr>
          <w:rFonts w:ascii="Times New Roman" w:hAnsi="Times New Roman" w:cs="Times New Roman"/>
          <w:sz w:val="26"/>
          <w:szCs w:val="26"/>
          <w:lang w:val="en-GB"/>
        </w:rPr>
        <w:t xml:space="preserve"> 2003.</w:t>
      </w:r>
      <w:r w:rsidRPr="008526F3">
        <w:rPr>
          <w:rFonts w:ascii="Times New Roman" w:hAnsi="Times New Roman" w:cs="Times New Roman"/>
          <w:sz w:val="26"/>
          <w:szCs w:val="26"/>
          <w:lang w:val="en-GB"/>
        </w:rPr>
        <w:t xml:space="preserve"> </w:t>
      </w:r>
      <w:r w:rsidRPr="008526F3">
        <w:rPr>
          <w:rFonts w:ascii="Times New Roman" w:hAnsi="Times New Roman" w:cs="Times New Roman"/>
          <w:i/>
          <w:sz w:val="26"/>
          <w:szCs w:val="26"/>
          <w:lang w:val="en-GB"/>
        </w:rPr>
        <w:t>Non-governmental organizations</w:t>
      </w:r>
      <w:r w:rsidRPr="008526F3">
        <w:rPr>
          <w:rFonts w:ascii="Times New Roman" w:hAnsi="Times New Roman" w:cs="Times New Roman"/>
          <w:sz w:val="26"/>
          <w:szCs w:val="26"/>
          <w:lang w:val="en-GB"/>
        </w:rPr>
        <w:t xml:space="preserve">. </w:t>
      </w:r>
      <w:r w:rsidR="0099383A" w:rsidRPr="008526F3">
        <w:rPr>
          <w:rFonts w:ascii="Times New Roman" w:hAnsi="Times New Roman" w:cs="Times New Roman"/>
          <w:sz w:val="26"/>
          <w:szCs w:val="26"/>
          <w:lang w:val="en-GB"/>
        </w:rPr>
        <w:t>Available at</w:t>
      </w:r>
      <w:r w:rsidRPr="008526F3">
        <w:rPr>
          <w:rFonts w:ascii="Times New Roman" w:hAnsi="Times New Roman" w:cs="Times New Roman"/>
          <w:sz w:val="26"/>
          <w:szCs w:val="26"/>
          <w:lang w:val="en-GB"/>
        </w:rPr>
        <w:t xml:space="preserve"> </w:t>
      </w:r>
      <w:r w:rsidR="008526F3" w:rsidRPr="008526F3">
        <w:rPr>
          <w:rFonts w:ascii="Times New Roman" w:hAnsi="Times New Roman" w:cs="Times New Roman"/>
          <w:sz w:val="26"/>
          <w:szCs w:val="26"/>
          <w:lang w:val="en-US"/>
        </w:rPr>
        <w:t>&lt;</w:t>
      </w:r>
      <w:hyperlink r:id="rId14" w:history="1">
        <w:r w:rsidR="00266EEC" w:rsidRPr="008526F3">
          <w:rPr>
            <w:rStyle w:val="Hyperlink"/>
            <w:rFonts w:ascii="Times New Roman" w:hAnsi="Times New Roman" w:cs="Times New Roman"/>
            <w:color w:val="auto"/>
            <w:sz w:val="26"/>
            <w:szCs w:val="26"/>
            <w:lang w:val="en-GB"/>
          </w:rPr>
          <w:t>http://www.iucn.org/</w:t>
        </w:r>
      </w:hyperlink>
      <w:r w:rsidR="008526F3" w:rsidRPr="008526F3">
        <w:rPr>
          <w:rFonts w:ascii="Times New Roman" w:hAnsi="Times New Roman" w:cs="Times New Roman"/>
          <w:sz w:val="26"/>
          <w:szCs w:val="26"/>
          <w:lang w:val="en-US"/>
        </w:rPr>
        <w:t>&gt;</w:t>
      </w:r>
      <w:r w:rsidR="0099383A" w:rsidRPr="008526F3">
        <w:rPr>
          <w:rStyle w:val="Hyperlink"/>
          <w:rFonts w:ascii="Times New Roman" w:hAnsi="Times New Roman" w:cs="Times New Roman"/>
          <w:color w:val="auto"/>
          <w:sz w:val="26"/>
          <w:szCs w:val="26"/>
          <w:u w:val="none"/>
          <w:lang w:val="en-GB"/>
        </w:rPr>
        <w:t xml:space="preserve"> [Accessed 12 February 2013]</w:t>
      </w:r>
    </w:p>
    <w:p w:rsidR="00281D78" w:rsidRPr="00281D78" w:rsidRDefault="00BD20B2" w:rsidP="001A2D0F">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US"/>
        </w:rPr>
      </w:pPr>
      <w:proofErr w:type="spellStart"/>
      <w:r w:rsidRPr="00281D78">
        <w:rPr>
          <w:rFonts w:ascii="Times New Roman" w:hAnsi="Times New Roman" w:cs="Times New Roman"/>
          <w:sz w:val="26"/>
          <w:szCs w:val="26"/>
          <w:lang w:val="en-GB"/>
        </w:rPr>
        <w:t>Kanfer</w:t>
      </w:r>
      <w:proofErr w:type="spellEnd"/>
      <w:r w:rsidRPr="00281D78">
        <w:rPr>
          <w:rFonts w:ascii="Times New Roman" w:hAnsi="Times New Roman" w:cs="Times New Roman"/>
          <w:sz w:val="26"/>
          <w:szCs w:val="26"/>
          <w:lang w:val="en-GB"/>
        </w:rPr>
        <w:t>, R.</w:t>
      </w:r>
      <w:r w:rsidR="00B9376E" w:rsidRPr="00281D78">
        <w:rPr>
          <w:rFonts w:ascii="Times New Roman" w:hAnsi="Times New Roman" w:cs="Times New Roman"/>
          <w:sz w:val="26"/>
          <w:szCs w:val="26"/>
          <w:lang w:val="en-GB"/>
        </w:rPr>
        <w:t>,</w:t>
      </w:r>
      <w:r w:rsidRPr="00281D78">
        <w:rPr>
          <w:rFonts w:ascii="Times New Roman" w:hAnsi="Times New Roman" w:cs="Times New Roman"/>
          <w:sz w:val="26"/>
          <w:szCs w:val="26"/>
          <w:lang w:val="en-GB"/>
        </w:rPr>
        <w:t xml:space="preserve"> </w:t>
      </w:r>
      <w:r w:rsidR="00C76935" w:rsidRPr="00281D78">
        <w:rPr>
          <w:rFonts w:ascii="Times New Roman" w:hAnsi="Times New Roman" w:cs="Times New Roman"/>
          <w:sz w:val="26"/>
          <w:szCs w:val="26"/>
          <w:lang w:val="en-GB"/>
        </w:rPr>
        <w:t>1999.</w:t>
      </w:r>
      <w:r w:rsidRPr="00281D78">
        <w:rPr>
          <w:rFonts w:ascii="Times New Roman" w:hAnsi="Times New Roman" w:cs="Times New Roman"/>
          <w:sz w:val="26"/>
          <w:szCs w:val="26"/>
          <w:lang w:val="en-GB"/>
        </w:rPr>
        <w:t xml:space="preserve"> </w:t>
      </w:r>
      <w:r w:rsidRPr="00281D78">
        <w:rPr>
          <w:rFonts w:ascii="Times New Roman" w:hAnsi="Times New Roman" w:cs="Times New Roman"/>
          <w:i/>
          <w:sz w:val="26"/>
          <w:szCs w:val="26"/>
          <w:lang w:val="en-GB"/>
        </w:rPr>
        <w:t>Measuring Health Worker Motivation in Developing Countries.</w:t>
      </w:r>
      <w:r w:rsidRPr="00281D78">
        <w:rPr>
          <w:rFonts w:ascii="Times New Roman" w:hAnsi="Times New Roman" w:cs="Times New Roman"/>
          <w:sz w:val="26"/>
          <w:szCs w:val="26"/>
          <w:lang w:val="en-GB"/>
        </w:rPr>
        <w:t xml:space="preserve"> </w:t>
      </w:r>
      <w:r w:rsidRPr="00281D78">
        <w:rPr>
          <w:rFonts w:ascii="Times New Roman" w:hAnsi="Times New Roman" w:cs="Times New Roman"/>
          <w:i/>
          <w:sz w:val="26"/>
          <w:szCs w:val="26"/>
          <w:lang w:val="en-GB"/>
        </w:rPr>
        <w:t>Major Applied Research 5. Working Paper 1</w:t>
      </w:r>
      <w:r w:rsidR="00C76935" w:rsidRPr="00281D78">
        <w:rPr>
          <w:rFonts w:ascii="Times New Roman" w:hAnsi="Times New Roman" w:cs="Times New Roman"/>
          <w:i/>
          <w:sz w:val="26"/>
          <w:szCs w:val="26"/>
          <w:lang w:val="en-GB"/>
        </w:rPr>
        <w:t>.</w:t>
      </w:r>
      <w:r w:rsidR="00B9376E" w:rsidRPr="00281D78">
        <w:rPr>
          <w:rFonts w:ascii="Times New Roman" w:hAnsi="Times New Roman" w:cs="Times New Roman"/>
          <w:i/>
          <w:sz w:val="26"/>
          <w:szCs w:val="26"/>
          <w:lang w:val="en-GB"/>
        </w:rPr>
        <w:t xml:space="preserve"> </w:t>
      </w:r>
      <w:r w:rsidRPr="00281D78">
        <w:rPr>
          <w:rFonts w:ascii="Times New Roman" w:hAnsi="Times New Roman" w:cs="Times New Roman"/>
          <w:sz w:val="26"/>
          <w:szCs w:val="26"/>
          <w:lang w:val="en-GB"/>
        </w:rPr>
        <w:t>Bethesda, Maryland</w:t>
      </w:r>
      <w:r w:rsidR="00375609" w:rsidRPr="00281D78">
        <w:rPr>
          <w:rFonts w:ascii="Times New Roman" w:hAnsi="Times New Roman" w:cs="Times New Roman"/>
          <w:sz w:val="26"/>
          <w:szCs w:val="26"/>
          <w:lang w:val="en-GB"/>
        </w:rPr>
        <w:t xml:space="preserve">: </w:t>
      </w:r>
      <w:proofErr w:type="spellStart"/>
      <w:r w:rsidR="00375609" w:rsidRPr="00281D78">
        <w:rPr>
          <w:rFonts w:ascii="Times New Roman" w:hAnsi="Times New Roman" w:cs="Times New Roman"/>
          <w:sz w:val="26"/>
          <w:szCs w:val="26"/>
          <w:lang w:val="en-GB"/>
        </w:rPr>
        <w:t>Abt</w:t>
      </w:r>
      <w:proofErr w:type="spellEnd"/>
      <w:r w:rsidR="00375609" w:rsidRPr="00281D78">
        <w:rPr>
          <w:rFonts w:ascii="Times New Roman" w:hAnsi="Times New Roman" w:cs="Times New Roman"/>
          <w:sz w:val="26"/>
          <w:szCs w:val="26"/>
          <w:lang w:val="en-GB"/>
        </w:rPr>
        <w:t xml:space="preserve"> Associates Inc</w:t>
      </w:r>
      <w:r w:rsidRPr="00281D78">
        <w:rPr>
          <w:rFonts w:ascii="Times New Roman" w:hAnsi="Times New Roman" w:cs="Times New Roman"/>
          <w:sz w:val="26"/>
          <w:szCs w:val="26"/>
          <w:lang w:val="en-GB"/>
        </w:rPr>
        <w:t>.</w:t>
      </w:r>
    </w:p>
    <w:p w:rsidR="00BD20B2" w:rsidRPr="00281D78" w:rsidRDefault="00BD20B2" w:rsidP="001A2D0F">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US"/>
        </w:rPr>
      </w:pPr>
      <w:proofErr w:type="spellStart"/>
      <w:r w:rsidRPr="00281D78">
        <w:rPr>
          <w:rFonts w:ascii="Times New Roman" w:hAnsi="Times New Roman" w:cs="Times New Roman"/>
          <w:sz w:val="26"/>
          <w:szCs w:val="26"/>
          <w:lang w:val="en-GB"/>
        </w:rPr>
        <w:lastRenderedPageBreak/>
        <w:t>Kleinginn</w:t>
      </w:r>
      <w:r w:rsidR="004869A9" w:rsidRPr="00281D78">
        <w:rPr>
          <w:rFonts w:ascii="Times New Roman" w:hAnsi="Times New Roman" w:cs="Times New Roman"/>
          <w:sz w:val="26"/>
          <w:szCs w:val="26"/>
          <w:lang w:val="en-GB"/>
        </w:rPr>
        <w:t>a</w:t>
      </w:r>
      <w:proofErr w:type="spellEnd"/>
      <w:r w:rsidR="004869A9" w:rsidRPr="00281D78">
        <w:rPr>
          <w:rFonts w:ascii="Times New Roman" w:hAnsi="Times New Roman" w:cs="Times New Roman"/>
          <w:sz w:val="26"/>
          <w:szCs w:val="26"/>
          <w:lang w:val="en-GB"/>
        </w:rPr>
        <w:t xml:space="preserve">, P. R. and </w:t>
      </w:r>
      <w:proofErr w:type="spellStart"/>
      <w:r w:rsidR="004869A9" w:rsidRPr="00281D78">
        <w:rPr>
          <w:rFonts w:ascii="Times New Roman" w:hAnsi="Times New Roman" w:cs="Times New Roman"/>
          <w:sz w:val="26"/>
          <w:szCs w:val="26"/>
          <w:lang w:val="en-GB"/>
        </w:rPr>
        <w:t>Kleinginna</w:t>
      </w:r>
      <w:proofErr w:type="spellEnd"/>
      <w:r w:rsidR="004869A9" w:rsidRPr="00281D78">
        <w:rPr>
          <w:rFonts w:ascii="Times New Roman" w:hAnsi="Times New Roman" w:cs="Times New Roman"/>
          <w:sz w:val="26"/>
          <w:szCs w:val="26"/>
          <w:lang w:val="en-GB"/>
        </w:rPr>
        <w:t>, A. M.</w:t>
      </w:r>
      <w:r w:rsidR="00D05E8E">
        <w:rPr>
          <w:rFonts w:ascii="Times New Roman" w:hAnsi="Times New Roman" w:cs="Times New Roman"/>
          <w:sz w:val="26"/>
          <w:szCs w:val="26"/>
          <w:lang w:val="en-GB"/>
        </w:rPr>
        <w:t>,</w:t>
      </w:r>
      <w:r w:rsidR="004869A9" w:rsidRPr="00281D78">
        <w:rPr>
          <w:rFonts w:ascii="Times New Roman" w:hAnsi="Times New Roman" w:cs="Times New Roman"/>
          <w:sz w:val="26"/>
          <w:szCs w:val="26"/>
          <w:lang w:val="en-GB"/>
        </w:rPr>
        <w:t xml:space="preserve"> 1981. </w:t>
      </w:r>
      <w:r w:rsidRPr="00281D78">
        <w:rPr>
          <w:rFonts w:ascii="Times New Roman" w:hAnsi="Times New Roman" w:cs="Times New Roman"/>
          <w:sz w:val="26"/>
          <w:szCs w:val="26"/>
          <w:lang w:val="en-GB"/>
        </w:rPr>
        <w:t xml:space="preserve">A Categorized List of Emotion Definitions with Suggestions for a Consensual Definition. </w:t>
      </w:r>
      <w:r w:rsidRPr="00281D78">
        <w:rPr>
          <w:rFonts w:ascii="Times New Roman" w:hAnsi="Times New Roman" w:cs="Times New Roman"/>
          <w:i/>
          <w:sz w:val="26"/>
          <w:szCs w:val="26"/>
          <w:lang w:val="en-GB"/>
        </w:rPr>
        <w:t>Motivation and Emotion</w:t>
      </w:r>
      <w:r w:rsidR="004869A9" w:rsidRPr="00281D78">
        <w:rPr>
          <w:rFonts w:ascii="Times New Roman" w:hAnsi="Times New Roman" w:cs="Times New Roman"/>
          <w:sz w:val="26"/>
          <w:szCs w:val="26"/>
          <w:lang w:val="en-GB"/>
        </w:rPr>
        <w:t xml:space="preserve">, </w:t>
      </w:r>
      <w:r w:rsidR="003B1E6B" w:rsidRPr="00281D78">
        <w:rPr>
          <w:rFonts w:ascii="Times New Roman" w:eastAsia="Times New Roman" w:hAnsi="Times New Roman" w:cs="Times New Roman"/>
          <w:sz w:val="26"/>
          <w:szCs w:val="26"/>
          <w:lang w:val="en-GB" w:eastAsia="ro-RO"/>
        </w:rPr>
        <w:t xml:space="preserve">[e-journal] </w:t>
      </w:r>
      <w:r w:rsidR="004869A9" w:rsidRPr="00281D78">
        <w:rPr>
          <w:rFonts w:ascii="Times New Roman" w:hAnsi="Times New Roman" w:cs="Times New Roman"/>
          <w:sz w:val="26"/>
          <w:szCs w:val="26"/>
          <w:lang w:val="en-GB"/>
        </w:rPr>
        <w:t>5</w:t>
      </w:r>
      <w:r w:rsidRPr="00281D78">
        <w:rPr>
          <w:rFonts w:ascii="Times New Roman" w:hAnsi="Times New Roman" w:cs="Times New Roman"/>
          <w:sz w:val="26"/>
          <w:szCs w:val="26"/>
          <w:lang w:val="en-GB"/>
        </w:rPr>
        <w:t xml:space="preserve"> </w:t>
      </w:r>
      <w:r w:rsidR="004869A9" w:rsidRPr="00281D78">
        <w:rPr>
          <w:rFonts w:ascii="Times New Roman" w:hAnsi="Times New Roman" w:cs="Times New Roman"/>
          <w:sz w:val="26"/>
          <w:szCs w:val="26"/>
          <w:lang w:val="en-GB"/>
        </w:rPr>
        <w:t>(</w:t>
      </w:r>
      <w:r w:rsidRPr="00281D78">
        <w:rPr>
          <w:rFonts w:ascii="Times New Roman" w:hAnsi="Times New Roman" w:cs="Times New Roman"/>
          <w:sz w:val="26"/>
          <w:szCs w:val="26"/>
          <w:lang w:val="en-GB"/>
        </w:rPr>
        <w:t>4</w:t>
      </w:r>
      <w:r w:rsidR="004869A9" w:rsidRPr="00281D78">
        <w:rPr>
          <w:rFonts w:ascii="Times New Roman" w:hAnsi="Times New Roman" w:cs="Times New Roman"/>
          <w:sz w:val="26"/>
          <w:szCs w:val="26"/>
          <w:lang w:val="en-GB"/>
        </w:rPr>
        <w:t>)</w:t>
      </w:r>
      <w:r w:rsidR="008D6017" w:rsidRPr="00281D78">
        <w:rPr>
          <w:rFonts w:ascii="Times New Roman" w:hAnsi="Times New Roman" w:cs="Times New Roman"/>
          <w:sz w:val="26"/>
          <w:szCs w:val="26"/>
          <w:lang w:val="en-GB"/>
        </w:rPr>
        <w:t>, pp. 345-379</w:t>
      </w:r>
      <w:r w:rsidRPr="00281D78">
        <w:rPr>
          <w:rFonts w:ascii="Times New Roman" w:hAnsi="Times New Roman" w:cs="Times New Roman"/>
          <w:sz w:val="26"/>
          <w:szCs w:val="26"/>
          <w:lang w:val="en-GB"/>
        </w:rPr>
        <w:t>.</w:t>
      </w:r>
      <w:r w:rsidR="0025162D" w:rsidRPr="00281D78">
        <w:rPr>
          <w:rFonts w:ascii="Times New Roman" w:hAnsi="Times New Roman" w:cs="Times New Roman"/>
          <w:sz w:val="26"/>
          <w:szCs w:val="26"/>
          <w:lang w:val="en-GB"/>
        </w:rPr>
        <w:t xml:space="preserve"> </w:t>
      </w:r>
      <w:r w:rsidR="0025162D" w:rsidRPr="00281D78">
        <w:rPr>
          <w:rFonts w:ascii="Times New Roman" w:eastAsia="Times New Roman" w:hAnsi="Times New Roman" w:cs="Times New Roman"/>
          <w:sz w:val="26"/>
          <w:szCs w:val="26"/>
          <w:lang w:val="en-GB" w:eastAsia="ro-RO"/>
        </w:rPr>
        <w:t>Available through</w:t>
      </w:r>
      <w:r w:rsidR="003F3CF7">
        <w:rPr>
          <w:rFonts w:ascii="Times New Roman" w:eastAsia="Times New Roman" w:hAnsi="Times New Roman" w:cs="Times New Roman"/>
          <w:sz w:val="26"/>
          <w:szCs w:val="26"/>
          <w:lang w:val="en-GB" w:eastAsia="ro-RO"/>
        </w:rPr>
        <w:t>:</w:t>
      </w:r>
      <w:r w:rsidR="0025162D" w:rsidRPr="00281D78">
        <w:rPr>
          <w:rFonts w:ascii="Times New Roman" w:eastAsia="Times New Roman" w:hAnsi="Times New Roman" w:cs="Times New Roman"/>
          <w:sz w:val="26"/>
          <w:szCs w:val="26"/>
          <w:lang w:val="en-GB" w:eastAsia="ro-RO"/>
        </w:rPr>
        <w:t xml:space="preserve"> UEFISCDI </w:t>
      </w:r>
      <w:r w:rsidR="0025162D" w:rsidRPr="003F3CF7">
        <w:rPr>
          <w:rFonts w:ascii="Times New Roman" w:eastAsia="Times New Roman" w:hAnsi="Times New Roman" w:cs="Times New Roman"/>
          <w:sz w:val="26"/>
          <w:szCs w:val="26"/>
          <w:lang w:val="en-GB" w:eastAsia="ro-RO"/>
        </w:rPr>
        <w:t xml:space="preserve">Website </w:t>
      </w:r>
      <w:r w:rsidR="003F3CF7" w:rsidRPr="003F3CF7">
        <w:rPr>
          <w:rFonts w:ascii="Times New Roman" w:eastAsia="Times New Roman" w:hAnsi="Times New Roman" w:cs="Times New Roman"/>
          <w:sz w:val="26"/>
          <w:szCs w:val="26"/>
          <w:lang w:val="en-GB" w:eastAsia="ro-RO"/>
        </w:rPr>
        <w:t>&lt;</w:t>
      </w:r>
      <w:hyperlink r:id="rId15" w:history="1">
        <w:r w:rsidR="00F3260E" w:rsidRPr="003F3CF7">
          <w:rPr>
            <w:rStyle w:val="Hyperlink"/>
            <w:rFonts w:ascii="Times New Roman" w:eastAsia="Times New Roman" w:hAnsi="Times New Roman" w:cs="Times New Roman"/>
            <w:color w:val="auto"/>
            <w:sz w:val="26"/>
            <w:szCs w:val="26"/>
            <w:lang w:val="en-GB" w:eastAsia="ro-RO"/>
          </w:rPr>
          <w:t>http://uefiscdi.gov.ro/articole/3176/AccesANCS--UEFISCDI.html</w:t>
        </w:r>
      </w:hyperlink>
      <w:r w:rsidR="003F3CF7" w:rsidRPr="003F3CF7">
        <w:rPr>
          <w:rFonts w:ascii="Times New Roman" w:eastAsia="Times New Roman" w:hAnsi="Times New Roman" w:cs="Times New Roman"/>
          <w:sz w:val="26"/>
          <w:szCs w:val="26"/>
          <w:lang w:val="en-GB" w:eastAsia="ro-RO"/>
        </w:rPr>
        <w:t>&gt;</w:t>
      </w:r>
      <w:r w:rsidR="0025162D" w:rsidRPr="003F3CF7">
        <w:rPr>
          <w:rFonts w:ascii="Times New Roman" w:eastAsia="Times New Roman" w:hAnsi="Times New Roman" w:cs="Times New Roman"/>
          <w:sz w:val="26"/>
          <w:szCs w:val="26"/>
          <w:lang w:val="en-GB" w:eastAsia="ro-RO"/>
        </w:rPr>
        <w:t xml:space="preserve"> </w:t>
      </w:r>
      <w:r w:rsidR="0025162D" w:rsidRPr="00281D78">
        <w:rPr>
          <w:rFonts w:ascii="Times New Roman" w:hAnsi="Times New Roman" w:cs="Times New Roman"/>
          <w:bCs/>
          <w:sz w:val="26"/>
          <w:szCs w:val="26"/>
          <w:lang w:val="en-US"/>
        </w:rPr>
        <w:t>[Accessed 20 March 2013]</w:t>
      </w:r>
    </w:p>
    <w:p w:rsidR="00BD20B2" w:rsidRPr="006E51B2" w:rsidRDefault="00C142DE" w:rsidP="001A2D0F">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GB"/>
        </w:rPr>
      </w:pPr>
      <w:r>
        <w:rPr>
          <w:rStyle w:val="hps"/>
          <w:rFonts w:ascii="Times New Roman" w:hAnsi="Times New Roman" w:cs="Times New Roman"/>
          <w:sz w:val="26"/>
          <w:szCs w:val="26"/>
          <w:lang w:val="en-GB"/>
        </w:rPr>
        <w:t>Lamb A., (2005).</w:t>
      </w:r>
      <w:r w:rsidR="00BD20B2" w:rsidRPr="006E51B2">
        <w:rPr>
          <w:rStyle w:val="hps"/>
          <w:rFonts w:ascii="Times New Roman" w:hAnsi="Times New Roman" w:cs="Times New Roman"/>
          <w:sz w:val="26"/>
          <w:szCs w:val="26"/>
          <w:lang w:val="en-GB"/>
        </w:rPr>
        <w:t xml:space="preserve"> </w:t>
      </w:r>
      <w:r w:rsidR="00BD20B2" w:rsidRPr="006E51B2">
        <w:rPr>
          <w:rStyle w:val="hps"/>
          <w:rFonts w:ascii="Times New Roman" w:hAnsi="Times New Roman" w:cs="Times New Roman"/>
          <w:i/>
          <w:sz w:val="26"/>
          <w:szCs w:val="26"/>
          <w:lang w:val="en-GB"/>
        </w:rPr>
        <w:t>Motivating employees and volunteers</w:t>
      </w:r>
      <w:r w:rsidR="00A41377" w:rsidRPr="006E51B2">
        <w:rPr>
          <w:rStyle w:val="hps"/>
          <w:rFonts w:ascii="Times New Roman" w:hAnsi="Times New Roman" w:cs="Times New Roman"/>
          <w:sz w:val="26"/>
          <w:szCs w:val="26"/>
          <w:lang w:val="en-GB"/>
        </w:rPr>
        <w:t xml:space="preserve">. Memphis: </w:t>
      </w:r>
      <w:r w:rsidR="00BD20B2" w:rsidRPr="006E51B2">
        <w:rPr>
          <w:rFonts w:ascii="Times New Roman" w:hAnsi="Times New Roman" w:cs="Times New Roman"/>
          <w:bCs/>
          <w:sz w:val="26"/>
          <w:szCs w:val="26"/>
          <w:lang w:val="en-GB"/>
        </w:rPr>
        <w:t xml:space="preserve">Division of Public and </w:t>
      </w:r>
      <w:proofErr w:type="spellStart"/>
      <w:r w:rsidR="00BD20B2" w:rsidRPr="006E51B2">
        <w:rPr>
          <w:rFonts w:ascii="Times New Roman" w:hAnsi="Times New Roman" w:cs="Times New Roman"/>
          <w:bCs/>
          <w:sz w:val="26"/>
          <w:szCs w:val="26"/>
          <w:lang w:val="en-GB"/>
        </w:rPr>
        <w:t>Nonprofit</w:t>
      </w:r>
      <w:proofErr w:type="spellEnd"/>
      <w:r w:rsidR="00BD20B2" w:rsidRPr="006E51B2">
        <w:rPr>
          <w:rFonts w:ascii="Times New Roman" w:hAnsi="Times New Roman" w:cs="Times New Roman"/>
          <w:bCs/>
          <w:sz w:val="26"/>
          <w:szCs w:val="26"/>
          <w:lang w:val="en-GB"/>
        </w:rPr>
        <w:t xml:space="preserve"> Administration, School of Urban Affairs and Public Policy, University of Memphis.</w:t>
      </w:r>
    </w:p>
    <w:p w:rsidR="00BD20B2" w:rsidRPr="00B05CDA" w:rsidRDefault="007E3628" w:rsidP="001A2D0F">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US"/>
        </w:rPr>
      </w:pPr>
      <w:r w:rsidRPr="0048014E">
        <w:rPr>
          <w:rStyle w:val="hps"/>
          <w:rFonts w:ascii="Times New Roman" w:hAnsi="Times New Roman" w:cs="Times New Roman"/>
          <w:sz w:val="26"/>
          <w:szCs w:val="26"/>
          <w:lang w:val="en-GB"/>
        </w:rPr>
        <w:t>Lewis D.</w:t>
      </w:r>
      <w:r w:rsidR="00D05E8E">
        <w:rPr>
          <w:rStyle w:val="hps"/>
          <w:rFonts w:ascii="Times New Roman" w:hAnsi="Times New Roman" w:cs="Times New Roman"/>
          <w:sz w:val="26"/>
          <w:szCs w:val="26"/>
          <w:lang w:val="en-GB"/>
        </w:rPr>
        <w:t>,</w:t>
      </w:r>
      <w:r w:rsidRPr="0048014E">
        <w:rPr>
          <w:rStyle w:val="hps"/>
          <w:rFonts w:ascii="Times New Roman" w:hAnsi="Times New Roman" w:cs="Times New Roman"/>
          <w:sz w:val="26"/>
          <w:szCs w:val="26"/>
          <w:lang w:val="en-GB"/>
        </w:rPr>
        <w:t xml:space="preserve"> 2009</w:t>
      </w:r>
      <w:r w:rsidR="00BD20B2" w:rsidRPr="0048014E">
        <w:rPr>
          <w:rStyle w:val="hps"/>
          <w:rFonts w:ascii="Times New Roman" w:hAnsi="Times New Roman" w:cs="Times New Roman"/>
          <w:sz w:val="26"/>
          <w:szCs w:val="26"/>
          <w:lang w:val="en-GB"/>
        </w:rPr>
        <w:t xml:space="preserve">, </w:t>
      </w:r>
      <w:r w:rsidR="00BD20B2" w:rsidRPr="0048014E">
        <w:rPr>
          <w:rFonts w:ascii="Times New Roman" w:hAnsi="Times New Roman" w:cs="Times New Roman"/>
          <w:i/>
          <w:sz w:val="26"/>
          <w:szCs w:val="26"/>
          <w:lang w:val="en-GB"/>
        </w:rPr>
        <w:t>Nongovernmental Organizations. Definition and History</w:t>
      </w:r>
      <w:r w:rsidR="0029174C" w:rsidRPr="0048014E">
        <w:rPr>
          <w:rFonts w:ascii="Times New Roman" w:hAnsi="Times New Roman" w:cs="Times New Roman"/>
          <w:i/>
          <w:sz w:val="26"/>
          <w:szCs w:val="26"/>
          <w:lang w:val="en-GB"/>
        </w:rPr>
        <w:t>.</w:t>
      </w:r>
      <w:r w:rsidR="00BD20B2" w:rsidRPr="0048014E">
        <w:rPr>
          <w:rFonts w:ascii="Times New Roman" w:hAnsi="Times New Roman" w:cs="Times New Roman"/>
          <w:sz w:val="26"/>
          <w:szCs w:val="26"/>
          <w:lang w:val="en-GB"/>
        </w:rPr>
        <w:t xml:space="preserve"> </w:t>
      </w:r>
      <w:r w:rsidR="00B05CDA" w:rsidRPr="0048014E">
        <w:rPr>
          <w:rFonts w:ascii="Times New Roman" w:hAnsi="Times New Roman" w:cs="Times New Roman"/>
          <w:bCs/>
          <w:sz w:val="26"/>
          <w:szCs w:val="26"/>
          <w:lang w:val="en-US"/>
        </w:rPr>
        <w:t xml:space="preserve">[pdf] </w:t>
      </w:r>
      <w:r w:rsidRPr="0048014E">
        <w:rPr>
          <w:rFonts w:ascii="Times New Roman" w:hAnsi="Times New Roman" w:cs="Times New Roman"/>
          <w:sz w:val="26"/>
          <w:szCs w:val="26"/>
          <w:lang w:val="en-GB"/>
        </w:rPr>
        <w:t xml:space="preserve">London: </w:t>
      </w:r>
      <w:r w:rsidR="007E06DB" w:rsidRPr="0048014E">
        <w:rPr>
          <w:rFonts w:ascii="Times New Roman" w:hAnsi="Times New Roman" w:cs="Times New Roman"/>
          <w:sz w:val="26"/>
          <w:szCs w:val="26"/>
          <w:lang w:val="en-GB"/>
        </w:rPr>
        <w:t>London School of Economic</w:t>
      </w:r>
      <w:r w:rsidR="00897DAB" w:rsidRPr="0048014E">
        <w:rPr>
          <w:rFonts w:ascii="Times New Roman" w:hAnsi="Times New Roman" w:cs="Times New Roman"/>
          <w:sz w:val="26"/>
          <w:szCs w:val="26"/>
          <w:lang w:val="en-GB"/>
        </w:rPr>
        <w:t>s</w:t>
      </w:r>
      <w:r w:rsidR="007E06DB" w:rsidRPr="0048014E">
        <w:rPr>
          <w:rFonts w:ascii="Times New Roman" w:hAnsi="Times New Roman" w:cs="Times New Roman"/>
          <w:sz w:val="26"/>
          <w:szCs w:val="26"/>
          <w:lang w:val="en-GB"/>
        </w:rPr>
        <w:t xml:space="preserve"> and Political Sc</w:t>
      </w:r>
      <w:r w:rsidRPr="0048014E">
        <w:rPr>
          <w:rFonts w:ascii="Times New Roman" w:hAnsi="Times New Roman" w:cs="Times New Roman"/>
          <w:sz w:val="26"/>
          <w:szCs w:val="26"/>
          <w:lang w:val="en-GB"/>
        </w:rPr>
        <w:t>ience.</w:t>
      </w:r>
      <w:r w:rsidR="00B05CDA" w:rsidRPr="0048014E">
        <w:rPr>
          <w:rFonts w:ascii="Times New Roman" w:hAnsi="Times New Roman" w:cs="Times New Roman"/>
          <w:sz w:val="26"/>
          <w:szCs w:val="26"/>
          <w:lang w:val="en-GB"/>
        </w:rPr>
        <w:t xml:space="preserve"> </w:t>
      </w:r>
      <w:r w:rsidR="00B05CDA" w:rsidRPr="0048014E">
        <w:rPr>
          <w:rFonts w:ascii="Times New Roman" w:hAnsi="Times New Roman" w:cs="Times New Roman"/>
          <w:sz w:val="26"/>
          <w:szCs w:val="26"/>
          <w:lang w:val="en-US"/>
        </w:rPr>
        <w:t>Available</w:t>
      </w:r>
      <w:r w:rsidR="00B05CDA" w:rsidRPr="00B05CDA">
        <w:rPr>
          <w:rFonts w:ascii="Times New Roman" w:hAnsi="Times New Roman" w:cs="Times New Roman"/>
          <w:sz w:val="26"/>
          <w:szCs w:val="26"/>
          <w:lang w:val="en-US"/>
        </w:rPr>
        <w:t xml:space="preserve"> at &lt;</w:t>
      </w:r>
      <w:r w:rsidR="000E078A" w:rsidRPr="000E078A">
        <w:rPr>
          <w:rFonts w:ascii="Times New Roman" w:hAnsi="Times New Roman" w:cs="Times New Roman"/>
          <w:sz w:val="26"/>
          <w:szCs w:val="26"/>
          <w:lang w:val="en-US"/>
        </w:rPr>
        <w:t>http://personal.lse.ac.uk/lewisd/images/encylciv%20societyngos2009-dl</w:t>
      </w:r>
      <w:r w:rsidR="000E078A">
        <w:rPr>
          <w:rFonts w:ascii="Times New Roman" w:hAnsi="Times New Roman" w:cs="Times New Roman"/>
          <w:sz w:val="26"/>
          <w:szCs w:val="26"/>
          <w:lang w:val="en-US"/>
        </w:rPr>
        <w:t xml:space="preserve"> </w:t>
      </w:r>
      <w:r w:rsidR="000E078A" w:rsidRPr="000E078A">
        <w:rPr>
          <w:rFonts w:ascii="Times New Roman" w:hAnsi="Times New Roman" w:cs="Times New Roman"/>
          <w:sz w:val="26"/>
          <w:szCs w:val="26"/>
          <w:lang w:val="en-US"/>
        </w:rPr>
        <w:t>.pdf</w:t>
      </w:r>
      <w:r w:rsidR="00B05CDA" w:rsidRPr="00B05CDA">
        <w:rPr>
          <w:rFonts w:ascii="Times New Roman" w:hAnsi="Times New Roman" w:cs="Times New Roman"/>
          <w:sz w:val="26"/>
          <w:szCs w:val="26"/>
          <w:lang w:val="en-US"/>
        </w:rPr>
        <w:t xml:space="preserve">&gt; </w:t>
      </w:r>
      <w:r w:rsidR="00B05CDA">
        <w:rPr>
          <w:rFonts w:ascii="Times New Roman" w:hAnsi="Times New Roman" w:cs="Times New Roman"/>
          <w:bCs/>
          <w:sz w:val="26"/>
          <w:szCs w:val="26"/>
          <w:lang w:val="en-US"/>
        </w:rPr>
        <w:t>[Accessed 14</w:t>
      </w:r>
      <w:r w:rsidR="00B05CDA" w:rsidRPr="00B05CDA">
        <w:rPr>
          <w:rFonts w:ascii="Times New Roman" w:hAnsi="Times New Roman" w:cs="Times New Roman"/>
          <w:bCs/>
          <w:sz w:val="26"/>
          <w:szCs w:val="26"/>
          <w:lang w:val="en-US"/>
        </w:rPr>
        <w:t xml:space="preserve"> </w:t>
      </w:r>
      <w:r w:rsidR="00B05CDA">
        <w:rPr>
          <w:rFonts w:ascii="Times New Roman" w:hAnsi="Times New Roman" w:cs="Times New Roman"/>
          <w:bCs/>
          <w:sz w:val="26"/>
          <w:szCs w:val="26"/>
          <w:lang w:val="en-US"/>
        </w:rPr>
        <w:t>March</w:t>
      </w:r>
      <w:r w:rsidR="00B05CDA" w:rsidRPr="00B05CDA">
        <w:rPr>
          <w:rFonts w:ascii="Times New Roman" w:hAnsi="Times New Roman" w:cs="Times New Roman"/>
          <w:bCs/>
          <w:sz w:val="26"/>
          <w:szCs w:val="26"/>
          <w:lang w:val="en-US"/>
        </w:rPr>
        <w:t xml:space="preserve"> 2013]</w:t>
      </w:r>
    </w:p>
    <w:p w:rsidR="00BD20B2" w:rsidRPr="00166B84" w:rsidRDefault="00992104" w:rsidP="001A2D0F">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GB"/>
        </w:rPr>
      </w:pPr>
      <w:r w:rsidRPr="00C66D10">
        <w:rPr>
          <w:rFonts w:ascii="Times New Roman" w:hAnsi="Times New Roman" w:cs="Times New Roman"/>
          <w:sz w:val="26"/>
          <w:szCs w:val="26"/>
          <w:lang w:val="en-GB"/>
        </w:rPr>
        <w:t>Maslow, A. H.</w:t>
      </w:r>
      <w:r w:rsidR="00D05E8E">
        <w:rPr>
          <w:rFonts w:ascii="Times New Roman" w:hAnsi="Times New Roman" w:cs="Times New Roman"/>
          <w:sz w:val="26"/>
          <w:szCs w:val="26"/>
          <w:lang w:val="en-GB"/>
        </w:rPr>
        <w:t>,</w:t>
      </w:r>
      <w:r w:rsidRPr="00C66D10">
        <w:rPr>
          <w:rFonts w:ascii="Times New Roman" w:hAnsi="Times New Roman" w:cs="Times New Roman"/>
          <w:sz w:val="26"/>
          <w:szCs w:val="26"/>
          <w:lang w:val="en-GB"/>
        </w:rPr>
        <w:t xml:space="preserve"> 1943.</w:t>
      </w:r>
      <w:r w:rsidR="00BD20B2" w:rsidRPr="00C66D10">
        <w:rPr>
          <w:rFonts w:ascii="Times New Roman" w:hAnsi="Times New Roman" w:cs="Times New Roman"/>
          <w:sz w:val="26"/>
          <w:szCs w:val="26"/>
          <w:lang w:val="en-GB"/>
        </w:rPr>
        <w:t xml:space="preserve"> A Theory of Human Motivation, </w:t>
      </w:r>
      <w:r w:rsidR="00BD20B2" w:rsidRPr="00C66D10">
        <w:rPr>
          <w:rFonts w:ascii="Times New Roman" w:hAnsi="Times New Roman" w:cs="Times New Roman"/>
          <w:i/>
          <w:sz w:val="26"/>
          <w:szCs w:val="26"/>
          <w:lang w:val="en-GB"/>
        </w:rPr>
        <w:t>Psychological Review</w:t>
      </w:r>
      <w:r w:rsidRPr="00C66D10">
        <w:rPr>
          <w:rFonts w:ascii="Times New Roman" w:hAnsi="Times New Roman" w:cs="Times New Roman"/>
          <w:sz w:val="26"/>
          <w:szCs w:val="26"/>
          <w:lang w:val="en-GB"/>
        </w:rPr>
        <w:t xml:space="preserve">, </w:t>
      </w:r>
      <w:r w:rsidR="00E639F3" w:rsidRPr="00C66D10">
        <w:rPr>
          <w:rFonts w:ascii="Times New Roman" w:eastAsia="Times New Roman" w:hAnsi="Times New Roman" w:cs="Times New Roman"/>
          <w:sz w:val="26"/>
          <w:szCs w:val="26"/>
          <w:lang w:val="en-GB" w:eastAsia="ro-RO"/>
        </w:rPr>
        <w:t>[e-journal]</w:t>
      </w:r>
      <w:r w:rsidR="00E639F3" w:rsidRPr="00C66D10">
        <w:rPr>
          <w:rFonts w:ascii="Times New Roman" w:hAnsi="Times New Roman" w:cs="Times New Roman"/>
          <w:sz w:val="26"/>
          <w:szCs w:val="26"/>
          <w:lang w:val="en-GB"/>
        </w:rPr>
        <w:t xml:space="preserve"> </w:t>
      </w:r>
      <w:r w:rsidRPr="00C66D10">
        <w:rPr>
          <w:rFonts w:ascii="Times New Roman" w:hAnsi="Times New Roman" w:cs="Times New Roman"/>
          <w:sz w:val="26"/>
          <w:szCs w:val="26"/>
          <w:lang w:val="en-GB"/>
        </w:rPr>
        <w:t>50 (</w:t>
      </w:r>
      <w:r w:rsidR="00BD20B2" w:rsidRPr="00C66D10">
        <w:rPr>
          <w:rFonts w:ascii="Times New Roman" w:hAnsi="Times New Roman" w:cs="Times New Roman"/>
          <w:sz w:val="26"/>
          <w:szCs w:val="26"/>
          <w:lang w:val="en-GB"/>
        </w:rPr>
        <w:t>4</w:t>
      </w:r>
      <w:r w:rsidRPr="00C66D10">
        <w:rPr>
          <w:rFonts w:ascii="Times New Roman" w:hAnsi="Times New Roman" w:cs="Times New Roman"/>
          <w:sz w:val="26"/>
          <w:szCs w:val="26"/>
          <w:lang w:val="en-GB"/>
        </w:rPr>
        <w:t>)</w:t>
      </w:r>
      <w:r w:rsidR="00BD20B2" w:rsidRPr="00C66D10">
        <w:rPr>
          <w:rFonts w:ascii="Times New Roman" w:hAnsi="Times New Roman" w:cs="Times New Roman"/>
          <w:sz w:val="26"/>
          <w:szCs w:val="26"/>
          <w:lang w:val="en-GB"/>
        </w:rPr>
        <w:t>, pp 370-396.</w:t>
      </w:r>
      <w:r w:rsidR="007A77D4" w:rsidRPr="00C66D10">
        <w:rPr>
          <w:rFonts w:ascii="Times New Roman" w:hAnsi="Times New Roman" w:cs="Times New Roman"/>
          <w:sz w:val="26"/>
          <w:szCs w:val="26"/>
          <w:lang w:val="en-GB"/>
        </w:rPr>
        <w:t xml:space="preserve"> </w:t>
      </w:r>
      <w:r w:rsidR="00C66D10" w:rsidRPr="00C66D10">
        <w:rPr>
          <w:rFonts w:ascii="Times New Roman" w:hAnsi="Times New Roman" w:cs="Times New Roman"/>
          <w:sz w:val="26"/>
          <w:szCs w:val="26"/>
          <w:lang w:val="en-GB"/>
        </w:rPr>
        <w:t xml:space="preserve">Abstract only. </w:t>
      </w:r>
      <w:r w:rsidR="007A77D4" w:rsidRPr="00C66D10">
        <w:rPr>
          <w:rFonts w:ascii="Times New Roman" w:eastAsia="Times New Roman" w:hAnsi="Times New Roman" w:cs="Times New Roman"/>
          <w:sz w:val="26"/>
          <w:szCs w:val="26"/>
          <w:lang w:val="en-GB" w:eastAsia="ro-RO"/>
        </w:rPr>
        <w:t>Available through: UEFISCDI</w:t>
      </w:r>
      <w:r w:rsidR="007A77D4" w:rsidRPr="00902979">
        <w:rPr>
          <w:rFonts w:ascii="Times New Roman" w:eastAsia="Times New Roman" w:hAnsi="Times New Roman" w:cs="Times New Roman"/>
          <w:sz w:val="26"/>
          <w:szCs w:val="26"/>
          <w:lang w:val="en-GB" w:eastAsia="ro-RO"/>
        </w:rPr>
        <w:t xml:space="preserve"> Website</w:t>
      </w:r>
      <w:r w:rsidR="00C66D10">
        <w:rPr>
          <w:rFonts w:ascii="Times New Roman" w:eastAsia="Times New Roman" w:hAnsi="Times New Roman" w:cs="Times New Roman"/>
          <w:sz w:val="26"/>
          <w:szCs w:val="26"/>
          <w:lang w:val="en-GB" w:eastAsia="ro-RO"/>
        </w:rPr>
        <w:t xml:space="preserve"> </w:t>
      </w:r>
      <w:r w:rsidR="007A77D4" w:rsidRPr="00902979">
        <w:rPr>
          <w:rFonts w:ascii="Times New Roman" w:eastAsia="Times New Roman" w:hAnsi="Times New Roman" w:cs="Times New Roman"/>
          <w:sz w:val="26"/>
          <w:szCs w:val="26"/>
          <w:lang w:val="en-GB" w:eastAsia="ro-RO"/>
        </w:rPr>
        <w:t>&lt;</w:t>
      </w:r>
      <w:hyperlink r:id="rId16" w:history="1">
        <w:r w:rsidR="00C66D10" w:rsidRPr="00D2751C">
          <w:rPr>
            <w:rStyle w:val="Hyperlink"/>
            <w:rFonts w:ascii="Times New Roman" w:eastAsia="Times New Roman" w:hAnsi="Times New Roman" w:cs="Times New Roman"/>
            <w:sz w:val="26"/>
            <w:szCs w:val="26"/>
            <w:lang w:val="en-GB" w:eastAsia="ro-RO"/>
          </w:rPr>
          <w:t>http://uefiscdi.gov.ro/articole/3176/Acces-ANCS--UEFISCDI.html</w:t>
        </w:r>
      </w:hyperlink>
      <w:r w:rsidR="00C66D10">
        <w:rPr>
          <w:rFonts w:ascii="Times New Roman" w:eastAsia="Times New Roman" w:hAnsi="Times New Roman" w:cs="Times New Roman"/>
          <w:sz w:val="26"/>
          <w:szCs w:val="26"/>
          <w:lang w:val="en-GB" w:eastAsia="ro-RO"/>
        </w:rPr>
        <w:t xml:space="preserve"> </w:t>
      </w:r>
      <w:r w:rsidR="007A77D4" w:rsidRPr="00902979">
        <w:rPr>
          <w:rFonts w:ascii="Times New Roman" w:eastAsia="Times New Roman" w:hAnsi="Times New Roman" w:cs="Times New Roman"/>
          <w:bCs/>
          <w:sz w:val="26"/>
          <w:szCs w:val="26"/>
          <w:lang w:val="en-US" w:eastAsia="ro-RO"/>
        </w:rPr>
        <w:t>&gt;</w:t>
      </w:r>
      <w:r w:rsidR="00E06BB5">
        <w:rPr>
          <w:rFonts w:ascii="Times New Roman" w:eastAsia="Times New Roman" w:hAnsi="Times New Roman" w:cs="Times New Roman"/>
          <w:bCs/>
          <w:sz w:val="26"/>
          <w:szCs w:val="26"/>
          <w:lang w:val="en-US" w:eastAsia="ro-RO"/>
        </w:rPr>
        <w:t xml:space="preserve"> </w:t>
      </w:r>
      <w:r w:rsidR="007A77D4" w:rsidRPr="00902979">
        <w:rPr>
          <w:rFonts w:ascii="Times New Roman" w:hAnsi="Times New Roman" w:cs="Times New Roman"/>
          <w:bCs/>
          <w:sz w:val="26"/>
          <w:szCs w:val="26"/>
          <w:lang w:val="en-US"/>
        </w:rPr>
        <w:t xml:space="preserve">[Accessed </w:t>
      </w:r>
      <w:r w:rsidR="007A77D4">
        <w:rPr>
          <w:rFonts w:ascii="Times New Roman" w:hAnsi="Times New Roman" w:cs="Times New Roman"/>
          <w:bCs/>
          <w:sz w:val="26"/>
          <w:szCs w:val="26"/>
          <w:lang w:val="en-US"/>
        </w:rPr>
        <w:t>19</w:t>
      </w:r>
      <w:r w:rsidR="007A77D4" w:rsidRPr="00902979">
        <w:rPr>
          <w:rFonts w:ascii="Times New Roman" w:hAnsi="Times New Roman" w:cs="Times New Roman"/>
          <w:bCs/>
          <w:sz w:val="26"/>
          <w:szCs w:val="26"/>
          <w:lang w:val="en-US"/>
        </w:rPr>
        <w:t xml:space="preserve"> February 2013</w:t>
      </w:r>
      <w:r w:rsidR="007A77D4" w:rsidRPr="00902979">
        <w:rPr>
          <w:rFonts w:ascii="Times New Roman" w:hAnsi="Times New Roman" w:cs="Times New Roman"/>
          <w:bCs/>
          <w:sz w:val="26"/>
          <w:szCs w:val="26"/>
          <w:lang w:val="en-GB"/>
        </w:rPr>
        <w:t>]</w:t>
      </w:r>
    </w:p>
    <w:p w:rsidR="00BD20B2" w:rsidRPr="00E06047" w:rsidRDefault="005A1821" w:rsidP="001A2D0F">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GB"/>
        </w:rPr>
      </w:pPr>
      <w:r w:rsidRPr="00E06047">
        <w:rPr>
          <w:rFonts w:ascii="Times New Roman" w:hAnsi="Times New Roman" w:cs="Times New Roman"/>
          <w:sz w:val="26"/>
          <w:szCs w:val="26"/>
          <w:lang w:val="en-GB"/>
        </w:rPr>
        <w:t>McGregor D.</w:t>
      </w:r>
      <w:r w:rsidR="00546F86">
        <w:rPr>
          <w:rFonts w:ascii="Times New Roman" w:hAnsi="Times New Roman" w:cs="Times New Roman"/>
          <w:sz w:val="26"/>
          <w:szCs w:val="26"/>
          <w:lang w:val="en-GB"/>
        </w:rPr>
        <w:t>,</w:t>
      </w:r>
      <w:r w:rsidRPr="00E06047">
        <w:rPr>
          <w:rFonts w:ascii="Times New Roman" w:hAnsi="Times New Roman" w:cs="Times New Roman"/>
          <w:sz w:val="26"/>
          <w:szCs w:val="26"/>
          <w:lang w:val="en-GB"/>
        </w:rPr>
        <w:t xml:space="preserve"> 1960.</w:t>
      </w:r>
      <w:r w:rsidR="00BD20B2" w:rsidRPr="00E06047">
        <w:rPr>
          <w:rFonts w:ascii="Times New Roman" w:hAnsi="Times New Roman" w:cs="Times New Roman"/>
          <w:sz w:val="26"/>
          <w:szCs w:val="26"/>
          <w:lang w:val="en-GB"/>
        </w:rPr>
        <w:t xml:space="preserve"> </w:t>
      </w:r>
      <w:r w:rsidR="00BD20B2" w:rsidRPr="00E06047">
        <w:rPr>
          <w:rFonts w:ascii="Times New Roman" w:hAnsi="Times New Roman" w:cs="Times New Roman"/>
          <w:i/>
          <w:sz w:val="26"/>
          <w:szCs w:val="26"/>
          <w:lang w:val="en-GB"/>
        </w:rPr>
        <w:t>The Human Side of Enterprise</w:t>
      </w:r>
      <w:r w:rsidRPr="00E06047">
        <w:rPr>
          <w:rFonts w:ascii="Times New Roman" w:hAnsi="Times New Roman" w:cs="Times New Roman"/>
          <w:sz w:val="26"/>
          <w:szCs w:val="26"/>
          <w:lang w:val="en-GB"/>
        </w:rPr>
        <w:t>.</w:t>
      </w:r>
      <w:r w:rsidR="00BD20B2" w:rsidRPr="00E06047">
        <w:rPr>
          <w:rFonts w:ascii="Times New Roman" w:hAnsi="Times New Roman" w:cs="Times New Roman"/>
          <w:sz w:val="26"/>
          <w:szCs w:val="26"/>
          <w:lang w:val="en-GB"/>
        </w:rPr>
        <w:t xml:space="preserve"> New York</w:t>
      </w:r>
      <w:r w:rsidRPr="00E06047">
        <w:rPr>
          <w:rFonts w:ascii="Times New Roman" w:hAnsi="Times New Roman" w:cs="Times New Roman"/>
          <w:sz w:val="26"/>
          <w:szCs w:val="26"/>
          <w:lang w:val="en-GB"/>
        </w:rPr>
        <w:t>: McGraw-Hill</w:t>
      </w:r>
      <w:r w:rsidR="00BD20B2" w:rsidRPr="00E06047">
        <w:rPr>
          <w:rFonts w:ascii="Times New Roman" w:hAnsi="Times New Roman" w:cs="Times New Roman"/>
          <w:sz w:val="26"/>
          <w:szCs w:val="26"/>
          <w:lang w:val="en-GB"/>
        </w:rPr>
        <w:t>.</w:t>
      </w:r>
    </w:p>
    <w:p w:rsidR="00BD20B2" w:rsidRPr="00E84C1A" w:rsidRDefault="00E71A08" w:rsidP="001A2D0F">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McClelland D.C., </w:t>
      </w:r>
      <w:r w:rsidR="003C7A55" w:rsidRPr="00E84C1A">
        <w:rPr>
          <w:rFonts w:ascii="Times New Roman" w:hAnsi="Times New Roman" w:cs="Times New Roman"/>
          <w:sz w:val="26"/>
          <w:szCs w:val="26"/>
          <w:lang w:val="en-GB"/>
        </w:rPr>
        <w:t>(1961).</w:t>
      </w:r>
      <w:r w:rsidR="00BD20B2" w:rsidRPr="00E84C1A">
        <w:rPr>
          <w:rFonts w:ascii="Times New Roman" w:hAnsi="Times New Roman" w:cs="Times New Roman"/>
          <w:sz w:val="26"/>
          <w:szCs w:val="26"/>
          <w:lang w:val="en-GB"/>
        </w:rPr>
        <w:t xml:space="preserve"> </w:t>
      </w:r>
      <w:r w:rsidR="00BD20B2" w:rsidRPr="00E84C1A">
        <w:rPr>
          <w:rFonts w:ascii="Times New Roman" w:hAnsi="Times New Roman" w:cs="Times New Roman"/>
          <w:i/>
          <w:sz w:val="26"/>
          <w:szCs w:val="26"/>
          <w:lang w:val="en-GB"/>
        </w:rPr>
        <w:t>The achieving society</w:t>
      </w:r>
      <w:r w:rsidR="003C7A55" w:rsidRPr="00E84C1A">
        <w:rPr>
          <w:rFonts w:ascii="Times New Roman" w:hAnsi="Times New Roman" w:cs="Times New Roman"/>
          <w:sz w:val="26"/>
          <w:szCs w:val="26"/>
          <w:lang w:val="en-GB"/>
        </w:rPr>
        <w:t>.</w:t>
      </w:r>
      <w:r w:rsidR="00BD20B2" w:rsidRPr="00E84C1A">
        <w:rPr>
          <w:rFonts w:ascii="Times New Roman" w:hAnsi="Times New Roman" w:cs="Times New Roman"/>
          <w:sz w:val="26"/>
          <w:szCs w:val="26"/>
          <w:lang w:val="en-GB"/>
        </w:rPr>
        <w:t xml:space="preserve"> New York</w:t>
      </w:r>
      <w:r w:rsidR="003C7A55" w:rsidRPr="00E84C1A">
        <w:rPr>
          <w:rFonts w:ascii="Times New Roman" w:hAnsi="Times New Roman" w:cs="Times New Roman"/>
          <w:sz w:val="26"/>
          <w:szCs w:val="26"/>
          <w:lang w:val="en-GB"/>
        </w:rPr>
        <w:t xml:space="preserve">: D. Van </w:t>
      </w:r>
      <w:proofErr w:type="spellStart"/>
      <w:r w:rsidR="003C7A55" w:rsidRPr="00E84C1A">
        <w:rPr>
          <w:rFonts w:ascii="Times New Roman" w:hAnsi="Times New Roman" w:cs="Times New Roman"/>
          <w:sz w:val="26"/>
          <w:szCs w:val="26"/>
          <w:lang w:val="en-GB"/>
        </w:rPr>
        <w:t>Nostrand</w:t>
      </w:r>
      <w:proofErr w:type="spellEnd"/>
      <w:r w:rsidR="003C7A55" w:rsidRPr="00E84C1A">
        <w:rPr>
          <w:rFonts w:ascii="Times New Roman" w:hAnsi="Times New Roman" w:cs="Times New Roman"/>
          <w:sz w:val="26"/>
          <w:szCs w:val="26"/>
          <w:lang w:val="en-GB"/>
        </w:rPr>
        <w:t xml:space="preserve"> Company, Inc</w:t>
      </w:r>
      <w:r w:rsidR="00BD20B2" w:rsidRPr="00E84C1A">
        <w:rPr>
          <w:rFonts w:ascii="Times New Roman" w:hAnsi="Times New Roman" w:cs="Times New Roman"/>
          <w:sz w:val="26"/>
          <w:szCs w:val="26"/>
          <w:lang w:val="en-GB"/>
        </w:rPr>
        <w:t>.</w:t>
      </w:r>
    </w:p>
    <w:p w:rsidR="00BD20B2" w:rsidRPr="0045667A" w:rsidRDefault="00F93730" w:rsidP="001A2D0F">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GB"/>
        </w:rPr>
      </w:pPr>
      <w:r w:rsidRPr="0045667A">
        <w:rPr>
          <w:rFonts w:ascii="Times New Roman" w:hAnsi="Times New Roman" w:cs="Times New Roman"/>
          <w:sz w:val="26"/>
          <w:szCs w:val="26"/>
          <w:lang w:val="en-GB"/>
        </w:rPr>
        <w:t>McClelland D.C.</w:t>
      </w:r>
      <w:r w:rsidR="00D229C9">
        <w:rPr>
          <w:rFonts w:ascii="Times New Roman" w:hAnsi="Times New Roman" w:cs="Times New Roman"/>
          <w:sz w:val="26"/>
          <w:szCs w:val="26"/>
          <w:lang w:val="en-GB"/>
        </w:rPr>
        <w:t>,</w:t>
      </w:r>
      <w:r w:rsidRPr="0045667A">
        <w:rPr>
          <w:rFonts w:ascii="Times New Roman" w:hAnsi="Times New Roman" w:cs="Times New Roman"/>
          <w:sz w:val="26"/>
          <w:szCs w:val="26"/>
          <w:lang w:val="en-GB"/>
        </w:rPr>
        <w:t xml:space="preserve"> (1988).</w:t>
      </w:r>
      <w:r w:rsidR="00BD20B2" w:rsidRPr="0045667A">
        <w:rPr>
          <w:rFonts w:ascii="Times New Roman" w:hAnsi="Times New Roman" w:cs="Times New Roman"/>
          <w:sz w:val="26"/>
          <w:szCs w:val="26"/>
          <w:lang w:val="en-GB"/>
        </w:rPr>
        <w:t xml:space="preserve"> </w:t>
      </w:r>
      <w:r w:rsidR="00BD20B2" w:rsidRPr="0045667A">
        <w:rPr>
          <w:rFonts w:ascii="Times New Roman" w:hAnsi="Times New Roman" w:cs="Times New Roman"/>
          <w:i/>
          <w:iCs/>
          <w:sz w:val="26"/>
          <w:szCs w:val="26"/>
          <w:lang w:val="en-GB"/>
        </w:rPr>
        <w:t>Human Motivation</w:t>
      </w:r>
      <w:r w:rsidRPr="0045667A">
        <w:rPr>
          <w:rFonts w:ascii="Times New Roman" w:hAnsi="Times New Roman" w:cs="Times New Roman"/>
          <w:sz w:val="26"/>
          <w:szCs w:val="26"/>
          <w:lang w:val="en-GB"/>
        </w:rPr>
        <w:t>.</w:t>
      </w:r>
      <w:r w:rsidR="00BD20B2" w:rsidRPr="0045667A">
        <w:rPr>
          <w:rFonts w:ascii="Times New Roman" w:hAnsi="Times New Roman" w:cs="Times New Roman"/>
          <w:sz w:val="26"/>
          <w:szCs w:val="26"/>
          <w:lang w:val="en-GB"/>
        </w:rPr>
        <w:t xml:space="preserve"> Cambridge</w:t>
      </w:r>
      <w:r w:rsidRPr="0045667A">
        <w:rPr>
          <w:rFonts w:ascii="Times New Roman" w:hAnsi="Times New Roman" w:cs="Times New Roman"/>
          <w:sz w:val="26"/>
          <w:szCs w:val="26"/>
          <w:lang w:val="en-GB"/>
        </w:rPr>
        <w:t>: Cambridge University Press</w:t>
      </w:r>
      <w:r w:rsidR="00BD20B2" w:rsidRPr="0045667A">
        <w:rPr>
          <w:rFonts w:ascii="Times New Roman" w:hAnsi="Times New Roman" w:cs="Times New Roman"/>
          <w:sz w:val="26"/>
          <w:szCs w:val="26"/>
          <w:lang w:val="en-GB"/>
        </w:rPr>
        <w:t>.</w:t>
      </w:r>
    </w:p>
    <w:p w:rsidR="00BD20B2" w:rsidRPr="00345D39" w:rsidRDefault="0039616C" w:rsidP="001A2D0F">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GB"/>
        </w:rPr>
      </w:pPr>
      <w:proofErr w:type="spellStart"/>
      <w:r w:rsidRPr="001D2CD7">
        <w:rPr>
          <w:rFonts w:ascii="Times New Roman" w:hAnsi="Times New Roman" w:cs="Times New Roman"/>
          <w:sz w:val="26"/>
          <w:szCs w:val="26"/>
          <w:lang w:val="en-GB"/>
        </w:rPr>
        <w:t>Moldoveanu</w:t>
      </w:r>
      <w:proofErr w:type="spellEnd"/>
      <w:r w:rsidRPr="001D2CD7">
        <w:rPr>
          <w:rFonts w:ascii="Times New Roman" w:hAnsi="Times New Roman" w:cs="Times New Roman"/>
          <w:sz w:val="26"/>
          <w:szCs w:val="26"/>
          <w:lang w:val="en-GB"/>
        </w:rPr>
        <w:t xml:space="preserve"> G. and </w:t>
      </w:r>
      <w:proofErr w:type="spellStart"/>
      <w:r w:rsidRPr="001D2CD7">
        <w:rPr>
          <w:rFonts w:ascii="Times New Roman" w:hAnsi="Times New Roman" w:cs="Times New Roman"/>
          <w:sz w:val="26"/>
          <w:szCs w:val="26"/>
          <w:lang w:val="en-GB"/>
        </w:rPr>
        <w:t>Dobrin</w:t>
      </w:r>
      <w:proofErr w:type="spellEnd"/>
      <w:r w:rsidRPr="001D2CD7">
        <w:rPr>
          <w:rFonts w:ascii="Times New Roman" w:hAnsi="Times New Roman" w:cs="Times New Roman"/>
          <w:sz w:val="26"/>
          <w:szCs w:val="26"/>
          <w:lang w:val="en-GB"/>
        </w:rPr>
        <w:t xml:space="preserve"> C.</w:t>
      </w:r>
      <w:r w:rsidR="00D229C9">
        <w:rPr>
          <w:rFonts w:ascii="Times New Roman" w:hAnsi="Times New Roman" w:cs="Times New Roman"/>
          <w:sz w:val="26"/>
          <w:szCs w:val="26"/>
          <w:lang w:val="en-GB"/>
        </w:rPr>
        <w:t>,</w:t>
      </w:r>
      <w:r w:rsidRPr="001D2CD7">
        <w:rPr>
          <w:rFonts w:ascii="Times New Roman" w:hAnsi="Times New Roman" w:cs="Times New Roman"/>
          <w:sz w:val="26"/>
          <w:szCs w:val="26"/>
          <w:lang w:val="en-GB"/>
        </w:rPr>
        <w:t xml:space="preserve"> 2012.</w:t>
      </w:r>
      <w:r w:rsidR="00BD20B2" w:rsidRPr="001D2CD7">
        <w:rPr>
          <w:rFonts w:ascii="Times New Roman" w:hAnsi="Times New Roman" w:cs="Times New Roman"/>
          <w:sz w:val="26"/>
          <w:szCs w:val="26"/>
          <w:lang w:val="en-GB"/>
        </w:rPr>
        <w:t xml:space="preserve"> Unity of the organizational functions flexibility, </w:t>
      </w:r>
      <w:r w:rsidR="00BD20B2" w:rsidRPr="001D2CD7">
        <w:rPr>
          <w:rFonts w:ascii="Times New Roman" w:hAnsi="Times New Roman" w:cs="Times New Roman"/>
          <w:i/>
          <w:sz w:val="26"/>
          <w:szCs w:val="26"/>
          <w:lang w:val="en-GB"/>
        </w:rPr>
        <w:t>Theoretical and Empirical Researches in Urban Management</w:t>
      </w:r>
      <w:r w:rsidRPr="001D2CD7">
        <w:rPr>
          <w:rFonts w:ascii="Times New Roman" w:hAnsi="Times New Roman" w:cs="Times New Roman"/>
          <w:sz w:val="26"/>
          <w:szCs w:val="26"/>
          <w:lang w:val="en-GB"/>
        </w:rPr>
        <w:t>,</w:t>
      </w:r>
      <w:r w:rsidR="00A149D0" w:rsidRPr="001D2CD7">
        <w:rPr>
          <w:rFonts w:ascii="Times New Roman" w:hAnsi="Times New Roman" w:cs="Times New Roman"/>
          <w:sz w:val="26"/>
          <w:szCs w:val="26"/>
          <w:lang w:val="en-GB"/>
        </w:rPr>
        <w:t xml:space="preserve"> </w:t>
      </w:r>
      <w:r w:rsidR="00A149D0" w:rsidRPr="001D2CD7">
        <w:rPr>
          <w:rFonts w:ascii="Times New Roman" w:eastAsia="Times New Roman" w:hAnsi="Times New Roman" w:cs="Times New Roman"/>
          <w:sz w:val="26"/>
          <w:szCs w:val="26"/>
          <w:lang w:val="en-GB" w:eastAsia="ro-RO"/>
        </w:rPr>
        <w:t>[e-journal]</w:t>
      </w:r>
      <w:r w:rsidRPr="001D2CD7">
        <w:rPr>
          <w:rFonts w:ascii="Times New Roman" w:hAnsi="Times New Roman" w:cs="Times New Roman"/>
          <w:sz w:val="26"/>
          <w:szCs w:val="26"/>
          <w:lang w:val="en-GB"/>
        </w:rPr>
        <w:t xml:space="preserve"> 7 (</w:t>
      </w:r>
      <w:r w:rsidR="00BD20B2" w:rsidRPr="001D2CD7">
        <w:rPr>
          <w:rFonts w:ascii="Times New Roman" w:hAnsi="Times New Roman" w:cs="Times New Roman"/>
          <w:sz w:val="26"/>
          <w:szCs w:val="26"/>
          <w:lang w:val="en-GB"/>
        </w:rPr>
        <w:t>3</w:t>
      </w:r>
      <w:r w:rsidRPr="001D2CD7">
        <w:rPr>
          <w:rFonts w:ascii="Times New Roman" w:hAnsi="Times New Roman" w:cs="Times New Roman"/>
          <w:sz w:val="26"/>
          <w:szCs w:val="26"/>
          <w:lang w:val="en-GB"/>
        </w:rPr>
        <w:t>)</w:t>
      </w:r>
      <w:r w:rsidR="00BD20B2" w:rsidRPr="001D2CD7">
        <w:rPr>
          <w:rFonts w:ascii="Times New Roman" w:hAnsi="Times New Roman" w:cs="Times New Roman"/>
          <w:sz w:val="26"/>
          <w:szCs w:val="26"/>
          <w:lang w:val="en-GB"/>
        </w:rPr>
        <w:t>, pp. 53-61.</w:t>
      </w:r>
      <w:r w:rsidR="00A149D0" w:rsidRPr="001D2CD7">
        <w:rPr>
          <w:rFonts w:ascii="Times New Roman" w:hAnsi="Times New Roman" w:cs="Times New Roman"/>
          <w:sz w:val="26"/>
          <w:szCs w:val="26"/>
          <w:lang w:val="en-GB"/>
        </w:rPr>
        <w:t xml:space="preserve"> </w:t>
      </w:r>
      <w:r w:rsidR="00A149D0" w:rsidRPr="007F4A5B">
        <w:rPr>
          <w:rFonts w:ascii="Times New Roman" w:hAnsi="Times New Roman" w:cs="Times New Roman"/>
          <w:sz w:val="26"/>
          <w:szCs w:val="26"/>
          <w:lang w:val="en-GB"/>
        </w:rPr>
        <w:t xml:space="preserve">Available at </w:t>
      </w:r>
      <w:r w:rsidR="00E66A24" w:rsidRPr="007F4A5B">
        <w:rPr>
          <w:rFonts w:ascii="Times New Roman" w:hAnsi="Times New Roman" w:cs="Times New Roman"/>
          <w:sz w:val="26"/>
          <w:szCs w:val="26"/>
          <w:lang w:val="en-GB"/>
        </w:rPr>
        <w:t>&lt;</w:t>
      </w:r>
      <w:hyperlink r:id="rId17" w:history="1">
        <w:r w:rsidR="001D2CD7" w:rsidRPr="00D2751C">
          <w:rPr>
            <w:rStyle w:val="Hyperlink"/>
            <w:rFonts w:ascii="Times New Roman" w:eastAsia="Times New Roman" w:hAnsi="Times New Roman" w:cs="Times New Roman"/>
            <w:sz w:val="26"/>
            <w:szCs w:val="26"/>
            <w:lang w:val="en-GB" w:eastAsia="ro-RO"/>
          </w:rPr>
          <w:t>http://www.um.ase.ro/no73/5.pdf</w:t>
        </w:r>
      </w:hyperlink>
      <w:r w:rsidR="00E66A24">
        <w:rPr>
          <w:rFonts w:ascii="Times New Roman" w:eastAsia="Times New Roman" w:hAnsi="Times New Roman" w:cs="Times New Roman"/>
          <w:sz w:val="26"/>
          <w:szCs w:val="26"/>
          <w:lang w:val="en-GB" w:eastAsia="ro-RO"/>
        </w:rPr>
        <w:t>&gt;</w:t>
      </w:r>
      <w:r w:rsidR="001D2CD7">
        <w:rPr>
          <w:rFonts w:ascii="Times New Roman" w:eastAsia="Times New Roman" w:hAnsi="Times New Roman" w:cs="Times New Roman"/>
          <w:bCs/>
          <w:sz w:val="26"/>
          <w:szCs w:val="26"/>
          <w:lang w:val="en-US" w:eastAsia="ro-RO"/>
        </w:rPr>
        <w:t xml:space="preserve"> </w:t>
      </w:r>
      <w:r w:rsidR="00345D39" w:rsidRPr="00902979">
        <w:rPr>
          <w:rFonts w:ascii="Times New Roman" w:hAnsi="Times New Roman" w:cs="Times New Roman"/>
          <w:bCs/>
          <w:sz w:val="26"/>
          <w:szCs w:val="26"/>
          <w:lang w:val="en-US"/>
        </w:rPr>
        <w:t xml:space="preserve">[Accessed </w:t>
      </w:r>
      <w:r w:rsidR="007C512F">
        <w:rPr>
          <w:rFonts w:ascii="Times New Roman" w:hAnsi="Times New Roman" w:cs="Times New Roman"/>
          <w:bCs/>
          <w:sz w:val="26"/>
          <w:szCs w:val="26"/>
          <w:lang w:val="en-US"/>
        </w:rPr>
        <w:t>0</w:t>
      </w:r>
      <w:r w:rsidR="00345D39">
        <w:rPr>
          <w:rFonts w:ascii="Times New Roman" w:hAnsi="Times New Roman" w:cs="Times New Roman"/>
          <w:bCs/>
          <w:sz w:val="26"/>
          <w:szCs w:val="26"/>
          <w:lang w:val="en-US"/>
        </w:rPr>
        <w:t>3</w:t>
      </w:r>
      <w:r w:rsidR="00345D39" w:rsidRPr="00902979">
        <w:rPr>
          <w:rFonts w:ascii="Times New Roman" w:hAnsi="Times New Roman" w:cs="Times New Roman"/>
          <w:bCs/>
          <w:sz w:val="26"/>
          <w:szCs w:val="26"/>
          <w:lang w:val="en-US"/>
        </w:rPr>
        <w:t xml:space="preserve"> </w:t>
      </w:r>
      <w:r w:rsidR="00345D39">
        <w:rPr>
          <w:rFonts w:ascii="Times New Roman" w:hAnsi="Times New Roman" w:cs="Times New Roman"/>
          <w:bCs/>
          <w:sz w:val="26"/>
          <w:szCs w:val="26"/>
          <w:lang w:val="en-US"/>
        </w:rPr>
        <w:t>July</w:t>
      </w:r>
      <w:r w:rsidR="00345D39" w:rsidRPr="00902979">
        <w:rPr>
          <w:rFonts w:ascii="Times New Roman" w:hAnsi="Times New Roman" w:cs="Times New Roman"/>
          <w:bCs/>
          <w:sz w:val="26"/>
          <w:szCs w:val="26"/>
          <w:lang w:val="en-US"/>
        </w:rPr>
        <w:t xml:space="preserve"> 201</w:t>
      </w:r>
      <w:r w:rsidR="00345D39">
        <w:rPr>
          <w:rFonts w:ascii="Times New Roman" w:hAnsi="Times New Roman" w:cs="Times New Roman"/>
          <w:bCs/>
          <w:sz w:val="26"/>
          <w:szCs w:val="26"/>
          <w:lang w:val="en-US"/>
        </w:rPr>
        <w:t>4</w:t>
      </w:r>
      <w:r w:rsidR="00345D39" w:rsidRPr="00902979">
        <w:rPr>
          <w:rFonts w:ascii="Times New Roman" w:hAnsi="Times New Roman" w:cs="Times New Roman"/>
          <w:bCs/>
          <w:sz w:val="26"/>
          <w:szCs w:val="26"/>
          <w:lang w:val="en-GB"/>
        </w:rPr>
        <w:t>]</w:t>
      </w:r>
    </w:p>
    <w:p w:rsidR="00BD20B2" w:rsidRPr="00043A9D" w:rsidRDefault="00D20F87" w:rsidP="001A2D0F">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GB"/>
        </w:rPr>
      </w:pPr>
      <w:proofErr w:type="spellStart"/>
      <w:r w:rsidRPr="00043A9D">
        <w:rPr>
          <w:rFonts w:ascii="Times New Roman" w:hAnsi="Times New Roman" w:cs="Times New Roman"/>
          <w:sz w:val="26"/>
          <w:szCs w:val="26"/>
          <w:lang w:val="en-GB"/>
        </w:rPr>
        <w:t>Mure</w:t>
      </w:r>
      <w:r w:rsidR="00B519FA" w:rsidRPr="00043A9D">
        <w:rPr>
          <w:rFonts w:ascii="Times New Roman" w:hAnsi="Times New Roman" w:cs="Times New Roman"/>
          <w:sz w:val="26"/>
          <w:szCs w:val="26"/>
          <w:lang w:val="en-GB"/>
        </w:rPr>
        <w:t>ş</w:t>
      </w:r>
      <w:r w:rsidRPr="00043A9D">
        <w:rPr>
          <w:rFonts w:ascii="Times New Roman" w:hAnsi="Times New Roman" w:cs="Times New Roman"/>
          <w:sz w:val="26"/>
          <w:szCs w:val="26"/>
          <w:lang w:val="en-GB"/>
        </w:rPr>
        <w:t>an</w:t>
      </w:r>
      <w:proofErr w:type="spellEnd"/>
      <w:r w:rsidRPr="00043A9D">
        <w:rPr>
          <w:rFonts w:ascii="Times New Roman" w:hAnsi="Times New Roman" w:cs="Times New Roman"/>
          <w:sz w:val="26"/>
          <w:szCs w:val="26"/>
          <w:lang w:val="en-GB"/>
        </w:rPr>
        <w:t xml:space="preserve"> L.</w:t>
      </w:r>
      <w:r w:rsidR="00E71A08">
        <w:rPr>
          <w:rFonts w:ascii="Times New Roman" w:hAnsi="Times New Roman" w:cs="Times New Roman"/>
          <w:sz w:val="26"/>
          <w:szCs w:val="26"/>
          <w:lang w:val="en-GB"/>
        </w:rPr>
        <w:t>,</w:t>
      </w:r>
      <w:r w:rsidRPr="00043A9D">
        <w:rPr>
          <w:rFonts w:ascii="Times New Roman" w:hAnsi="Times New Roman" w:cs="Times New Roman"/>
          <w:sz w:val="26"/>
          <w:szCs w:val="26"/>
          <w:lang w:val="en-GB"/>
        </w:rPr>
        <w:t xml:space="preserve"> 2004</w:t>
      </w:r>
      <w:r w:rsidR="00BD20B2" w:rsidRPr="00043A9D">
        <w:rPr>
          <w:rFonts w:ascii="Times New Roman" w:hAnsi="Times New Roman" w:cs="Times New Roman"/>
          <w:sz w:val="26"/>
          <w:szCs w:val="26"/>
          <w:lang w:val="en-GB"/>
        </w:rPr>
        <w:t xml:space="preserve">. </w:t>
      </w:r>
      <w:r w:rsidR="00BD20B2" w:rsidRPr="00043A9D">
        <w:rPr>
          <w:rFonts w:ascii="Times New Roman" w:hAnsi="Times New Roman" w:cs="Times New Roman"/>
          <w:i/>
          <w:sz w:val="26"/>
          <w:szCs w:val="26"/>
          <w:lang w:val="en-GB"/>
        </w:rPr>
        <w:t>Monitoring Professional Development in an Educational NGO</w:t>
      </w:r>
      <w:r w:rsidRPr="00043A9D">
        <w:rPr>
          <w:rFonts w:ascii="Times New Roman" w:hAnsi="Times New Roman" w:cs="Times New Roman"/>
          <w:sz w:val="26"/>
          <w:szCs w:val="26"/>
          <w:lang w:val="en-GB"/>
        </w:rPr>
        <w:t>.</w:t>
      </w:r>
      <w:r w:rsidR="00BD20B2" w:rsidRPr="00043A9D">
        <w:rPr>
          <w:rFonts w:ascii="Times New Roman" w:hAnsi="Times New Roman" w:cs="Times New Roman"/>
          <w:sz w:val="26"/>
          <w:szCs w:val="26"/>
          <w:lang w:val="en-GB"/>
        </w:rPr>
        <w:t xml:space="preserve"> </w:t>
      </w:r>
      <w:proofErr w:type="spellStart"/>
      <w:r w:rsidR="00BD20B2" w:rsidRPr="00043A9D">
        <w:rPr>
          <w:rFonts w:ascii="Times New Roman" w:hAnsi="Times New Roman" w:cs="Times New Roman"/>
          <w:sz w:val="26"/>
          <w:szCs w:val="26"/>
          <w:lang w:val="en-GB"/>
        </w:rPr>
        <w:t>Bucure</w:t>
      </w:r>
      <w:r w:rsidR="00B519FA" w:rsidRPr="00043A9D">
        <w:rPr>
          <w:rFonts w:ascii="Times New Roman" w:hAnsi="Times New Roman" w:cs="Times New Roman"/>
          <w:sz w:val="26"/>
          <w:szCs w:val="26"/>
          <w:lang w:val="en-GB"/>
        </w:rPr>
        <w:t>ş</w:t>
      </w:r>
      <w:r w:rsidR="00BD20B2" w:rsidRPr="00043A9D">
        <w:rPr>
          <w:rFonts w:ascii="Times New Roman" w:hAnsi="Times New Roman" w:cs="Times New Roman"/>
          <w:sz w:val="26"/>
          <w:szCs w:val="26"/>
          <w:lang w:val="en-GB"/>
        </w:rPr>
        <w:t>ti</w:t>
      </w:r>
      <w:proofErr w:type="spellEnd"/>
      <w:r w:rsidRPr="00043A9D">
        <w:rPr>
          <w:rFonts w:ascii="Times New Roman" w:hAnsi="Times New Roman" w:cs="Times New Roman"/>
          <w:sz w:val="26"/>
          <w:szCs w:val="26"/>
          <w:lang w:val="en-GB"/>
        </w:rPr>
        <w:t xml:space="preserve">: </w:t>
      </w:r>
      <w:proofErr w:type="spellStart"/>
      <w:r w:rsidRPr="00043A9D">
        <w:rPr>
          <w:rFonts w:ascii="Times New Roman" w:hAnsi="Times New Roman" w:cs="Times New Roman"/>
          <w:sz w:val="26"/>
          <w:szCs w:val="26"/>
          <w:lang w:val="en-GB"/>
        </w:rPr>
        <w:t>Punct</w:t>
      </w:r>
      <w:proofErr w:type="spellEnd"/>
      <w:r w:rsidR="00BD20B2" w:rsidRPr="00043A9D">
        <w:rPr>
          <w:rFonts w:ascii="Times New Roman" w:hAnsi="Times New Roman" w:cs="Times New Roman"/>
          <w:sz w:val="26"/>
          <w:szCs w:val="26"/>
          <w:lang w:val="en-GB"/>
        </w:rPr>
        <w:t>.</w:t>
      </w:r>
    </w:p>
    <w:p w:rsidR="00BD20B2" w:rsidRPr="00C50641" w:rsidRDefault="00E31D28" w:rsidP="001A2D0F">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GB"/>
        </w:rPr>
      </w:pPr>
      <w:proofErr w:type="spellStart"/>
      <w:r w:rsidRPr="00C50641">
        <w:rPr>
          <w:rFonts w:ascii="Times New Roman" w:hAnsi="Times New Roman" w:cs="Times New Roman"/>
          <w:sz w:val="26"/>
          <w:szCs w:val="26"/>
          <w:lang w:val="en-GB"/>
        </w:rPr>
        <w:t>Păce</w:t>
      </w:r>
      <w:r w:rsidR="00B519FA" w:rsidRPr="00C50641">
        <w:rPr>
          <w:rFonts w:ascii="Times New Roman" w:hAnsi="Times New Roman" w:cs="Times New Roman"/>
          <w:sz w:val="26"/>
          <w:szCs w:val="26"/>
          <w:lang w:val="en-GB"/>
        </w:rPr>
        <w:t>ş</w:t>
      </w:r>
      <w:r w:rsidRPr="00C50641">
        <w:rPr>
          <w:rFonts w:ascii="Times New Roman" w:hAnsi="Times New Roman" w:cs="Times New Roman"/>
          <w:sz w:val="26"/>
          <w:szCs w:val="26"/>
          <w:lang w:val="en-GB"/>
        </w:rPr>
        <w:t>ilă</w:t>
      </w:r>
      <w:proofErr w:type="spellEnd"/>
      <w:r w:rsidRPr="00C50641">
        <w:rPr>
          <w:rFonts w:ascii="Times New Roman" w:hAnsi="Times New Roman" w:cs="Times New Roman"/>
          <w:sz w:val="26"/>
          <w:szCs w:val="26"/>
          <w:lang w:val="en-GB"/>
        </w:rPr>
        <w:t xml:space="preserve"> M.</w:t>
      </w:r>
      <w:r w:rsidR="00D229C9">
        <w:rPr>
          <w:rFonts w:ascii="Times New Roman" w:hAnsi="Times New Roman" w:cs="Times New Roman"/>
          <w:sz w:val="26"/>
          <w:szCs w:val="26"/>
          <w:lang w:val="en-GB"/>
        </w:rPr>
        <w:t>,</w:t>
      </w:r>
      <w:r w:rsidRPr="00C50641">
        <w:rPr>
          <w:rFonts w:ascii="Times New Roman" w:hAnsi="Times New Roman" w:cs="Times New Roman"/>
          <w:sz w:val="26"/>
          <w:szCs w:val="26"/>
          <w:lang w:val="en-GB"/>
        </w:rPr>
        <w:t xml:space="preserve"> </w:t>
      </w:r>
      <w:r w:rsidR="00BD20B2" w:rsidRPr="00C50641">
        <w:rPr>
          <w:rFonts w:ascii="Times New Roman" w:hAnsi="Times New Roman" w:cs="Times New Roman"/>
          <w:sz w:val="26"/>
          <w:szCs w:val="26"/>
          <w:lang w:val="en-GB"/>
        </w:rPr>
        <w:t>2014</w:t>
      </w:r>
      <w:r w:rsidRPr="00C50641">
        <w:rPr>
          <w:rFonts w:ascii="Times New Roman" w:hAnsi="Times New Roman" w:cs="Times New Roman"/>
          <w:sz w:val="26"/>
          <w:szCs w:val="26"/>
          <w:lang w:val="en-GB"/>
        </w:rPr>
        <w:t>.</w:t>
      </w:r>
      <w:r w:rsidR="00BD20B2" w:rsidRPr="00C50641">
        <w:rPr>
          <w:rFonts w:ascii="Times New Roman" w:hAnsi="Times New Roman" w:cs="Times New Roman"/>
          <w:sz w:val="26"/>
          <w:szCs w:val="26"/>
          <w:lang w:val="en-GB"/>
        </w:rPr>
        <w:t xml:space="preserve"> The relationship between motivational theories and the current practices of motivating NGO’s human resources in Romania. </w:t>
      </w:r>
      <w:r w:rsidR="00BD20B2" w:rsidRPr="00C50641">
        <w:rPr>
          <w:rFonts w:ascii="Times New Roman" w:hAnsi="Times New Roman" w:cs="Times New Roman"/>
          <w:i/>
          <w:sz w:val="26"/>
          <w:szCs w:val="26"/>
          <w:lang w:val="en-GB"/>
        </w:rPr>
        <w:t>Management Research and Practice</w:t>
      </w:r>
      <w:r w:rsidRPr="00C50641">
        <w:rPr>
          <w:rFonts w:ascii="Times New Roman" w:hAnsi="Times New Roman" w:cs="Times New Roman"/>
          <w:sz w:val="26"/>
          <w:szCs w:val="26"/>
          <w:lang w:val="en-GB"/>
        </w:rPr>
        <w:t xml:space="preserve">, </w:t>
      </w:r>
      <w:r w:rsidR="00402D1B" w:rsidRPr="00C50641">
        <w:rPr>
          <w:rFonts w:ascii="Times New Roman" w:eastAsia="Times New Roman" w:hAnsi="Times New Roman" w:cs="Times New Roman"/>
          <w:sz w:val="26"/>
          <w:szCs w:val="26"/>
          <w:lang w:val="en-GB" w:eastAsia="ro-RO"/>
        </w:rPr>
        <w:t xml:space="preserve">[e-journal] </w:t>
      </w:r>
      <w:r w:rsidRPr="00C50641">
        <w:rPr>
          <w:rFonts w:ascii="Times New Roman" w:hAnsi="Times New Roman" w:cs="Times New Roman"/>
          <w:sz w:val="26"/>
          <w:szCs w:val="26"/>
          <w:lang w:val="en-GB"/>
        </w:rPr>
        <w:t>6</w:t>
      </w:r>
      <w:r w:rsidR="00BD20B2" w:rsidRPr="00C50641">
        <w:rPr>
          <w:rFonts w:ascii="Times New Roman" w:hAnsi="Times New Roman" w:cs="Times New Roman"/>
          <w:sz w:val="26"/>
          <w:szCs w:val="26"/>
          <w:lang w:val="en-GB"/>
        </w:rPr>
        <w:t xml:space="preserve"> </w:t>
      </w:r>
      <w:r w:rsidRPr="00C50641">
        <w:rPr>
          <w:rFonts w:ascii="Times New Roman" w:hAnsi="Times New Roman" w:cs="Times New Roman"/>
          <w:sz w:val="26"/>
          <w:szCs w:val="26"/>
          <w:lang w:val="en-GB"/>
        </w:rPr>
        <w:t>(</w:t>
      </w:r>
      <w:r w:rsidR="00BD20B2" w:rsidRPr="00C50641">
        <w:rPr>
          <w:rFonts w:ascii="Times New Roman" w:hAnsi="Times New Roman" w:cs="Times New Roman"/>
          <w:sz w:val="26"/>
          <w:szCs w:val="26"/>
          <w:lang w:val="en-GB"/>
        </w:rPr>
        <w:t>1</w:t>
      </w:r>
      <w:r w:rsidRPr="00C50641">
        <w:rPr>
          <w:rFonts w:ascii="Times New Roman" w:hAnsi="Times New Roman" w:cs="Times New Roman"/>
          <w:sz w:val="26"/>
          <w:szCs w:val="26"/>
          <w:lang w:val="en-GB"/>
        </w:rPr>
        <w:t>)</w:t>
      </w:r>
      <w:r w:rsidR="00BD20B2" w:rsidRPr="00C50641">
        <w:rPr>
          <w:rFonts w:ascii="Times New Roman" w:hAnsi="Times New Roman" w:cs="Times New Roman"/>
          <w:sz w:val="26"/>
          <w:szCs w:val="26"/>
          <w:lang w:val="en-GB"/>
        </w:rPr>
        <w:t>, pp. 5-20.</w:t>
      </w:r>
      <w:r w:rsidR="00AC7E38" w:rsidRPr="00C50641">
        <w:rPr>
          <w:rFonts w:ascii="Times New Roman" w:hAnsi="Times New Roman" w:cs="Times New Roman"/>
          <w:sz w:val="26"/>
          <w:szCs w:val="26"/>
          <w:lang w:val="en-GB"/>
        </w:rPr>
        <w:t xml:space="preserve"> Available at </w:t>
      </w:r>
      <w:r w:rsidR="00C50641" w:rsidRPr="00C50641">
        <w:rPr>
          <w:rFonts w:ascii="Times New Roman" w:hAnsi="Times New Roman" w:cs="Times New Roman"/>
          <w:sz w:val="26"/>
          <w:szCs w:val="26"/>
          <w:lang w:val="en-GB"/>
        </w:rPr>
        <w:t>&lt;</w:t>
      </w:r>
      <w:r w:rsidR="00E66A24" w:rsidRPr="00C50641">
        <w:rPr>
          <w:rFonts w:ascii="Times New Roman" w:hAnsi="Times New Roman" w:cs="Times New Roman"/>
          <w:sz w:val="26"/>
          <w:szCs w:val="26"/>
          <w:lang w:val="en-GB"/>
        </w:rPr>
        <w:t>http://www.mrp.ase.ro/no61/f1.pdf</w:t>
      </w:r>
      <w:r w:rsidR="00C50641" w:rsidRPr="00C50641">
        <w:rPr>
          <w:rFonts w:ascii="Times New Roman" w:hAnsi="Times New Roman" w:cs="Times New Roman"/>
          <w:sz w:val="26"/>
          <w:szCs w:val="26"/>
          <w:lang w:val="en-GB"/>
        </w:rPr>
        <w:t>&gt;</w:t>
      </w:r>
      <w:r w:rsidR="00AC7E38" w:rsidRPr="00C50641">
        <w:rPr>
          <w:rFonts w:ascii="Times New Roman" w:eastAsia="Times New Roman" w:hAnsi="Times New Roman" w:cs="Times New Roman"/>
          <w:bCs/>
          <w:sz w:val="26"/>
          <w:szCs w:val="26"/>
          <w:lang w:val="en-US" w:eastAsia="ro-RO"/>
        </w:rPr>
        <w:t xml:space="preserve"> </w:t>
      </w:r>
      <w:r w:rsidR="00AC7E38" w:rsidRPr="00C50641">
        <w:rPr>
          <w:rFonts w:ascii="Times New Roman" w:hAnsi="Times New Roman" w:cs="Times New Roman"/>
          <w:bCs/>
          <w:sz w:val="26"/>
          <w:szCs w:val="26"/>
          <w:lang w:val="en-US"/>
        </w:rPr>
        <w:t>[Accessed 0</w:t>
      </w:r>
      <w:r w:rsidR="00B737FA" w:rsidRPr="00C50641">
        <w:rPr>
          <w:rFonts w:ascii="Times New Roman" w:hAnsi="Times New Roman" w:cs="Times New Roman"/>
          <w:bCs/>
          <w:sz w:val="26"/>
          <w:szCs w:val="26"/>
          <w:lang w:val="en-US"/>
        </w:rPr>
        <w:t>2</w:t>
      </w:r>
      <w:r w:rsidR="00AC7E38" w:rsidRPr="00C50641">
        <w:rPr>
          <w:rFonts w:ascii="Times New Roman" w:hAnsi="Times New Roman" w:cs="Times New Roman"/>
          <w:bCs/>
          <w:sz w:val="26"/>
          <w:szCs w:val="26"/>
          <w:lang w:val="en-US"/>
        </w:rPr>
        <w:t xml:space="preserve"> </w:t>
      </w:r>
      <w:r w:rsidR="00B737FA" w:rsidRPr="00C50641">
        <w:rPr>
          <w:rFonts w:ascii="Times New Roman" w:hAnsi="Times New Roman" w:cs="Times New Roman"/>
          <w:bCs/>
          <w:sz w:val="26"/>
          <w:szCs w:val="26"/>
          <w:lang w:val="en-US"/>
        </w:rPr>
        <w:t>April</w:t>
      </w:r>
      <w:r w:rsidR="00AC7E38" w:rsidRPr="00C50641">
        <w:rPr>
          <w:rFonts w:ascii="Times New Roman" w:hAnsi="Times New Roman" w:cs="Times New Roman"/>
          <w:bCs/>
          <w:sz w:val="26"/>
          <w:szCs w:val="26"/>
          <w:lang w:val="en-US"/>
        </w:rPr>
        <w:t xml:space="preserve"> 2014</w:t>
      </w:r>
      <w:r w:rsidR="00AC7E38" w:rsidRPr="00C50641">
        <w:rPr>
          <w:rFonts w:ascii="Times New Roman" w:hAnsi="Times New Roman" w:cs="Times New Roman"/>
          <w:bCs/>
          <w:sz w:val="26"/>
          <w:szCs w:val="26"/>
          <w:lang w:val="en-GB"/>
        </w:rPr>
        <w:t>]</w:t>
      </w:r>
    </w:p>
    <w:p w:rsidR="00BD20B2" w:rsidRPr="00E7170D" w:rsidRDefault="00DE5821" w:rsidP="001A2D0F">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GB"/>
        </w:rPr>
      </w:pPr>
      <w:r w:rsidRPr="00E7170D">
        <w:rPr>
          <w:rFonts w:ascii="Times New Roman" w:hAnsi="Times New Roman" w:cs="Times New Roman"/>
          <w:sz w:val="26"/>
          <w:szCs w:val="26"/>
          <w:lang w:val="en-GB"/>
        </w:rPr>
        <w:t xml:space="preserve">Ryan M. and </w:t>
      </w:r>
      <w:proofErr w:type="spellStart"/>
      <w:r w:rsidRPr="00E7170D">
        <w:rPr>
          <w:rFonts w:ascii="Times New Roman" w:hAnsi="Times New Roman" w:cs="Times New Roman"/>
          <w:sz w:val="26"/>
          <w:szCs w:val="26"/>
          <w:lang w:val="en-GB"/>
        </w:rPr>
        <w:t>Deci</w:t>
      </w:r>
      <w:proofErr w:type="spellEnd"/>
      <w:r w:rsidRPr="00E7170D">
        <w:rPr>
          <w:rFonts w:ascii="Times New Roman" w:hAnsi="Times New Roman" w:cs="Times New Roman"/>
          <w:sz w:val="26"/>
          <w:szCs w:val="26"/>
          <w:lang w:val="en-GB"/>
        </w:rPr>
        <w:t xml:space="preserve"> E.</w:t>
      </w:r>
      <w:r w:rsidR="009B6315">
        <w:rPr>
          <w:rFonts w:ascii="Times New Roman" w:hAnsi="Times New Roman" w:cs="Times New Roman"/>
          <w:sz w:val="26"/>
          <w:szCs w:val="26"/>
          <w:lang w:val="en-GB"/>
        </w:rPr>
        <w:t>,</w:t>
      </w:r>
      <w:r w:rsidRPr="00E7170D">
        <w:rPr>
          <w:rFonts w:ascii="Times New Roman" w:hAnsi="Times New Roman" w:cs="Times New Roman"/>
          <w:sz w:val="26"/>
          <w:szCs w:val="26"/>
          <w:lang w:val="en-GB"/>
        </w:rPr>
        <w:t xml:space="preserve"> 2000.</w:t>
      </w:r>
      <w:r w:rsidR="00BD20B2" w:rsidRPr="00E7170D">
        <w:rPr>
          <w:rFonts w:ascii="Times New Roman" w:hAnsi="Times New Roman" w:cs="Times New Roman"/>
          <w:sz w:val="26"/>
          <w:szCs w:val="26"/>
          <w:lang w:val="en-GB"/>
        </w:rPr>
        <w:t xml:space="preserve"> Intrinsic and Extrinsic Motivations: Classical Definitions and New Directions. </w:t>
      </w:r>
      <w:r w:rsidR="00BD20B2" w:rsidRPr="00E7170D">
        <w:rPr>
          <w:rFonts w:ascii="Times New Roman" w:hAnsi="Times New Roman" w:cs="Times New Roman"/>
          <w:i/>
          <w:sz w:val="26"/>
          <w:szCs w:val="26"/>
          <w:lang w:val="en-GB"/>
        </w:rPr>
        <w:t>Contemporary Educational Psychology</w:t>
      </w:r>
      <w:r w:rsidR="00CD6119" w:rsidRPr="00E7170D">
        <w:rPr>
          <w:rFonts w:ascii="Times New Roman" w:hAnsi="Times New Roman" w:cs="Times New Roman"/>
          <w:sz w:val="26"/>
          <w:szCs w:val="26"/>
          <w:lang w:val="en-GB"/>
        </w:rPr>
        <w:t>,</w:t>
      </w:r>
      <w:r w:rsidRPr="00E7170D">
        <w:rPr>
          <w:rFonts w:ascii="Times New Roman" w:hAnsi="Times New Roman" w:cs="Times New Roman"/>
          <w:sz w:val="26"/>
          <w:szCs w:val="26"/>
          <w:lang w:val="en-GB"/>
        </w:rPr>
        <w:t xml:space="preserve"> </w:t>
      </w:r>
      <w:r w:rsidR="00BF205A" w:rsidRPr="00E7170D">
        <w:rPr>
          <w:rFonts w:ascii="Times New Roman" w:eastAsia="Times New Roman" w:hAnsi="Times New Roman" w:cs="Times New Roman"/>
          <w:sz w:val="26"/>
          <w:szCs w:val="26"/>
          <w:lang w:val="en-GB" w:eastAsia="ro-RO"/>
        </w:rPr>
        <w:t xml:space="preserve">[e-journal] </w:t>
      </w:r>
      <w:r w:rsidRPr="00E7170D">
        <w:rPr>
          <w:rFonts w:ascii="Times New Roman" w:hAnsi="Times New Roman" w:cs="Times New Roman"/>
          <w:sz w:val="26"/>
          <w:szCs w:val="26"/>
          <w:lang w:val="en-GB"/>
        </w:rPr>
        <w:t>25 (</w:t>
      </w:r>
      <w:r w:rsidR="00BD20B2" w:rsidRPr="00E7170D">
        <w:rPr>
          <w:rFonts w:ascii="Times New Roman" w:hAnsi="Times New Roman" w:cs="Times New Roman"/>
          <w:sz w:val="26"/>
          <w:szCs w:val="26"/>
          <w:lang w:val="en-GB"/>
        </w:rPr>
        <w:t>1</w:t>
      </w:r>
      <w:r w:rsidRPr="00E7170D">
        <w:rPr>
          <w:rFonts w:ascii="Times New Roman" w:hAnsi="Times New Roman" w:cs="Times New Roman"/>
          <w:sz w:val="26"/>
          <w:szCs w:val="26"/>
          <w:lang w:val="en-GB"/>
        </w:rPr>
        <w:t>),</w:t>
      </w:r>
      <w:r w:rsidR="00BD20B2" w:rsidRPr="00E7170D">
        <w:rPr>
          <w:rFonts w:ascii="Times New Roman" w:hAnsi="Times New Roman" w:cs="Times New Roman"/>
          <w:sz w:val="26"/>
          <w:szCs w:val="26"/>
          <w:lang w:val="en-GB"/>
        </w:rPr>
        <w:t xml:space="preserve"> pp. 54-67.</w:t>
      </w:r>
      <w:r w:rsidR="000327C8" w:rsidRPr="00E7170D">
        <w:rPr>
          <w:rFonts w:ascii="Times New Roman" w:hAnsi="Times New Roman" w:cs="Times New Roman"/>
          <w:sz w:val="26"/>
          <w:szCs w:val="26"/>
          <w:lang w:val="en-GB"/>
        </w:rPr>
        <w:t xml:space="preserve"> </w:t>
      </w:r>
      <w:r w:rsidR="00BF205A" w:rsidRPr="00E7170D">
        <w:rPr>
          <w:rFonts w:ascii="Times New Roman" w:hAnsi="Times New Roman" w:cs="Times New Roman"/>
          <w:sz w:val="26"/>
          <w:szCs w:val="26"/>
          <w:lang w:val="en-GB"/>
        </w:rPr>
        <w:t>Available at &lt;</w:t>
      </w:r>
      <w:r w:rsidR="00D44480" w:rsidRPr="00E7170D">
        <w:rPr>
          <w:rFonts w:ascii="Times New Roman" w:hAnsi="Times New Roman" w:cs="Times New Roman"/>
          <w:sz w:val="26"/>
          <w:szCs w:val="26"/>
          <w:lang w:val="en-GB"/>
        </w:rPr>
        <w:t>http://mmrg.pbworks.com/f/Ryan,+ Deci+00.pdf</w:t>
      </w:r>
      <w:r w:rsidR="00BF205A" w:rsidRPr="00E7170D">
        <w:rPr>
          <w:rFonts w:ascii="Times New Roman" w:hAnsi="Times New Roman" w:cs="Times New Roman"/>
          <w:sz w:val="26"/>
          <w:szCs w:val="26"/>
          <w:lang w:val="en-GB"/>
        </w:rPr>
        <w:t>&gt;</w:t>
      </w:r>
      <w:r w:rsidR="00BF205A" w:rsidRPr="00E7170D">
        <w:rPr>
          <w:rFonts w:ascii="Times New Roman" w:eastAsia="Times New Roman" w:hAnsi="Times New Roman" w:cs="Times New Roman"/>
          <w:bCs/>
          <w:sz w:val="26"/>
          <w:szCs w:val="26"/>
          <w:lang w:val="en-US" w:eastAsia="ro-RO"/>
        </w:rPr>
        <w:t xml:space="preserve"> </w:t>
      </w:r>
      <w:r w:rsidR="00BF205A" w:rsidRPr="00E7170D">
        <w:rPr>
          <w:rFonts w:ascii="Times New Roman" w:hAnsi="Times New Roman" w:cs="Times New Roman"/>
          <w:bCs/>
          <w:sz w:val="26"/>
          <w:szCs w:val="26"/>
          <w:lang w:val="en-US"/>
        </w:rPr>
        <w:t>[Accessed 16 April 201</w:t>
      </w:r>
      <w:r w:rsidR="00D44480" w:rsidRPr="00E7170D">
        <w:rPr>
          <w:rFonts w:ascii="Times New Roman" w:hAnsi="Times New Roman" w:cs="Times New Roman"/>
          <w:bCs/>
          <w:sz w:val="26"/>
          <w:szCs w:val="26"/>
          <w:lang w:val="en-US"/>
        </w:rPr>
        <w:t>3</w:t>
      </w:r>
      <w:r w:rsidR="00BF205A" w:rsidRPr="00E7170D">
        <w:rPr>
          <w:rFonts w:ascii="Times New Roman" w:hAnsi="Times New Roman" w:cs="Times New Roman"/>
          <w:bCs/>
          <w:sz w:val="26"/>
          <w:szCs w:val="26"/>
          <w:lang w:val="en-GB"/>
        </w:rPr>
        <w:t>]</w:t>
      </w:r>
    </w:p>
    <w:p w:rsidR="00BD20B2" w:rsidRPr="00C76A38" w:rsidRDefault="00BD20B2" w:rsidP="001A2D0F">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GB"/>
        </w:rPr>
      </w:pPr>
      <w:proofErr w:type="spellStart"/>
      <w:r w:rsidRPr="00902979">
        <w:rPr>
          <w:rFonts w:ascii="Times New Roman" w:hAnsi="Times New Roman" w:cs="Times New Roman"/>
          <w:sz w:val="26"/>
          <w:szCs w:val="26"/>
          <w:lang w:val="en-GB"/>
        </w:rPr>
        <w:t>Rynes</w:t>
      </w:r>
      <w:proofErr w:type="spellEnd"/>
      <w:r w:rsidRPr="00902979">
        <w:rPr>
          <w:rFonts w:ascii="Times New Roman" w:hAnsi="Times New Roman" w:cs="Times New Roman"/>
          <w:sz w:val="26"/>
          <w:szCs w:val="26"/>
          <w:lang w:val="en-GB"/>
        </w:rPr>
        <w:t>, S., L</w:t>
      </w:r>
      <w:r w:rsidR="008A308A" w:rsidRPr="00902979">
        <w:rPr>
          <w:rFonts w:ascii="Times New Roman" w:hAnsi="Times New Roman" w:cs="Times New Roman"/>
          <w:sz w:val="26"/>
          <w:szCs w:val="26"/>
          <w:lang w:val="en-GB"/>
        </w:rPr>
        <w:t>., Colbert, A. E and Brown, K. G</w:t>
      </w:r>
      <w:r w:rsidR="009B6315">
        <w:rPr>
          <w:rFonts w:ascii="Times New Roman" w:hAnsi="Times New Roman" w:cs="Times New Roman"/>
          <w:sz w:val="26"/>
          <w:szCs w:val="26"/>
          <w:lang w:val="en-GB"/>
        </w:rPr>
        <w:t xml:space="preserve">., </w:t>
      </w:r>
      <w:r w:rsidRPr="00902979">
        <w:rPr>
          <w:rFonts w:ascii="Times New Roman" w:hAnsi="Times New Roman" w:cs="Times New Roman"/>
          <w:sz w:val="26"/>
          <w:szCs w:val="26"/>
          <w:lang w:val="en-GB"/>
        </w:rPr>
        <w:t>2</w:t>
      </w:r>
      <w:r w:rsidR="00E01B96" w:rsidRPr="00902979">
        <w:rPr>
          <w:rFonts w:ascii="Times New Roman" w:hAnsi="Times New Roman" w:cs="Times New Roman"/>
          <w:sz w:val="26"/>
          <w:szCs w:val="26"/>
          <w:lang w:val="en-GB"/>
        </w:rPr>
        <w:t>002.</w:t>
      </w:r>
      <w:r w:rsidRPr="00902979">
        <w:rPr>
          <w:rFonts w:ascii="Times New Roman" w:hAnsi="Times New Roman" w:cs="Times New Roman"/>
          <w:sz w:val="26"/>
          <w:szCs w:val="26"/>
          <w:lang w:val="en-GB"/>
        </w:rPr>
        <w:t xml:space="preserve"> „HR Professionals’ Beliefs </w:t>
      </w:r>
      <w:proofErr w:type="gramStart"/>
      <w:r w:rsidRPr="00902979">
        <w:rPr>
          <w:rFonts w:ascii="Times New Roman" w:hAnsi="Times New Roman" w:cs="Times New Roman"/>
          <w:sz w:val="26"/>
          <w:szCs w:val="26"/>
          <w:lang w:val="en-GB"/>
        </w:rPr>
        <w:t>About</w:t>
      </w:r>
      <w:proofErr w:type="gramEnd"/>
      <w:r w:rsidRPr="00902979">
        <w:rPr>
          <w:rFonts w:ascii="Times New Roman" w:hAnsi="Times New Roman" w:cs="Times New Roman"/>
          <w:sz w:val="26"/>
          <w:szCs w:val="26"/>
          <w:lang w:val="en-GB"/>
        </w:rPr>
        <w:t xml:space="preserve"> Effective Human Resource Practices: Correspondence between Research and Practice”,</w:t>
      </w:r>
      <w:r w:rsidRPr="00902979">
        <w:rPr>
          <w:rFonts w:ascii="Times New Roman" w:hAnsi="Times New Roman" w:cs="Times New Roman"/>
          <w:i/>
          <w:sz w:val="26"/>
          <w:szCs w:val="26"/>
          <w:lang w:val="en-GB"/>
        </w:rPr>
        <w:t xml:space="preserve"> Human Resource Management</w:t>
      </w:r>
      <w:r w:rsidR="00E01B96" w:rsidRPr="00902979">
        <w:rPr>
          <w:rFonts w:ascii="Times New Roman" w:hAnsi="Times New Roman" w:cs="Times New Roman"/>
          <w:sz w:val="26"/>
          <w:szCs w:val="26"/>
          <w:lang w:val="en-GB"/>
        </w:rPr>
        <w:t>,</w:t>
      </w:r>
      <w:r w:rsidR="00E01B96" w:rsidRPr="00902979">
        <w:rPr>
          <w:rFonts w:ascii="Times New Roman" w:eastAsia="Times New Roman" w:hAnsi="Times New Roman" w:cs="Times New Roman"/>
          <w:sz w:val="26"/>
          <w:szCs w:val="26"/>
          <w:lang w:val="en-GB" w:eastAsia="ro-RO"/>
        </w:rPr>
        <w:t xml:space="preserve"> </w:t>
      </w:r>
      <w:r w:rsidR="004B454C" w:rsidRPr="00902979">
        <w:rPr>
          <w:rFonts w:ascii="Times New Roman" w:eastAsia="Times New Roman" w:hAnsi="Times New Roman" w:cs="Times New Roman"/>
          <w:sz w:val="26"/>
          <w:szCs w:val="26"/>
          <w:lang w:val="en-GB" w:eastAsia="ro-RO"/>
        </w:rPr>
        <w:t xml:space="preserve">[e-journal] </w:t>
      </w:r>
      <w:r w:rsidR="00E01B96" w:rsidRPr="00902979">
        <w:rPr>
          <w:rFonts w:ascii="Times New Roman" w:hAnsi="Times New Roman" w:cs="Times New Roman"/>
          <w:sz w:val="26"/>
          <w:szCs w:val="26"/>
          <w:lang w:val="en-GB"/>
        </w:rPr>
        <w:t>41</w:t>
      </w:r>
      <w:r w:rsidRPr="00902979">
        <w:rPr>
          <w:rFonts w:ascii="Times New Roman" w:hAnsi="Times New Roman" w:cs="Times New Roman"/>
          <w:sz w:val="26"/>
          <w:szCs w:val="26"/>
          <w:lang w:val="en-GB"/>
        </w:rPr>
        <w:t xml:space="preserve"> </w:t>
      </w:r>
      <w:r w:rsidR="00E01B96" w:rsidRPr="00902979">
        <w:rPr>
          <w:rFonts w:ascii="Times New Roman" w:hAnsi="Times New Roman" w:cs="Times New Roman"/>
          <w:sz w:val="26"/>
          <w:szCs w:val="26"/>
          <w:lang w:val="en-GB"/>
        </w:rPr>
        <w:t>(</w:t>
      </w:r>
      <w:r w:rsidRPr="00902979">
        <w:rPr>
          <w:rFonts w:ascii="Times New Roman" w:hAnsi="Times New Roman" w:cs="Times New Roman"/>
          <w:sz w:val="26"/>
          <w:szCs w:val="26"/>
          <w:lang w:val="en-GB"/>
        </w:rPr>
        <w:t>2</w:t>
      </w:r>
      <w:r w:rsidR="00E01B96" w:rsidRPr="00902979">
        <w:rPr>
          <w:rFonts w:ascii="Times New Roman" w:hAnsi="Times New Roman" w:cs="Times New Roman"/>
          <w:sz w:val="26"/>
          <w:szCs w:val="26"/>
          <w:lang w:val="en-GB"/>
        </w:rPr>
        <w:t>)</w:t>
      </w:r>
      <w:r w:rsidRPr="00902979">
        <w:rPr>
          <w:rFonts w:ascii="Times New Roman" w:hAnsi="Times New Roman" w:cs="Times New Roman"/>
          <w:sz w:val="26"/>
          <w:szCs w:val="26"/>
          <w:lang w:val="en-GB"/>
        </w:rPr>
        <w:t>, pp. 149–174.</w:t>
      </w:r>
      <w:r w:rsidR="004B454C" w:rsidRPr="00902979">
        <w:rPr>
          <w:rFonts w:ascii="Times New Roman" w:eastAsia="Times New Roman" w:hAnsi="Times New Roman" w:cs="Times New Roman"/>
          <w:sz w:val="26"/>
          <w:szCs w:val="26"/>
          <w:lang w:val="en-GB" w:eastAsia="ro-RO"/>
        </w:rPr>
        <w:t xml:space="preserve"> </w:t>
      </w:r>
      <w:r w:rsidR="00593CEC" w:rsidRPr="00902979">
        <w:rPr>
          <w:rFonts w:ascii="Times New Roman" w:eastAsia="Times New Roman" w:hAnsi="Times New Roman" w:cs="Times New Roman"/>
          <w:sz w:val="26"/>
          <w:szCs w:val="26"/>
          <w:lang w:val="en-GB" w:eastAsia="ro-RO"/>
        </w:rPr>
        <w:t>Available through: UEFISCDI Website &lt;</w:t>
      </w:r>
      <w:hyperlink w:history="1">
        <w:r w:rsidR="00E66A24" w:rsidRPr="00D2751C">
          <w:rPr>
            <w:rStyle w:val="Hyperlink"/>
            <w:rFonts w:ascii="Times New Roman" w:eastAsia="Times New Roman" w:hAnsi="Times New Roman" w:cs="Times New Roman"/>
            <w:sz w:val="26"/>
            <w:szCs w:val="26"/>
            <w:lang w:val="en-GB" w:eastAsia="ro-RO"/>
          </w:rPr>
          <w:t xml:space="preserve">http://uefiscdi. </w:t>
        </w:r>
        <w:r w:rsidR="00E66A24" w:rsidRPr="00D2751C">
          <w:rPr>
            <w:rStyle w:val="Hyperlink"/>
            <w:rFonts w:ascii="Times New Roman" w:eastAsia="Times New Roman" w:hAnsi="Times New Roman" w:cs="Times New Roman"/>
            <w:sz w:val="26"/>
            <w:szCs w:val="26"/>
            <w:lang w:val="en-GB" w:eastAsia="ro-RO"/>
          </w:rPr>
          <w:lastRenderedPageBreak/>
          <w:t>gov.ro/</w:t>
        </w:r>
        <w:proofErr w:type="spellStart"/>
        <w:r w:rsidR="00E66A24" w:rsidRPr="00D2751C">
          <w:rPr>
            <w:rStyle w:val="Hyperlink"/>
            <w:rFonts w:ascii="Times New Roman" w:eastAsia="Times New Roman" w:hAnsi="Times New Roman" w:cs="Times New Roman"/>
            <w:sz w:val="26"/>
            <w:szCs w:val="26"/>
            <w:lang w:val="en-GB" w:eastAsia="ro-RO"/>
          </w:rPr>
          <w:t>articole</w:t>
        </w:r>
        <w:proofErr w:type="spellEnd"/>
        <w:r w:rsidR="00E66A24" w:rsidRPr="00D2751C">
          <w:rPr>
            <w:rStyle w:val="Hyperlink"/>
            <w:rFonts w:ascii="Times New Roman" w:eastAsia="Times New Roman" w:hAnsi="Times New Roman" w:cs="Times New Roman"/>
            <w:sz w:val="26"/>
            <w:szCs w:val="26"/>
            <w:lang w:val="en-GB" w:eastAsia="ro-RO"/>
          </w:rPr>
          <w:t>/3176/</w:t>
        </w:r>
        <w:proofErr w:type="spellStart"/>
        <w:r w:rsidR="00E66A24" w:rsidRPr="00D2751C">
          <w:rPr>
            <w:rStyle w:val="Hyperlink"/>
            <w:rFonts w:ascii="Times New Roman" w:eastAsia="Times New Roman" w:hAnsi="Times New Roman" w:cs="Times New Roman"/>
            <w:sz w:val="26"/>
            <w:szCs w:val="26"/>
            <w:lang w:val="en-GB" w:eastAsia="ro-RO"/>
          </w:rPr>
          <w:t>Acces</w:t>
        </w:r>
        <w:proofErr w:type="spellEnd"/>
        <w:r w:rsidR="00E66A24" w:rsidRPr="00D2751C">
          <w:rPr>
            <w:rStyle w:val="Hyperlink"/>
            <w:rFonts w:ascii="Times New Roman" w:eastAsia="Times New Roman" w:hAnsi="Times New Roman" w:cs="Times New Roman"/>
            <w:sz w:val="26"/>
            <w:szCs w:val="26"/>
            <w:lang w:val="en-GB" w:eastAsia="ro-RO"/>
          </w:rPr>
          <w:t>-ANCS--UEFISCDI.html</w:t>
        </w:r>
      </w:hyperlink>
      <w:r w:rsidR="00593CEC" w:rsidRPr="00902979">
        <w:rPr>
          <w:rFonts w:ascii="Times New Roman" w:eastAsia="Times New Roman" w:hAnsi="Times New Roman" w:cs="Times New Roman"/>
          <w:bCs/>
          <w:sz w:val="26"/>
          <w:szCs w:val="26"/>
          <w:lang w:val="en-US" w:eastAsia="ro-RO"/>
        </w:rPr>
        <w:t>&gt;</w:t>
      </w:r>
      <w:r w:rsidR="004B454C" w:rsidRPr="00902979">
        <w:rPr>
          <w:rFonts w:ascii="Times New Roman" w:hAnsi="Times New Roman" w:cs="Times New Roman"/>
          <w:bCs/>
          <w:sz w:val="26"/>
          <w:szCs w:val="26"/>
          <w:lang w:val="en-US"/>
        </w:rPr>
        <w:t>[Accessed 20 February 2013</w:t>
      </w:r>
      <w:r w:rsidR="004B454C" w:rsidRPr="00902979">
        <w:rPr>
          <w:rFonts w:ascii="Times New Roman" w:hAnsi="Times New Roman" w:cs="Times New Roman"/>
          <w:bCs/>
          <w:sz w:val="26"/>
          <w:szCs w:val="26"/>
          <w:lang w:val="en-GB"/>
        </w:rPr>
        <w:t>]</w:t>
      </w:r>
    </w:p>
    <w:p w:rsidR="00BD20B2" w:rsidRPr="00C76A38" w:rsidRDefault="007174BA" w:rsidP="00205243">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GB"/>
        </w:rPr>
      </w:pPr>
      <w:proofErr w:type="spellStart"/>
      <w:r w:rsidRPr="00C76A38">
        <w:rPr>
          <w:rFonts w:ascii="Times New Roman" w:hAnsi="Times New Roman" w:cs="Times New Roman"/>
          <w:sz w:val="26"/>
          <w:szCs w:val="26"/>
          <w:lang w:val="en-GB"/>
        </w:rPr>
        <w:t>Salamon</w:t>
      </w:r>
      <w:proofErr w:type="spellEnd"/>
      <w:r w:rsidRPr="00C76A38">
        <w:rPr>
          <w:rFonts w:ascii="Times New Roman" w:hAnsi="Times New Roman" w:cs="Times New Roman"/>
          <w:sz w:val="26"/>
          <w:szCs w:val="26"/>
          <w:lang w:val="en-GB"/>
        </w:rPr>
        <w:t>, L., and Helmut A.K.</w:t>
      </w:r>
      <w:r w:rsidR="009B6315">
        <w:rPr>
          <w:rFonts w:ascii="Times New Roman" w:hAnsi="Times New Roman" w:cs="Times New Roman"/>
          <w:sz w:val="26"/>
          <w:szCs w:val="26"/>
          <w:lang w:val="en-GB"/>
        </w:rPr>
        <w:t>,</w:t>
      </w:r>
      <w:r w:rsidRPr="00C76A38">
        <w:rPr>
          <w:rFonts w:ascii="Times New Roman" w:hAnsi="Times New Roman" w:cs="Times New Roman"/>
          <w:sz w:val="26"/>
          <w:szCs w:val="26"/>
          <w:lang w:val="en-GB"/>
        </w:rPr>
        <w:t xml:space="preserve"> 1992.</w:t>
      </w:r>
      <w:r w:rsidR="00BD20B2" w:rsidRPr="00C76A38">
        <w:rPr>
          <w:rFonts w:ascii="Times New Roman" w:hAnsi="Times New Roman" w:cs="Times New Roman"/>
          <w:sz w:val="26"/>
          <w:szCs w:val="26"/>
          <w:lang w:val="en-GB"/>
        </w:rPr>
        <w:t xml:space="preserve"> In search of the non-profit sector</w:t>
      </w:r>
      <w:r w:rsidR="00945FD2" w:rsidRPr="00C76A38">
        <w:rPr>
          <w:rFonts w:ascii="Times New Roman" w:hAnsi="Times New Roman" w:cs="Times New Roman"/>
          <w:sz w:val="26"/>
          <w:szCs w:val="26"/>
          <w:lang w:val="en-GB"/>
        </w:rPr>
        <w:t xml:space="preserve"> </w:t>
      </w:r>
      <w:proofErr w:type="gramStart"/>
      <w:r w:rsidR="00945FD2" w:rsidRPr="00C76A38">
        <w:rPr>
          <w:rFonts w:ascii="Times New Roman" w:hAnsi="Times New Roman" w:cs="Times New Roman"/>
          <w:sz w:val="26"/>
          <w:szCs w:val="26"/>
          <w:lang w:val="en-GB"/>
        </w:rPr>
        <w:t>I</w:t>
      </w:r>
      <w:proofErr w:type="gramEnd"/>
      <w:r w:rsidR="00BD20B2" w:rsidRPr="00C76A38">
        <w:rPr>
          <w:rFonts w:ascii="Times New Roman" w:hAnsi="Times New Roman" w:cs="Times New Roman"/>
          <w:sz w:val="26"/>
          <w:szCs w:val="26"/>
          <w:lang w:val="en-GB"/>
        </w:rPr>
        <w:t xml:space="preserve">: </w:t>
      </w:r>
      <w:r w:rsidR="00945FD2" w:rsidRPr="00C76A38">
        <w:rPr>
          <w:rFonts w:ascii="Times New Roman" w:hAnsi="Times New Roman" w:cs="Times New Roman"/>
          <w:sz w:val="26"/>
          <w:szCs w:val="26"/>
          <w:lang w:val="en-GB"/>
        </w:rPr>
        <w:t>The question</w:t>
      </w:r>
      <w:r w:rsidR="00BD20B2" w:rsidRPr="00C76A38">
        <w:rPr>
          <w:rFonts w:ascii="Times New Roman" w:hAnsi="Times New Roman" w:cs="Times New Roman"/>
          <w:sz w:val="26"/>
          <w:szCs w:val="26"/>
          <w:lang w:val="en-GB"/>
        </w:rPr>
        <w:t xml:space="preserve"> of definitions. </w:t>
      </w:r>
      <w:proofErr w:type="spellStart"/>
      <w:r w:rsidR="00BD20B2" w:rsidRPr="00C76A38">
        <w:rPr>
          <w:rFonts w:ascii="Times New Roman" w:hAnsi="Times New Roman" w:cs="Times New Roman"/>
          <w:i/>
          <w:sz w:val="26"/>
          <w:szCs w:val="26"/>
          <w:lang w:val="en-GB"/>
        </w:rPr>
        <w:t>Voluntas</w:t>
      </w:r>
      <w:proofErr w:type="spellEnd"/>
      <w:r w:rsidR="0091119B" w:rsidRPr="00C76A38">
        <w:rPr>
          <w:rFonts w:ascii="Times New Roman" w:hAnsi="Times New Roman" w:cs="Times New Roman"/>
          <w:sz w:val="26"/>
          <w:szCs w:val="26"/>
          <w:lang w:val="en-GB"/>
        </w:rPr>
        <w:t xml:space="preserve">, </w:t>
      </w:r>
      <w:r w:rsidR="00AC11C0" w:rsidRPr="00C76A38">
        <w:rPr>
          <w:rFonts w:ascii="Times New Roman" w:eastAsia="Times New Roman" w:hAnsi="Times New Roman" w:cs="Times New Roman"/>
          <w:sz w:val="26"/>
          <w:szCs w:val="26"/>
          <w:lang w:val="en-GB" w:eastAsia="ro-RO"/>
        </w:rPr>
        <w:t xml:space="preserve">[e-journal] </w:t>
      </w:r>
      <w:r w:rsidRPr="00C76A38">
        <w:rPr>
          <w:rFonts w:ascii="Times New Roman" w:hAnsi="Times New Roman" w:cs="Times New Roman"/>
          <w:sz w:val="26"/>
          <w:szCs w:val="26"/>
          <w:lang w:val="en-GB"/>
        </w:rPr>
        <w:t>3 (</w:t>
      </w:r>
      <w:r w:rsidR="00BD20B2" w:rsidRPr="00C76A38">
        <w:rPr>
          <w:rFonts w:ascii="Times New Roman" w:hAnsi="Times New Roman" w:cs="Times New Roman"/>
          <w:sz w:val="26"/>
          <w:szCs w:val="26"/>
          <w:lang w:val="en-GB"/>
        </w:rPr>
        <w:t>2</w:t>
      </w:r>
      <w:r w:rsidRPr="00C76A38">
        <w:rPr>
          <w:rFonts w:ascii="Times New Roman" w:hAnsi="Times New Roman" w:cs="Times New Roman"/>
          <w:sz w:val="26"/>
          <w:szCs w:val="26"/>
          <w:lang w:val="en-GB"/>
        </w:rPr>
        <w:t>)</w:t>
      </w:r>
      <w:r w:rsidR="00BD20B2" w:rsidRPr="00C76A38">
        <w:rPr>
          <w:rFonts w:ascii="Times New Roman" w:hAnsi="Times New Roman" w:cs="Times New Roman"/>
          <w:sz w:val="26"/>
          <w:szCs w:val="26"/>
          <w:lang w:val="en-GB"/>
        </w:rPr>
        <w:t xml:space="preserve">, pp. </w:t>
      </w:r>
      <w:r w:rsidR="0091119B" w:rsidRPr="00C76A38">
        <w:rPr>
          <w:rFonts w:ascii="Times New Roman" w:hAnsi="Times New Roman" w:cs="Times New Roman"/>
          <w:sz w:val="26"/>
          <w:szCs w:val="26"/>
          <w:lang w:val="en-GB"/>
        </w:rPr>
        <w:t>1</w:t>
      </w:r>
      <w:r w:rsidR="00BD20B2" w:rsidRPr="00C76A38">
        <w:rPr>
          <w:rFonts w:ascii="Times New Roman" w:hAnsi="Times New Roman" w:cs="Times New Roman"/>
          <w:sz w:val="26"/>
          <w:szCs w:val="26"/>
          <w:lang w:val="en-GB"/>
        </w:rPr>
        <w:t>25–</w:t>
      </w:r>
      <w:r w:rsidR="0091119B" w:rsidRPr="00C76A38">
        <w:rPr>
          <w:rFonts w:ascii="Times New Roman" w:hAnsi="Times New Roman" w:cs="Times New Roman"/>
          <w:sz w:val="26"/>
          <w:szCs w:val="26"/>
          <w:lang w:val="en-GB"/>
        </w:rPr>
        <w:t>151</w:t>
      </w:r>
      <w:r w:rsidR="00BD20B2" w:rsidRPr="00C76A38">
        <w:rPr>
          <w:rFonts w:ascii="Times New Roman" w:hAnsi="Times New Roman" w:cs="Times New Roman"/>
          <w:sz w:val="26"/>
          <w:szCs w:val="26"/>
          <w:lang w:val="en-GB"/>
        </w:rPr>
        <w:t>.</w:t>
      </w:r>
      <w:r w:rsidR="00944CB9" w:rsidRPr="00C76A38">
        <w:rPr>
          <w:rFonts w:ascii="Times New Roman" w:hAnsi="Times New Roman" w:cs="Times New Roman"/>
          <w:sz w:val="26"/>
          <w:szCs w:val="26"/>
          <w:lang w:val="en-GB"/>
        </w:rPr>
        <w:t xml:space="preserve"> </w:t>
      </w:r>
      <w:r w:rsidR="001B60A9" w:rsidRPr="00C76A38">
        <w:rPr>
          <w:rFonts w:ascii="Times New Roman" w:eastAsia="Times New Roman" w:hAnsi="Times New Roman" w:cs="Times New Roman"/>
          <w:sz w:val="26"/>
          <w:szCs w:val="26"/>
          <w:lang w:val="en-GB" w:eastAsia="ro-RO"/>
        </w:rPr>
        <w:t>Available through</w:t>
      </w:r>
      <w:r w:rsidR="001B60A9">
        <w:rPr>
          <w:rFonts w:ascii="Times New Roman" w:eastAsia="Times New Roman" w:hAnsi="Times New Roman" w:cs="Times New Roman"/>
          <w:sz w:val="26"/>
          <w:szCs w:val="26"/>
          <w:lang w:val="en-GB" w:eastAsia="ro-RO"/>
        </w:rPr>
        <w:t>:</w:t>
      </w:r>
      <w:r w:rsidR="001B60A9" w:rsidRPr="00C76A38">
        <w:rPr>
          <w:rFonts w:ascii="Times New Roman" w:eastAsia="Times New Roman" w:hAnsi="Times New Roman" w:cs="Times New Roman"/>
          <w:sz w:val="26"/>
          <w:szCs w:val="26"/>
          <w:lang w:val="en-GB" w:eastAsia="ro-RO"/>
        </w:rPr>
        <w:t xml:space="preserve"> UEFISCDI </w:t>
      </w:r>
      <w:r w:rsidR="001B60A9" w:rsidRPr="00034B4B">
        <w:rPr>
          <w:rFonts w:ascii="Times New Roman" w:eastAsia="Times New Roman" w:hAnsi="Times New Roman" w:cs="Times New Roman"/>
          <w:sz w:val="26"/>
          <w:szCs w:val="26"/>
          <w:lang w:val="en-GB" w:eastAsia="ro-RO"/>
        </w:rPr>
        <w:t>Website &lt;</w:t>
      </w:r>
      <w:hyperlink r:id="rId18" w:history="1">
        <w:r w:rsidR="001B60A9" w:rsidRPr="00034B4B">
          <w:rPr>
            <w:rStyle w:val="Hyperlink"/>
            <w:rFonts w:ascii="Times New Roman" w:eastAsia="Times New Roman" w:hAnsi="Times New Roman" w:cs="Times New Roman"/>
            <w:color w:val="auto"/>
            <w:sz w:val="26"/>
            <w:szCs w:val="26"/>
            <w:lang w:val="en-GB" w:eastAsia="ro-RO"/>
          </w:rPr>
          <w:t xml:space="preserve">http://uefiscdi.gov.ro/articole/3176/ </w:t>
        </w:r>
        <w:proofErr w:type="spellStart"/>
        <w:r w:rsidR="001B60A9" w:rsidRPr="00034B4B">
          <w:rPr>
            <w:rStyle w:val="Hyperlink"/>
            <w:rFonts w:ascii="Times New Roman" w:eastAsia="Times New Roman" w:hAnsi="Times New Roman" w:cs="Times New Roman"/>
            <w:color w:val="auto"/>
            <w:sz w:val="26"/>
            <w:szCs w:val="26"/>
            <w:lang w:val="en-GB" w:eastAsia="ro-RO"/>
          </w:rPr>
          <w:t>Acces</w:t>
        </w:r>
        <w:proofErr w:type="spellEnd"/>
        <w:r w:rsidR="001B60A9" w:rsidRPr="00034B4B">
          <w:rPr>
            <w:rStyle w:val="Hyperlink"/>
            <w:rFonts w:ascii="Times New Roman" w:eastAsia="Times New Roman" w:hAnsi="Times New Roman" w:cs="Times New Roman"/>
            <w:color w:val="auto"/>
            <w:sz w:val="26"/>
            <w:szCs w:val="26"/>
            <w:lang w:val="en-GB" w:eastAsia="ro-RO"/>
          </w:rPr>
          <w:t>-ANCS--UEFISCDI.html</w:t>
        </w:r>
      </w:hyperlink>
      <w:r w:rsidR="001B60A9" w:rsidRPr="00034B4B">
        <w:rPr>
          <w:rFonts w:ascii="Times New Roman" w:eastAsia="Times New Roman" w:hAnsi="Times New Roman" w:cs="Times New Roman"/>
          <w:sz w:val="26"/>
          <w:szCs w:val="26"/>
          <w:lang w:val="en-GB" w:eastAsia="ro-RO"/>
        </w:rPr>
        <w:t>&gt;</w:t>
      </w:r>
      <w:r w:rsidR="00944CB9" w:rsidRPr="00C76A38">
        <w:rPr>
          <w:rFonts w:ascii="Times New Roman" w:eastAsia="Times New Roman" w:hAnsi="Times New Roman" w:cs="Times New Roman"/>
          <w:sz w:val="26"/>
          <w:szCs w:val="26"/>
          <w:lang w:val="en-GB" w:eastAsia="ro-RO"/>
        </w:rPr>
        <w:t xml:space="preserve"> </w:t>
      </w:r>
      <w:r w:rsidR="00944CB9" w:rsidRPr="00C76A38">
        <w:rPr>
          <w:rFonts w:ascii="Times New Roman" w:hAnsi="Times New Roman" w:cs="Times New Roman"/>
          <w:bCs/>
          <w:sz w:val="26"/>
          <w:szCs w:val="26"/>
          <w:lang w:val="en-US"/>
        </w:rPr>
        <w:t>[Accessed 28 February 2013]</w:t>
      </w:r>
    </w:p>
    <w:p w:rsidR="00C76A38" w:rsidRPr="00C76A38" w:rsidRDefault="00BD20B2" w:rsidP="00205243">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US"/>
        </w:rPr>
      </w:pPr>
      <w:r w:rsidRPr="00C76A38">
        <w:rPr>
          <w:rFonts w:ascii="Times New Roman" w:hAnsi="Times New Roman" w:cs="Times New Roman"/>
          <w:sz w:val="26"/>
          <w:szCs w:val="26"/>
          <w:lang w:val="en-GB"/>
        </w:rPr>
        <w:t>United Nations Research Institute for Soc</w:t>
      </w:r>
      <w:r w:rsidR="00777DF0" w:rsidRPr="00C76A38">
        <w:rPr>
          <w:rFonts w:ascii="Times New Roman" w:hAnsi="Times New Roman" w:cs="Times New Roman"/>
          <w:sz w:val="26"/>
          <w:szCs w:val="26"/>
          <w:lang w:val="en-GB"/>
        </w:rPr>
        <w:t>ial Development</w:t>
      </w:r>
      <w:r w:rsidR="009B6315">
        <w:rPr>
          <w:rFonts w:ascii="Times New Roman" w:hAnsi="Times New Roman" w:cs="Times New Roman"/>
          <w:sz w:val="26"/>
          <w:szCs w:val="26"/>
          <w:lang w:val="en-GB"/>
        </w:rPr>
        <w:t>,</w:t>
      </w:r>
      <w:r w:rsidR="00777DF0" w:rsidRPr="00C76A38">
        <w:rPr>
          <w:rFonts w:ascii="Times New Roman" w:hAnsi="Times New Roman" w:cs="Times New Roman"/>
          <w:sz w:val="26"/>
          <w:szCs w:val="26"/>
          <w:lang w:val="en-GB"/>
        </w:rPr>
        <w:t xml:space="preserve"> 2000.</w:t>
      </w:r>
      <w:r w:rsidRPr="00C76A38">
        <w:rPr>
          <w:rFonts w:ascii="Times New Roman" w:hAnsi="Times New Roman" w:cs="Times New Roman"/>
          <w:sz w:val="26"/>
          <w:szCs w:val="26"/>
          <w:lang w:val="en-GB"/>
        </w:rPr>
        <w:t xml:space="preserve"> </w:t>
      </w:r>
      <w:r w:rsidRPr="00C76A38">
        <w:rPr>
          <w:rFonts w:ascii="Times New Roman" w:hAnsi="Times New Roman" w:cs="Times New Roman"/>
          <w:i/>
          <w:sz w:val="26"/>
          <w:szCs w:val="26"/>
          <w:lang w:val="en-GB"/>
        </w:rPr>
        <w:t xml:space="preserve">Visible Hands: </w:t>
      </w:r>
      <w:r w:rsidR="006E3689" w:rsidRPr="00C76A38">
        <w:rPr>
          <w:rFonts w:ascii="Times New Roman" w:hAnsi="Times New Roman" w:cs="Times New Roman"/>
          <w:i/>
          <w:sz w:val="26"/>
          <w:szCs w:val="26"/>
          <w:lang w:val="en-GB"/>
        </w:rPr>
        <w:t xml:space="preserve">Taking </w:t>
      </w:r>
      <w:r w:rsidRPr="00C76A38">
        <w:rPr>
          <w:rFonts w:ascii="Times New Roman" w:hAnsi="Times New Roman" w:cs="Times New Roman"/>
          <w:i/>
          <w:sz w:val="26"/>
          <w:szCs w:val="26"/>
          <w:lang w:val="en-GB"/>
        </w:rPr>
        <w:t>Responsibility for Social Development</w:t>
      </w:r>
      <w:r w:rsidR="006B6261" w:rsidRPr="00C76A38">
        <w:rPr>
          <w:rFonts w:ascii="Times New Roman" w:hAnsi="Times New Roman" w:cs="Times New Roman"/>
          <w:sz w:val="26"/>
          <w:szCs w:val="26"/>
          <w:lang w:val="en-GB"/>
        </w:rPr>
        <w:t xml:space="preserve">. </w:t>
      </w:r>
      <w:r w:rsidR="006B6261" w:rsidRPr="00C76A38">
        <w:rPr>
          <w:rFonts w:ascii="Times New Roman" w:hAnsi="Times New Roman" w:cs="Times New Roman"/>
          <w:bCs/>
          <w:sz w:val="26"/>
          <w:szCs w:val="26"/>
          <w:lang w:val="en-US"/>
        </w:rPr>
        <w:t>[pdf]</w:t>
      </w:r>
      <w:r w:rsidR="00777DF0" w:rsidRPr="00C76A38">
        <w:rPr>
          <w:rFonts w:ascii="Times New Roman" w:hAnsi="Times New Roman" w:cs="Times New Roman"/>
          <w:sz w:val="26"/>
          <w:szCs w:val="26"/>
          <w:lang w:val="en-GB"/>
        </w:rPr>
        <w:t xml:space="preserve"> Geneva: UNRISD</w:t>
      </w:r>
      <w:r w:rsidRPr="00C76A38">
        <w:rPr>
          <w:rFonts w:ascii="Times New Roman" w:hAnsi="Times New Roman" w:cs="Times New Roman"/>
          <w:sz w:val="26"/>
          <w:szCs w:val="26"/>
          <w:lang w:val="en-GB"/>
        </w:rPr>
        <w:t>.</w:t>
      </w:r>
      <w:r w:rsidR="006B6261" w:rsidRPr="00C76A38">
        <w:rPr>
          <w:rFonts w:ascii="Times New Roman" w:hAnsi="Times New Roman" w:cs="Times New Roman"/>
          <w:sz w:val="26"/>
          <w:szCs w:val="26"/>
          <w:lang w:val="en-GB"/>
        </w:rPr>
        <w:t xml:space="preserve"> </w:t>
      </w:r>
      <w:r w:rsidR="006B6261" w:rsidRPr="00C76A38">
        <w:rPr>
          <w:rFonts w:ascii="Times New Roman" w:hAnsi="Times New Roman" w:cs="Times New Roman"/>
          <w:sz w:val="26"/>
          <w:szCs w:val="26"/>
          <w:lang w:val="en-US"/>
        </w:rPr>
        <w:t>Available at &lt;</w:t>
      </w:r>
      <w:hyperlink r:id="rId19" w:history="1">
        <w:r w:rsidR="00B36BA4" w:rsidRPr="00C76A38">
          <w:rPr>
            <w:rStyle w:val="Hyperlink"/>
            <w:rFonts w:ascii="Times New Roman" w:hAnsi="Times New Roman" w:cs="Times New Roman"/>
            <w:color w:val="auto"/>
            <w:sz w:val="26"/>
            <w:szCs w:val="26"/>
            <w:lang w:val="en-US"/>
          </w:rPr>
          <w:t>http://www.unrisd.org/80256B3C005BCCF9/</w:t>
        </w:r>
      </w:hyperlink>
      <w:r w:rsidR="00B36BA4" w:rsidRPr="00C76A38">
        <w:rPr>
          <w:rFonts w:ascii="Times New Roman" w:hAnsi="Times New Roman" w:cs="Times New Roman"/>
          <w:sz w:val="26"/>
          <w:szCs w:val="26"/>
          <w:lang w:val="en-US"/>
        </w:rPr>
        <w:t>search /FE9C9439D82B525480256B670065EFA1?OpenDocument</w:t>
      </w:r>
      <w:r w:rsidR="006B6261" w:rsidRPr="00C76A38">
        <w:rPr>
          <w:rFonts w:ascii="Times New Roman" w:hAnsi="Times New Roman" w:cs="Times New Roman"/>
          <w:sz w:val="26"/>
          <w:szCs w:val="26"/>
          <w:lang w:val="en-US"/>
        </w:rPr>
        <w:t xml:space="preserve">&gt; </w:t>
      </w:r>
      <w:r w:rsidR="006B6261" w:rsidRPr="00C76A38">
        <w:rPr>
          <w:rFonts w:ascii="Times New Roman" w:hAnsi="Times New Roman" w:cs="Times New Roman"/>
          <w:bCs/>
          <w:sz w:val="26"/>
          <w:szCs w:val="26"/>
          <w:lang w:val="en-US"/>
        </w:rPr>
        <w:t>[Accessed 15 April 2013]</w:t>
      </w:r>
    </w:p>
    <w:p w:rsidR="00BD20B2" w:rsidRPr="00C76A38" w:rsidRDefault="00BD20B2" w:rsidP="00205243">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US"/>
        </w:rPr>
      </w:pPr>
      <w:proofErr w:type="spellStart"/>
      <w:r w:rsidRPr="00C76A38">
        <w:rPr>
          <w:rFonts w:ascii="Times New Roman" w:eastAsia="Times New Roman" w:hAnsi="Times New Roman" w:cs="Times New Roman"/>
          <w:sz w:val="26"/>
          <w:szCs w:val="26"/>
          <w:lang w:val="en-GB" w:eastAsia="ro-RO"/>
        </w:rPr>
        <w:t>Vakil</w:t>
      </w:r>
      <w:proofErr w:type="spellEnd"/>
      <w:r w:rsidR="00AC6E68" w:rsidRPr="00C76A38">
        <w:rPr>
          <w:rFonts w:ascii="Times New Roman" w:eastAsia="Times New Roman" w:hAnsi="Times New Roman" w:cs="Times New Roman"/>
          <w:sz w:val="26"/>
          <w:szCs w:val="26"/>
          <w:lang w:val="en-GB" w:eastAsia="ro-RO"/>
        </w:rPr>
        <w:t xml:space="preserve"> A. C.</w:t>
      </w:r>
      <w:r w:rsidR="009B6315">
        <w:rPr>
          <w:rFonts w:ascii="Times New Roman" w:eastAsia="Times New Roman" w:hAnsi="Times New Roman" w:cs="Times New Roman"/>
          <w:sz w:val="26"/>
          <w:szCs w:val="26"/>
          <w:lang w:val="en-GB" w:eastAsia="ro-RO"/>
        </w:rPr>
        <w:t>,</w:t>
      </w:r>
      <w:r w:rsidR="00AC6E68" w:rsidRPr="00C76A38">
        <w:rPr>
          <w:rFonts w:ascii="Times New Roman" w:eastAsia="Times New Roman" w:hAnsi="Times New Roman" w:cs="Times New Roman"/>
          <w:sz w:val="26"/>
          <w:szCs w:val="26"/>
          <w:lang w:val="en-GB" w:eastAsia="ro-RO"/>
        </w:rPr>
        <w:t xml:space="preserve"> 1997</w:t>
      </w:r>
      <w:r w:rsidRPr="00C76A38">
        <w:rPr>
          <w:rFonts w:ascii="Times New Roman" w:eastAsia="Times New Roman" w:hAnsi="Times New Roman" w:cs="Times New Roman"/>
          <w:sz w:val="26"/>
          <w:szCs w:val="26"/>
          <w:lang w:val="en-GB" w:eastAsia="ro-RO"/>
        </w:rPr>
        <w:t xml:space="preserve">, Confronting the classification problem: toward a taxonomy of NGOs, </w:t>
      </w:r>
      <w:r w:rsidRPr="00C76A38">
        <w:rPr>
          <w:rFonts w:ascii="Times New Roman" w:eastAsia="Times New Roman" w:hAnsi="Times New Roman" w:cs="Times New Roman"/>
          <w:i/>
          <w:sz w:val="26"/>
          <w:szCs w:val="26"/>
          <w:lang w:val="en-GB" w:eastAsia="ro-RO"/>
        </w:rPr>
        <w:t>World Development</w:t>
      </w:r>
      <w:r w:rsidR="00AC6E68" w:rsidRPr="00C76A38">
        <w:rPr>
          <w:rFonts w:ascii="Times New Roman" w:eastAsia="Times New Roman" w:hAnsi="Times New Roman" w:cs="Times New Roman"/>
          <w:sz w:val="26"/>
          <w:szCs w:val="26"/>
          <w:lang w:val="en-GB" w:eastAsia="ro-RO"/>
        </w:rPr>
        <w:t xml:space="preserve">, </w:t>
      </w:r>
      <w:r w:rsidR="00593A26" w:rsidRPr="00C76A38">
        <w:rPr>
          <w:rFonts w:ascii="Times New Roman" w:eastAsia="Times New Roman" w:hAnsi="Times New Roman" w:cs="Times New Roman"/>
          <w:sz w:val="26"/>
          <w:szCs w:val="26"/>
          <w:lang w:val="en-GB" w:eastAsia="ro-RO"/>
        </w:rPr>
        <w:t xml:space="preserve">[e-journal] </w:t>
      </w:r>
      <w:r w:rsidR="00CD5E31" w:rsidRPr="00C76A38">
        <w:rPr>
          <w:rFonts w:ascii="Times New Roman" w:eastAsia="Times New Roman" w:hAnsi="Times New Roman" w:cs="Times New Roman"/>
          <w:sz w:val="26"/>
          <w:szCs w:val="26"/>
          <w:lang w:val="en-GB" w:eastAsia="ro-RO"/>
        </w:rPr>
        <w:t>25</w:t>
      </w:r>
      <w:r w:rsidR="00AC6E68" w:rsidRPr="00C76A38">
        <w:rPr>
          <w:rFonts w:ascii="Times New Roman" w:eastAsia="Times New Roman" w:hAnsi="Times New Roman" w:cs="Times New Roman"/>
          <w:sz w:val="26"/>
          <w:szCs w:val="26"/>
          <w:lang w:val="en-GB" w:eastAsia="ro-RO"/>
        </w:rPr>
        <w:t>(</w:t>
      </w:r>
      <w:r w:rsidRPr="00C76A38">
        <w:rPr>
          <w:rFonts w:ascii="Times New Roman" w:eastAsia="Times New Roman" w:hAnsi="Times New Roman" w:cs="Times New Roman"/>
          <w:sz w:val="26"/>
          <w:szCs w:val="26"/>
          <w:lang w:val="en-GB" w:eastAsia="ro-RO"/>
        </w:rPr>
        <w:t>12</w:t>
      </w:r>
      <w:r w:rsidR="00AC6E68" w:rsidRPr="00C76A38">
        <w:rPr>
          <w:rFonts w:ascii="Times New Roman" w:eastAsia="Times New Roman" w:hAnsi="Times New Roman" w:cs="Times New Roman"/>
          <w:sz w:val="26"/>
          <w:szCs w:val="26"/>
          <w:lang w:val="en-GB" w:eastAsia="ro-RO"/>
        </w:rPr>
        <w:t>)</w:t>
      </w:r>
      <w:r w:rsidRPr="00C76A38">
        <w:rPr>
          <w:rFonts w:ascii="Times New Roman" w:eastAsia="Times New Roman" w:hAnsi="Times New Roman" w:cs="Times New Roman"/>
          <w:sz w:val="26"/>
          <w:szCs w:val="26"/>
          <w:lang w:val="en-GB" w:eastAsia="ro-RO"/>
        </w:rPr>
        <w:t>, pp. 2057- 2070.</w:t>
      </w:r>
      <w:r w:rsidR="0011735C" w:rsidRPr="00C76A38">
        <w:rPr>
          <w:rFonts w:ascii="Times New Roman" w:eastAsia="Times New Roman" w:hAnsi="Times New Roman" w:cs="Times New Roman"/>
          <w:sz w:val="26"/>
          <w:szCs w:val="26"/>
          <w:lang w:val="en-GB" w:eastAsia="ro-RO"/>
        </w:rPr>
        <w:t xml:space="preserve"> Available through</w:t>
      </w:r>
      <w:r w:rsidR="00034B4B">
        <w:rPr>
          <w:rFonts w:ascii="Times New Roman" w:eastAsia="Times New Roman" w:hAnsi="Times New Roman" w:cs="Times New Roman"/>
          <w:sz w:val="26"/>
          <w:szCs w:val="26"/>
          <w:lang w:val="en-GB" w:eastAsia="ro-RO"/>
        </w:rPr>
        <w:t>:</w:t>
      </w:r>
      <w:r w:rsidR="0011735C" w:rsidRPr="00C76A38">
        <w:rPr>
          <w:rFonts w:ascii="Times New Roman" w:eastAsia="Times New Roman" w:hAnsi="Times New Roman" w:cs="Times New Roman"/>
          <w:sz w:val="26"/>
          <w:szCs w:val="26"/>
          <w:lang w:val="en-GB" w:eastAsia="ro-RO"/>
        </w:rPr>
        <w:t xml:space="preserve"> UEFISCDI </w:t>
      </w:r>
      <w:r w:rsidR="0011735C" w:rsidRPr="00034B4B">
        <w:rPr>
          <w:rFonts w:ascii="Times New Roman" w:eastAsia="Times New Roman" w:hAnsi="Times New Roman" w:cs="Times New Roman"/>
          <w:sz w:val="26"/>
          <w:szCs w:val="26"/>
          <w:lang w:val="en-GB" w:eastAsia="ro-RO"/>
        </w:rPr>
        <w:t xml:space="preserve">Website </w:t>
      </w:r>
      <w:r w:rsidR="00034B4B" w:rsidRPr="00034B4B">
        <w:rPr>
          <w:rFonts w:ascii="Times New Roman" w:eastAsia="Times New Roman" w:hAnsi="Times New Roman" w:cs="Times New Roman"/>
          <w:sz w:val="26"/>
          <w:szCs w:val="26"/>
          <w:lang w:val="en-GB" w:eastAsia="ro-RO"/>
        </w:rPr>
        <w:t>&lt;</w:t>
      </w:r>
      <w:hyperlink r:id="rId20" w:history="1">
        <w:r w:rsidR="0033650D" w:rsidRPr="00034B4B">
          <w:rPr>
            <w:rStyle w:val="Hyperlink"/>
            <w:rFonts w:ascii="Times New Roman" w:eastAsia="Times New Roman" w:hAnsi="Times New Roman" w:cs="Times New Roman"/>
            <w:color w:val="auto"/>
            <w:sz w:val="26"/>
            <w:szCs w:val="26"/>
            <w:lang w:val="en-GB" w:eastAsia="ro-RO"/>
          </w:rPr>
          <w:t xml:space="preserve">http://uefiscdi.gov.ro/articole/3176/ </w:t>
        </w:r>
        <w:proofErr w:type="spellStart"/>
        <w:r w:rsidR="0033650D" w:rsidRPr="00034B4B">
          <w:rPr>
            <w:rStyle w:val="Hyperlink"/>
            <w:rFonts w:ascii="Times New Roman" w:eastAsia="Times New Roman" w:hAnsi="Times New Roman" w:cs="Times New Roman"/>
            <w:color w:val="auto"/>
            <w:sz w:val="26"/>
            <w:szCs w:val="26"/>
            <w:lang w:val="en-GB" w:eastAsia="ro-RO"/>
          </w:rPr>
          <w:t>Acces</w:t>
        </w:r>
        <w:proofErr w:type="spellEnd"/>
        <w:r w:rsidR="0033650D" w:rsidRPr="00034B4B">
          <w:rPr>
            <w:rStyle w:val="Hyperlink"/>
            <w:rFonts w:ascii="Times New Roman" w:eastAsia="Times New Roman" w:hAnsi="Times New Roman" w:cs="Times New Roman"/>
            <w:color w:val="auto"/>
            <w:sz w:val="26"/>
            <w:szCs w:val="26"/>
            <w:lang w:val="en-GB" w:eastAsia="ro-RO"/>
          </w:rPr>
          <w:t>-ANCS--UEFISCDI.html</w:t>
        </w:r>
      </w:hyperlink>
      <w:r w:rsidR="00034B4B" w:rsidRPr="00034B4B">
        <w:rPr>
          <w:rFonts w:ascii="Times New Roman" w:eastAsia="Times New Roman" w:hAnsi="Times New Roman" w:cs="Times New Roman"/>
          <w:sz w:val="26"/>
          <w:szCs w:val="26"/>
          <w:lang w:val="en-GB" w:eastAsia="ro-RO"/>
        </w:rPr>
        <w:t>&gt;</w:t>
      </w:r>
      <w:r w:rsidR="0011735C" w:rsidRPr="00034B4B">
        <w:rPr>
          <w:rFonts w:ascii="Times New Roman" w:eastAsia="Times New Roman" w:hAnsi="Times New Roman" w:cs="Times New Roman"/>
          <w:sz w:val="26"/>
          <w:szCs w:val="26"/>
          <w:lang w:val="en-GB" w:eastAsia="ro-RO"/>
        </w:rPr>
        <w:t xml:space="preserve"> </w:t>
      </w:r>
      <w:r w:rsidR="0011735C" w:rsidRPr="00C76A38">
        <w:rPr>
          <w:rFonts w:ascii="Times New Roman" w:hAnsi="Times New Roman" w:cs="Times New Roman"/>
          <w:bCs/>
          <w:sz w:val="26"/>
          <w:szCs w:val="26"/>
          <w:lang w:val="en-US"/>
        </w:rPr>
        <w:t>[Accessed 05 March 2013]</w:t>
      </w:r>
    </w:p>
    <w:p w:rsidR="00BD20B2" w:rsidRPr="00854D1C" w:rsidRDefault="007F5992" w:rsidP="00205243">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GB"/>
        </w:rPr>
      </w:pPr>
      <w:r w:rsidRPr="00854D1C">
        <w:rPr>
          <w:rFonts w:ascii="Times New Roman" w:eastAsia="Times New Roman" w:hAnsi="Times New Roman" w:cs="Times New Roman"/>
          <w:sz w:val="26"/>
          <w:szCs w:val="26"/>
          <w:lang w:val="en-GB" w:eastAsia="ro-RO"/>
        </w:rPr>
        <w:t>Vroom, V. H.</w:t>
      </w:r>
      <w:r w:rsidR="009B6315">
        <w:rPr>
          <w:rFonts w:ascii="Times New Roman" w:eastAsia="Times New Roman" w:hAnsi="Times New Roman" w:cs="Times New Roman"/>
          <w:sz w:val="26"/>
          <w:szCs w:val="26"/>
          <w:lang w:val="en-GB" w:eastAsia="ro-RO"/>
        </w:rPr>
        <w:t>,</w:t>
      </w:r>
      <w:r w:rsidRPr="00854D1C">
        <w:rPr>
          <w:rFonts w:ascii="Times New Roman" w:eastAsia="Times New Roman" w:hAnsi="Times New Roman" w:cs="Times New Roman"/>
          <w:sz w:val="26"/>
          <w:szCs w:val="26"/>
          <w:lang w:val="en-GB" w:eastAsia="ro-RO"/>
        </w:rPr>
        <w:t xml:space="preserve"> 1964.</w:t>
      </w:r>
      <w:r w:rsidR="00BD20B2" w:rsidRPr="00854D1C">
        <w:rPr>
          <w:rFonts w:ascii="Times New Roman" w:eastAsia="Times New Roman" w:hAnsi="Times New Roman" w:cs="Times New Roman"/>
          <w:sz w:val="26"/>
          <w:szCs w:val="26"/>
          <w:lang w:val="en-GB" w:eastAsia="ro-RO"/>
        </w:rPr>
        <w:t xml:space="preserve"> </w:t>
      </w:r>
      <w:r w:rsidR="00BD20B2" w:rsidRPr="00854D1C">
        <w:rPr>
          <w:rFonts w:ascii="Times New Roman" w:eastAsia="Times New Roman" w:hAnsi="Times New Roman" w:cs="Times New Roman"/>
          <w:i/>
          <w:sz w:val="26"/>
          <w:szCs w:val="26"/>
          <w:lang w:val="en-GB" w:eastAsia="ro-RO"/>
        </w:rPr>
        <w:t>Work and motivation,</w:t>
      </w:r>
      <w:r w:rsidR="00BD20B2" w:rsidRPr="00854D1C">
        <w:rPr>
          <w:rFonts w:ascii="Times New Roman" w:eastAsia="Times New Roman" w:hAnsi="Times New Roman" w:cs="Times New Roman"/>
          <w:sz w:val="26"/>
          <w:szCs w:val="26"/>
          <w:lang w:val="en-GB" w:eastAsia="ro-RO"/>
        </w:rPr>
        <w:t xml:space="preserve"> </w:t>
      </w:r>
      <w:r w:rsidRPr="00854D1C">
        <w:rPr>
          <w:rFonts w:ascii="Times New Roman" w:eastAsia="Times New Roman" w:hAnsi="Times New Roman" w:cs="Times New Roman"/>
          <w:sz w:val="26"/>
          <w:szCs w:val="26"/>
          <w:lang w:val="en-GB" w:eastAsia="ro-RO"/>
        </w:rPr>
        <w:t xml:space="preserve">San Francisco, C.A.: </w:t>
      </w:r>
      <w:proofErr w:type="spellStart"/>
      <w:r w:rsidRPr="00854D1C">
        <w:rPr>
          <w:rFonts w:ascii="Times New Roman" w:eastAsia="Times New Roman" w:hAnsi="Times New Roman" w:cs="Times New Roman"/>
          <w:sz w:val="26"/>
          <w:szCs w:val="26"/>
          <w:lang w:val="en-GB" w:eastAsia="ro-RO"/>
        </w:rPr>
        <w:t>Jossey</w:t>
      </w:r>
      <w:proofErr w:type="spellEnd"/>
      <w:r w:rsidRPr="00854D1C">
        <w:rPr>
          <w:rFonts w:ascii="Times New Roman" w:eastAsia="Times New Roman" w:hAnsi="Times New Roman" w:cs="Times New Roman"/>
          <w:sz w:val="26"/>
          <w:szCs w:val="26"/>
          <w:lang w:val="en-GB" w:eastAsia="ro-RO"/>
        </w:rPr>
        <w:t>-Bass</w:t>
      </w:r>
      <w:r w:rsidR="00BD20B2" w:rsidRPr="00854D1C">
        <w:rPr>
          <w:rFonts w:ascii="Times New Roman" w:eastAsia="Times New Roman" w:hAnsi="Times New Roman" w:cs="Times New Roman"/>
          <w:sz w:val="26"/>
          <w:szCs w:val="26"/>
          <w:lang w:val="en-GB" w:eastAsia="ro-RO"/>
        </w:rPr>
        <w:t>.</w:t>
      </w:r>
    </w:p>
    <w:p w:rsidR="00BD20B2" w:rsidRPr="001F3290" w:rsidRDefault="007152B0" w:rsidP="001A2D0F">
      <w:pPr>
        <w:pStyle w:val="ListParagraph"/>
        <w:widowControl w:val="0"/>
        <w:numPr>
          <w:ilvl w:val="0"/>
          <w:numId w:val="10"/>
        </w:numPr>
        <w:tabs>
          <w:tab w:val="left" w:pos="426"/>
        </w:tabs>
        <w:autoSpaceDE w:val="0"/>
        <w:autoSpaceDN w:val="0"/>
        <w:adjustRightInd w:val="0"/>
        <w:spacing w:after="140" w:line="240" w:lineRule="auto"/>
        <w:ind w:left="425" w:hanging="425"/>
        <w:contextualSpacing w:val="0"/>
        <w:jc w:val="both"/>
        <w:rPr>
          <w:rFonts w:ascii="Times New Roman" w:hAnsi="Times New Roman" w:cs="Times New Roman"/>
          <w:sz w:val="26"/>
          <w:szCs w:val="26"/>
          <w:lang w:val="en-US"/>
        </w:rPr>
      </w:pPr>
      <w:r w:rsidRPr="00F521DA">
        <w:rPr>
          <w:rFonts w:ascii="Times New Roman" w:hAnsi="Times New Roman" w:cs="Times New Roman"/>
          <w:sz w:val="26"/>
          <w:szCs w:val="26"/>
          <w:lang w:val="en-GB"/>
        </w:rPr>
        <w:t>Willetts P.</w:t>
      </w:r>
      <w:r w:rsidR="005641C2">
        <w:rPr>
          <w:rFonts w:ascii="Times New Roman" w:hAnsi="Times New Roman" w:cs="Times New Roman"/>
          <w:sz w:val="26"/>
          <w:szCs w:val="26"/>
          <w:lang w:val="en-GB"/>
        </w:rPr>
        <w:t>,</w:t>
      </w:r>
      <w:r w:rsidRPr="00F521DA">
        <w:rPr>
          <w:rFonts w:ascii="Times New Roman" w:hAnsi="Times New Roman" w:cs="Times New Roman"/>
          <w:sz w:val="26"/>
          <w:szCs w:val="26"/>
          <w:lang w:val="en-GB"/>
        </w:rPr>
        <w:t xml:space="preserve"> 2002.</w:t>
      </w:r>
      <w:r w:rsidR="00BD20B2" w:rsidRPr="00F521DA">
        <w:rPr>
          <w:rFonts w:ascii="Times New Roman" w:hAnsi="Times New Roman" w:cs="Times New Roman"/>
          <w:sz w:val="26"/>
          <w:szCs w:val="26"/>
          <w:lang w:val="en-GB"/>
        </w:rPr>
        <w:t xml:space="preserve"> </w:t>
      </w:r>
      <w:r w:rsidR="00BD20B2" w:rsidRPr="00F521DA">
        <w:rPr>
          <w:rFonts w:ascii="Times New Roman" w:hAnsi="Times New Roman" w:cs="Times New Roman"/>
          <w:i/>
          <w:iCs/>
          <w:sz w:val="26"/>
          <w:szCs w:val="26"/>
          <w:lang w:val="en-GB"/>
        </w:rPr>
        <w:t>What is a Non-Governmental Organization</w:t>
      </w:r>
      <w:r w:rsidRPr="00F521DA">
        <w:rPr>
          <w:rFonts w:ascii="Times New Roman" w:hAnsi="Times New Roman" w:cs="Times New Roman"/>
          <w:sz w:val="26"/>
          <w:szCs w:val="26"/>
          <w:lang w:val="en-GB"/>
        </w:rPr>
        <w:t>?</w:t>
      </w:r>
      <w:r w:rsidR="00853B5F" w:rsidRPr="00F521DA">
        <w:rPr>
          <w:rFonts w:ascii="Times New Roman" w:hAnsi="Times New Roman" w:cs="Times New Roman"/>
          <w:sz w:val="26"/>
          <w:szCs w:val="26"/>
          <w:lang w:val="en-GB"/>
        </w:rPr>
        <w:t xml:space="preserve"> London: </w:t>
      </w:r>
      <w:r w:rsidR="004C7D0B">
        <w:rPr>
          <w:rFonts w:ascii="Times New Roman" w:hAnsi="Times New Roman" w:cs="Times New Roman"/>
          <w:sz w:val="26"/>
          <w:szCs w:val="26"/>
          <w:lang w:val="en-GB"/>
        </w:rPr>
        <w:t>City University</w:t>
      </w:r>
      <w:r w:rsidR="005641C2">
        <w:rPr>
          <w:rFonts w:ascii="Times New Roman" w:hAnsi="Times New Roman" w:cs="Times New Roman"/>
          <w:sz w:val="26"/>
          <w:szCs w:val="26"/>
          <w:lang w:val="en-GB"/>
        </w:rPr>
        <w:t xml:space="preserve">. </w:t>
      </w:r>
      <w:r w:rsidR="005641C2" w:rsidRPr="0048014E">
        <w:rPr>
          <w:rFonts w:ascii="Times New Roman" w:hAnsi="Times New Roman" w:cs="Times New Roman"/>
          <w:sz w:val="26"/>
          <w:szCs w:val="26"/>
          <w:lang w:val="en-US"/>
        </w:rPr>
        <w:t>Available</w:t>
      </w:r>
      <w:r w:rsidR="005641C2" w:rsidRPr="00B05CDA">
        <w:rPr>
          <w:rFonts w:ascii="Times New Roman" w:hAnsi="Times New Roman" w:cs="Times New Roman"/>
          <w:sz w:val="26"/>
          <w:szCs w:val="26"/>
          <w:lang w:val="en-US"/>
        </w:rPr>
        <w:t xml:space="preserve"> at </w:t>
      </w:r>
      <w:r w:rsidR="00BD002E" w:rsidRPr="00B05CDA">
        <w:rPr>
          <w:rFonts w:ascii="Times New Roman" w:hAnsi="Times New Roman" w:cs="Times New Roman"/>
          <w:sz w:val="26"/>
          <w:szCs w:val="26"/>
          <w:lang w:val="en-US"/>
        </w:rPr>
        <w:t>&lt;</w:t>
      </w:r>
      <w:hyperlink r:id="rId21" w:history="1">
        <w:r w:rsidR="007B0CFA" w:rsidRPr="00D2751C">
          <w:rPr>
            <w:rStyle w:val="Hyperlink"/>
            <w:rFonts w:ascii="Times New Roman" w:hAnsi="Times New Roman" w:cs="Times New Roman"/>
            <w:sz w:val="26"/>
            <w:szCs w:val="26"/>
            <w:lang w:val="en-US"/>
          </w:rPr>
          <w:t>http://www.staff.city.ac.uk/p.willetts/CS-NTWKS /NGO-ART.HTM</w:t>
        </w:r>
      </w:hyperlink>
      <w:r w:rsidR="00BD002E" w:rsidRPr="00B05CDA">
        <w:rPr>
          <w:rFonts w:ascii="Times New Roman" w:hAnsi="Times New Roman" w:cs="Times New Roman"/>
          <w:sz w:val="26"/>
          <w:szCs w:val="26"/>
          <w:lang w:val="en-US"/>
        </w:rPr>
        <w:t>&gt;</w:t>
      </w:r>
      <w:r w:rsidR="00BD002E">
        <w:rPr>
          <w:rFonts w:ascii="Times New Roman" w:hAnsi="Times New Roman" w:cs="Times New Roman"/>
          <w:bCs/>
          <w:sz w:val="26"/>
          <w:szCs w:val="26"/>
          <w:lang w:val="en-US"/>
        </w:rPr>
        <w:t xml:space="preserve"> </w:t>
      </w:r>
      <w:r w:rsidR="00B93C60">
        <w:rPr>
          <w:rFonts w:ascii="Times New Roman" w:hAnsi="Times New Roman" w:cs="Times New Roman"/>
          <w:bCs/>
          <w:sz w:val="26"/>
          <w:szCs w:val="26"/>
          <w:lang w:val="en-US"/>
        </w:rPr>
        <w:t>[Accessed 08</w:t>
      </w:r>
      <w:r w:rsidR="005641C2" w:rsidRPr="00B05CDA">
        <w:rPr>
          <w:rFonts w:ascii="Times New Roman" w:hAnsi="Times New Roman" w:cs="Times New Roman"/>
          <w:bCs/>
          <w:sz w:val="26"/>
          <w:szCs w:val="26"/>
          <w:lang w:val="en-US"/>
        </w:rPr>
        <w:t xml:space="preserve"> </w:t>
      </w:r>
      <w:r w:rsidR="005641C2">
        <w:rPr>
          <w:rFonts w:ascii="Times New Roman" w:hAnsi="Times New Roman" w:cs="Times New Roman"/>
          <w:bCs/>
          <w:sz w:val="26"/>
          <w:szCs w:val="26"/>
          <w:lang w:val="en-US"/>
        </w:rPr>
        <w:t>March</w:t>
      </w:r>
      <w:r w:rsidR="005641C2" w:rsidRPr="00B05CDA">
        <w:rPr>
          <w:rFonts w:ascii="Times New Roman" w:hAnsi="Times New Roman" w:cs="Times New Roman"/>
          <w:bCs/>
          <w:sz w:val="26"/>
          <w:szCs w:val="26"/>
          <w:lang w:val="en-US"/>
        </w:rPr>
        <w:t xml:space="preserve"> 2013]</w:t>
      </w:r>
    </w:p>
    <w:p w:rsidR="009B4974" w:rsidRPr="004309B0" w:rsidRDefault="00B63B2C" w:rsidP="009D208D">
      <w:pPr>
        <w:pStyle w:val="BodyText"/>
        <w:rPr>
          <w:lang w:val="en-GB"/>
        </w:rPr>
      </w:pPr>
      <w:r w:rsidRPr="004309B0">
        <w:rPr>
          <w:lang w:val="en-GB"/>
        </w:rPr>
        <w:t xml:space="preserve"> </w:t>
      </w:r>
      <w:r w:rsidR="009B4974" w:rsidRPr="004309B0">
        <w:rPr>
          <w:lang w:val="en-GB"/>
        </w:rPr>
        <w:t xml:space="preserve"> </w:t>
      </w:r>
    </w:p>
    <w:p w:rsidR="009B4974" w:rsidRPr="004309B0" w:rsidRDefault="009B4974" w:rsidP="001D064E">
      <w:pPr>
        <w:pStyle w:val="Author"/>
      </w:pPr>
      <w:r w:rsidRPr="004309B0">
        <w:t>ABOUT THE AUTHOR</w:t>
      </w:r>
    </w:p>
    <w:p w:rsidR="00FC3E5E" w:rsidRPr="004309B0" w:rsidRDefault="0045429D" w:rsidP="009D208D">
      <w:pPr>
        <w:rPr>
          <w:lang w:val="en-GB"/>
        </w:rPr>
      </w:pPr>
      <w:r w:rsidRPr="004309B0">
        <w:rPr>
          <w:b/>
          <w:lang w:val="en-GB"/>
        </w:rPr>
        <w:t xml:space="preserve">Lecturer PhD </w:t>
      </w:r>
      <w:r w:rsidR="00C62872" w:rsidRPr="00C62872">
        <w:rPr>
          <w:lang w:val="en-GB"/>
        </w:rPr>
        <w:t>Păceşilă Mihaela</w:t>
      </w:r>
      <w:r w:rsidRPr="004309B0">
        <w:rPr>
          <w:lang w:val="en-GB"/>
        </w:rPr>
        <w:t>, Bucharest University of Economic Studies, Faculty of Administration and Public Management, e-mail: mihaela.pacesila@man.ase.ro.</w:t>
      </w:r>
      <w:r w:rsidR="009B4974" w:rsidRPr="004309B0">
        <w:rPr>
          <w:lang w:val="en-GB"/>
        </w:rPr>
        <w:t xml:space="preserve"> </w:t>
      </w:r>
    </w:p>
    <w:p w:rsidR="00DF096C" w:rsidRPr="004309B0" w:rsidRDefault="00DF096C" w:rsidP="009D208D">
      <w:pPr>
        <w:rPr>
          <w:lang w:val="en-GB"/>
        </w:rPr>
        <w:sectPr w:rsidR="00DF096C" w:rsidRPr="004309B0" w:rsidSect="001C2BBD">
          <w:headerReference w:type="default" r:id="rId22"/>
          <w:footerReference w:type="default" r:id="rId23"/>
          <w:pgSz w:w="11907" w:h="16840" w:code="9"/>
          <w:pgMar w:top="1418" w:right="1701" w:bottom="1418" w:left="1701" w:header="851" w:footer="851" w:gutter="0"/>
          <w:pgNumType w:start="1"/>
          <w:cols w:space="708"/>
          <w:docGrid w:linePitch="360"/>
        </w:sectPr>
      </w:pPr>
    </w:p>
    <w:p w:rsidR="00964B6E" w:rsidRPr="004309B0" w:rsidRDefault="00FC3E5E" w:rsidP="001D064E">
      <w:pPr>
        <w:pStyle w:val="Titleofpaper"/>
        <w:rPr>
          <w:lang w:val="en-GB"/>
        </w:rPr>
      </w:pPr>
      <w:r w:rsidRPr="004309B0">
        <w:rPr>
          <w:lang w:val="en-GB"/>
        </w:rPr>
        <w:lastRenderedPageBreak/>
        <w:t>ABSTRACT</w:t>
      </w:r>
    </w:p>
    <w:p w:rsidR="00CA4EB0" w:rsidRPr="004309B0" w:rsidRDefault="00CA4EB0" w:rsidP="009D208D">
      <w:pPr>
        <w:pStyle w:val="Titleofpaper"/>
        <w:rPr>
          <w:lang w:val="en-GB"/>
        </w:rPr>
      </w:pPr>
      <w:r w:rsidRPr="004309B0">
        <w:rPr>
          <w:lang w:val="en-GB"/>
        </w:rPr>
        <w:t>ANALYSIS OF KEY-MOTIVATORS IN THE ROMANIAN-NGO ENVIRONMENT</w:t>
      </w:r>
    </w:p>
    <w:p w:rsidR="00FC3E5E" w:rsidRPr="004309B0" w:rsidRDefault="00FC3E5E" w:rsidP="009D208D">
      <w:pPr>
        <w:pStyle w:val="BodyText"/>
        <w:rPr>
          <w:lang w:val="en-GB"/>
        </w:rPr>
      </w:pPr>
      <w:r w:rsidRPr="004309B0">
        <w:rPr>
          <w:rStyle w:val="KeywordsChar"/>
        </w:rPr>
        <w:t>Keywords</w:t>
      </w:r>
      <w:r w:rsidRPr="004309B0">
        <w:rPr>
          <w:lang w:val="en-GB"/>
        </w:rPr>
        <w:t xml:space="preserve">: </w:t>
      </w:r>
      <w:r w:rsidR="00A565B3" w:rsidRPr="004309B0">
        <w:rPr>
          <w:lang w:val="en-GB"/>
        </w:rPr>
        <w:t xml:space="preserve">human resources motivation, </w:t>
      </w:r>
      <w:r w:rsidR="00512876" w:rsidRPr="004309B0">
        <w:rPr>
          <w:lang w:val="en-GB"/>
        </w:rPr>
        <w:t xml:space="preserve">incentives, </w:t>
      </w:r>
      <w:r w:rsidR="00FF57FF" w:rsidRPr="004309B0">
        <w:rPr>
          <w:lang w:val="en-GB"/>
        </w:rPr>
        <w:t>intrinsic motivation, extrinsic motivation</w:t>
      </w:r>
      <w:r w:rsidRPr="004309B0">
        <w:rPr>
          <w:lang w:val="en-GB"/>
        </w:rPr>
        <w:t xml:space="preserve">. </w:t>
      </w:r>
    </w:p>
    <w:p w:rsidR="009E37C4" w:rsidRDefault="00FC3E5E" w:rsidP="009D208D">
      <w:pPr>
        <w:widowControl w:val="0"/>
        <w:spacing w:after="0"/>
        <w:rPr>
          <w:lang w:val="en-GB"/>
        </w:rPr>
      </w:pPr>
      <w:r w:rsidRPr="004309B0">
        <w:rPr>
          <w:rStyle w:val="KeywordsChar"/>
        </w:rPr>
        <w:t>Abstract</w:t>
      </w:r>
      <w:r w:rsidRPr="004309B0">
        <w:rPr>
          <w:lang w:val="en-GB"/>
        </w:rPr>
        <w:t xml:space="preserve">: </w:t>
      </w:r>
    </w:p>
    <w:p w:rsidR="0049776A" w:rsidRPr="00E73C74" w:rsidRDefault="009E37C4" w:rsidP="001D064E">
      <w:pPr>
        <w:widowControl w:val="0"/>
        <w:spacing w:after="140"/>
        <w:rPr>
          <w:i/>
          <w:szCs w:val="26"/>
          <w:lang w:val="en-GB"/>
        </w:rPr>
      </w:pPr>
      <w:r>
        <w:rPr>
          <w:lang w:val="en-GB"/>
        </w:rPr>
        <w:t xml:space="preserve">Purpose: </w:t>
      </w:r>
      <w:r w:rsidR="00E51A14" w:rsidRPr="004309B0">
        <w:rPr>
          <w:szCs w:val="26"/>
          <w:lang w:val="en-GB" w:eastAsia="ro-RO"/>
        </w:rPr>
        <w:t xml:space="preserve">The purpose of this paper is to analyse the ways </w:t>
      </w:r>
      <w:r w:rsidR="00E51A14" w:rsidRPr="004309B0">
        <w:rPr>
          <w:szCs w:val="26"/>
          <w:lang w:val="en-GB"/>
        </w:rPr>
        <w:t>to motivate volunteers and employees or members from non</w:t>
      </w:r>
      <w:r w:rsidR="00320C34">
        <w:rPr>
          <w:szCs w:val="26"/>
          <w:lang w:val="en-GB"/>
        </w:rPr>
        <w:t>-</w:t>
      </w:r>
      <w:r w:rsidR="00E51A14" w:rsidRPr="004309B0">
        <w:rPr>
          <w:szCs w:val="26"/>
          <w:lang w:val="en-GB"/>
        </w:rPr>
        <w:t>governmental sector in order to find out which are the most effective of them and to see if there are</w:t>
      </w:r>
      <w:r w:rsidR="00E51A14" w:rsidRPr="004309B0">
        <w:rPr>
          <w:rStyle w:val="hps"/>
          <w:szCs w:val="26"/>
          <w:lang w:val="en-GB"/>
        </w:rPr>
        <w:t xml:space="preserve"> differences regarding the motivation</w:t>
      </w:r>
      <w:r w:rsidR="00E51A14" w:rsidRPr="004309B0">
        <w:rPr>
          <w:szCs w:val="26"/>
          <w:lang w:val="en-GB"/>
        </w:rPr>
        <w:t xml:space="preserve"> </w:t>
      </w:r>
      <w:r w:rsidR="00E51A14" w:rsidRPr="004309B0">
        <w:rPr>
          <w:rStyle w:val="hps"/>
          <w:szCs w:val="26"/>
          <w:lang w:val="en-GB"/>
        </w:rPr>
        <w:t>depending on the</w:t>
      </w:r>
      <w:r w:rsidR="00E51A14" w:rsidRPr="004309B0">
        <w:rPr>
          <w:szCs w:val="26"/>
          <w:lang w:val="en-GB"/>
        </w:rPr>
        <w:t xml:space="preserve"> </w:t>
      </w:r>
      <w:r w:rsidR="00E51A14" w:rsidRPr="004309B0">
        <w:rPr>
          <w:rStyle w:val="hps"/>
          <w:szCs w:val="26"/>
          <w:lang w:val="en-GB"/>
        </w:rPr>
        <w:t>type of organization</w:t>
      </w:r>
      <w:r w:rsidR="00E51A14" w:rsidRPr="004309B0">
        <w:rPr>
          <w:szCs w:val="26"/>
          <w:lang w:val="en-GB"/>
        </w:rPr>
        <w:t xml:space="preserve"> </w:t>
      </w:r>
      <w:r w:rsidR="00E51A14" w:rsidRPr="004309B0">
        <w:rPr>
          <w:rStyle w:val="hps"/>
          <w:szCs w:val="26"/>
          <w:lang w:val="en-GB"/>
        </w:rPr>
        <w:t>and</w:t>
      </w:r>
      <w:r w:rsidR="00E51A14" w:rsidRPr="004309B0">
        <w:rPr>
          <w:szCs w:val="26"/>
          <w:lang w:val="en-GB"/>
        </w:rPr>
        <w:t xml:space="preserve"> the </w:t>
      </w:r>
      <w:r w:rsidR="00E51A14" w:rsidRPr="004309B0">
        <w:rPr>
          <w:rStyle w:val="hps"/>
          <w:szCs w:val="26"/>
          <w:lang w:val="en-GB"/>
        </w:rPr>
        <w:t xml:space="preserve">field of activity. The reason for investigating the literature in the field is to see how the </w:t>
      </w:r>
      <w:r w:rsidR="00E51A14" w:rsidRPr="004309B0">
        <w:rPr>
          <w:rStyle w:val="st"/>
          <w:szCs w:val="26"/>
          <w:lang w:val="en-GB"/>
        </w:rPr>
        <w:t xml:space="preserve">contemporary </w:t>
      </w:r>
      <w:r w:rsidR="00E51A14" w:rsidRPr="00E73C74">
        <w:rPr>
          <w:rStyle w:val="Emphasis"/>
          <w:i w:val="0"/>
          <w:szCs w:val="26"/>
          <w:lang w:val="en-GB"/>
        </w:rPr>
        <w:t>authors</w:t>
      </w:r>
      <w:r w:rsidR="00E51A14" w:rsidRPr="00E73C74">
        <w:rPr>
          <w:rStyle w:val="st"/>
          <w:i/>
          <w:szCs w:val="26"/>
          <w:lang w:val="en-GB"/>
        </w:rPr>
        <w:t xml:space="preserve"> </w:t>
      </w:r>
      <w:r w:rsidR="00E51A14" w:rsidRPr="004309B0">
        <w:rPr>
          <w:rStyle w:val="st"/>
          <w:szCs w:val="26"/>
          <w:lang w:val="en-GB"/>
        </w:rPr>
        <w:t xml:space="preserve">have defined </w:t>
      </w:r>
      <w:r w:rsidR="00E51A14" w:rsidRPr="004309B0">
        <w:rPr>
          <w:szCs w:val="26"/>
          <w:lang w:val="en-GB"/>
        </w:rPr>
        <w:t>the term NGO as well as</w:t>
      </w:r>
      <w:r w:rsidR="00E51A14" w:rsidRPr="004309B0">
        <w:rPr>
          <w:rStyle w:val="hps"/>
          <w:szCs w:val="26"/>
          <w:lang w:val="en-GB"/>
        </w:rPr>
        <w:t xml:space="preserve"> </w:t>
      </w:r>
      <w:r w:rsidR="00E51A14" w:rsidRPr="00E73C74">
        <w:rPr>
          <w:rStyle w:val="Emphasis"/>
          <w:i w:val="0"/>
          <w:szCs w:val="26"/>
          <w:lang w:val="en-GB"/>
        </w:rPr>
        <w:t>the concept of motivation</w:t>
      </w:r>
      <w:r w:rsidR="00E51A14" w:rsidRPr="00E73C74">
        <w:rPr>
          <w:i/>
          <w:szCs w:val="26"/>
          <w:lang w:val="en-GB"/>
        </w:rPr>
        <w:t xml:space="preserve">. </w:t>
      </w:r>
    </w:p>
    <w:p w:rsidR="0049776A" w:rsidRPr="001E5DB5" w:rsidRDefault="00762CCF" w:rsidP="001D064E">
      <w:pPr>
        <w:widowControl w:val="0"/>
        <w:spacing w:after="140"/>
        <w:rPr>
          <w:szCs w:val="26"/>
          <w:lang w:val="en-GB"/>
        </w:rPr>
      </w:pPr>
      <w:r>
        <w:rPr>
          <w:szCs w:val="26"/>
          <w:lang w:val="en-GB"/>
        </w:rPr>
        <w:t xml:space="preserve">Methodology: </w:t>
      </w:r>
      <w:r w:rsidR="000E054C">
        <w:t>The research described in this paper is based on qualitative research method.</w:t>
      </w:r>
      <w:r w:rsidR="001B50A1">
        <w:t xml:space="preserve"> </w:t>
      </w:r>
      <w:r w:rsidR="001B50A1" w:rsidRPr="001B50A1">
        <w:rPr>
          <w:szCs w:val="26"/>
        </w:rPr>
        <w:t>Data gathering methods included</w:t>
      </w:r>
      <w:r w:rsidR="001E5DB5">
        <w:rPr>
          <w:szCs w:val="26"/>
        </w:rPr>
        <w:t xml:space="preserve"> the document analysis</w:t>
      </w:r>
      <w:r w:rsidR="001B50A1" w:rsidRPr="001B50A1">
        <w:rPr>
          <w:szCs w:val="26"/>
        </w:rPr>
        <w:t xml:space="preserve"> in order to </w:t>
      </w:r>
      <w:r w:rsidR="001B50A1" w:rsidRPr="001B50A1">
        <w:rPr>
          <w:szCs w:val="26"/>
          <w:lang w:val="en-GB"/>
        </w:rPr>
        <w:t>bring some important clarifications on the concept of non-</w:t>
      </w:r>
      <w:r w:rsidR="001B50A1" w:rsidRPr="001E5DB5">
        <w:rPr>
          <w:szCs w:val="26"/>
          <w:lang w:val="en-GB"/>
        </w:rPr>
        <w:t xml:space="preserve">governmental organizations and motivation as well as semi-structured interview in order to </w:t>
      </w:r>
      <w:r w:rsidR="00122A16" w:rsidRPr="001E5DB5">
        <w:rPr>
          <w:szCs w:val="26"/>
          <w:lang w:val="en-GB"/>
        </w:rPr>
        <w:t>identify the ways to motivate human resources from nongovernmental sector</w:t>
      </w:r>
      <w:r w:rsidR="001E5DB5" w:rsidRPr="001E5DB5">
        <w:rPr>
          <w:szCs w:val="26"/>
          <w:lang w:val="en-GB"/>
        </w:rPr>
        <w:t>.</w:t>
      </w:r>
    </w:p>
    <w:p w:rsidR="009B3405" w:rsidRPr="00D350F5" w:rsidRDefault="009C3A3F" w:rsidP="001D064E">
      <w:pPr>
        <w:tabs>
          <w:tab w:val="left" w:pos="709"/>
        </w:tabs>
        <w:spacing w:after="140"/>
        <w:rPr>
          <w:szCs w:val="26"/>
          <w:lang w:val="en-GB"/>
        </w:rPr>
      </w:pPr>
      <w:r>
        <w:rPr>
          <w:szCs w:val="26"/>
          <w:lang w:val="en-GB"/>
        </w:rPr>
        <w:t>Findings:</w:t>
      </w:r>
      <w:r w:rsidR="00FF3A28">
        <w:rPr>
          <w:szCs w:val="26"/>
          <w:lang w:val="en-GB"/>
        </w:rPr>
        <w:t xml:space="preserve"> </w:t>
      </w:r>
      <w:r w:rsidR="00AA0218" w:rsidRPr="009B3405">
        <w:rPr>
          <w:szCs w:val="26"/>
          <w:lang w:val="en-GB"/>
        </w:rPr>
        <w:t>The analysis and inter</w:t>
      </w:r>
      <w:r w:rsidR="00AA0218">
        <w:rPr>
          <w:szCs w:val="26"/>
          <w:lang w:val="en-GB"/>
        </w:rPr>
        <w:t>pretation of the data highlight</w:t>
      </w:r>
      <w:r w:rsidR="00FF3A28" w:rsidRPr="00FF3A28">
        <w:rPr>
          <w:szCs w:val="26"/>
          <w:lang w:val="en-GB"/>
        </w:rPr>
        <w:t xml:space="preserve"> that there </w:t>
      </w:r>
      <w:r w:rsidR="009B3405">
        <w:rPr>
          <w:szCs w:val="26"/>
          <w:lang w:val="en-GB"/>
        </w:rPr>
        <w:t>a</w:t>
      </w:r>
      <w:r w:rsidR="00FF3A28" w:rsidRPr="00FF3A28">
        <w:rPr>
          <w:szCs w:val="26"/>
          <w:lang w:val="en-GB"/>
        </w:rPr>
        <w:t>re differences in the ways of moti</w:t>
      </w:r>
      <w:r w:rsidR="00DA6A80">
        <w:rPr>
          <w:szCs w:val="26"/>
          <w:lang w:val="en-GB"/>
        </w:rPr>
        <w:t>vating non-governmental sector</w:t>
      </w:r>
      <w:r w:rsidR="00FF3A28" w:rsidRPr="00FF3A28">
        <w:rPr>
          <w:szCs w:val="26"/>
          <w:lang w:val="en-GB"/>
        </w:rPr>
        <w:t xml:space="preserve"> </w:t>
      </w:r>
      <w:r w:rsidR="00AA0218">
        <w:rPr>
          <w:szCs w:val="26"/>
          <w:lang w:val="en-GB"/>
        </w:rPr>
        <w:t>human resources</w:t>
      </w:r>
      <w:r w:rsidR="00FF3A28" w:rsidRPr="00FF3A28">
        <w:rPr>
          <w:szCs w:val="26"/>
          <w:lang w:val="en-GB"/>
        </w:rPr>
        <w:t xml:space="preserve"> </w:t>
      </w:r>
      <w:r w:rsidR="00FF3A28" w:rsidRPr="00872CC7">
        <w:rPr>
          <w:szCs w:val="26"/>
          <w:lang w:val="en-GB"/>
        </w:rPr>
        <w:t xml:space="preserve">depending on the field of activity, but not depending on the type of </w:t>
      </w:r>
      <w:r w:rsidR="00FF3A28" w:rsidRPr="00D350F5">
        <w:rPr>
          <w:szCs w:val="26"/>
          <w:lang w:val="en-GB"/>
        </w:rPr>
        <w:t>organization.</w:t>
      </w:r>
      <w:r w:rsidR="00FF3A28" w:rsidRPr="00D350F5">
        <w:rPr>
          <w:rStyle w:val="hps"/>
          <w:szCs w:val="26"/>
        </w:rPr>
        <w:t xml:space="preserve"> </w:t>
      </w:r>
      <w:r w:rsidR="00D350F5">
        <w:rPr>
          <w:rStyle w:val="hps"/>
          <w:szCs w:val="26"/>
        </w:rPr>
        <w:t>Despite the obstacles encountered, t</w:t>
      </w:r>
      <w:r w:rsidR="009B3405" w:rsidRPr="00D350F5">
        <w:rPr>
          <w:szCs w:val="26"/>
          <w:lang w:val="en-GB"/>
        </w:rPr>
        <w:t xml:space="preserve">he management of NGOs uses the most effective ways </w:t>
      </w:r>
      <w:r w:rsidR="00D350F5" w:rsidRPr="00D350F5">
        <w:rPr>
          <w:szCs w:val="26"/>
          <w:lang w:val="en-GB"/>
        </w:rPr>
        <w:t xml:space="preserve">in order to </w:t>
      </w:r>
      <w:r w:rsidR="00D350F5">
        <w:rPr>
          <w:szCs w:val="26"/>
          <w:lang w:val="en-GB"/>
        </w:rPr>
        <w:t>increase</w:t>
      </w:r>
      <w:r w:rsidR="00D350F5" w:rsidRPr="00D350F5">
        <w:rPr>
          <w:szCs w:val="26"/>
          <w:lang w:val="en-GB"/>
        </w:rPr>
        <w:t xml:space="preserve"> the motivation level of volunteers, employees or members. </w:t>
      </w:r>
    </w:p>
    <w:p w:rsidR="009C3A3F" w:rsidRPr="00FF3A28" w:rsidRDefault="009C3A3F" w:rsidP="001D064E">
      <w:pPr>
        <w:tabs>
          <w:tab w:val="left" w:pos="709"/>
        </w:tabs>
        <w:spacing w:after="140"/>
        <w:rPr>
          <w:szCs w:val="26"/>
          <w:lang w:val="en-GB"/>
        </w:rPr>
      </w:pPr>
      <w:r w:rsidRPr="00FF3A28">
        <w:rPr>
          <w:szCs w:val="26"/>
          <w:lang w:val="en-GB"/>
        </w:rPr>
        <w:t>Research limitation:</w:t>
      </w:r>
      <w:r w:rsidR="00156486" w:rsidRPr="00FF3A28">
        <w:rPr>
          <w:szCs w:val="26"/>
          <w:lang w:val="en-GB"/>
        </w:rPr>
        <w:t xml:space="preserve"> The limits of this paper come once with the limited number of the interviewees, as well as the types of non-governmental organizations surveyed.</w:t>
      </w:r>
    </w:p>
    <w:p w:rsidR="009C3A3F" w:rsidRPr="00FF3A28" w:rsidRDefault="009C3A3F" w:rsidP="001D064E">
      <w:pPr>
        <w:widowControl w:val="0"/>
        <w:spacing w:after="140"/>
        <w:rPr>
          <w:szCs w:val="26"/>
          <w:lang w:val="en-GB"/>
        </w:rPr>
      </w:pPr>
      <w:r w:rsidRPr="00FF3A28">
        <w:rPr>
          <w:szCs w:val="26"/>
          <w:lang w:val="en-GB"/>
        </w:rPr>
        <w:t>Value of paper</w:t>
      </w:r>
      <w:r w:rsidR="00AE046E" w:rsidRPr="00FF3A28">
        <w:rPr>
          <w:szCs w:val="26"/>
          <w:lang w:val="en-GB"/>
        </w:rPr>
        <w:t>:</w:t>
      </w:r>
      <w:r w:rsidR="006C5DE0">
        <w:rPr>
          <w:rStyle w:val="hps"/>
          <w:sz w:val="24"/>
          <w:lang w:val="en-GB"/>
        </w:rPr>
        <w:t xml:space="preserve"> </w:t>
      </w:r>
      <w:r w:rsidR="001D742B">
        <w:rPr>
          <w:szCs w:val="26"/>
          <w:lang w:val="en-GB"/>
        </w:rPr>
        <w:t xml:space="preserve">The paper </w:t>
      </w:r>
      <w:r w:rsidR="00527737">
        <w:rPr>
          <w:szCs w:val="26"/>
          <w:lang w:val="en-GB"/>
        </w:rPr>
        <w:t xml:space="preserve">has </w:t>
      </w:r>
      <w:r w:rsidR="00516237">
        <w:rPr>
          <w:szCs w:val="26"/>
          <w:lang w:val="en-GB"/>
        </w:rPr>
        <w:t>both</w:t>
      </w:r>
      <w:r w:rsidR="00527737">
        <w:rPr>
          <w:szCs w:val="26"/>
          <w:lang w:val="en-GB"/>
        </w:rPr>
        <w:t xml:space="preserve"> theoretical </w:t>
      </w:r>
      <w:r w:rsidR="00516237">
        <w:rPr>
          <w:szCs w:val="26"/>
          <w:lang w:val="en-GB"/>
        </w:rPr>
        <w:t>and practical importance</w:t>
      </w:r>
      <w:r w:rsidR="007633F9">
        <w:rPr>
          <w:szCs w:val="26"/>
          <w:lang w:val="en-GB"/>
        </w:rPr>
        <w:t>,</w:t>
      </w:r>
      <w:r w:rsidR="00516237">
        <w:rPr>
          <w:szCs w:val="26"/>
          <w:lang w:val="en-GB"/>
        </w:rPr>
        <w:t xml:space="preserve"> </w:t>
      </w:r>
      <w:r w:rsidR="006F4BC2">
        <w:rPr>
          <w:szCs w:val="26"/>
          <w:lang w:val="en-GB"/>
        </w:rPr>
        <w:t>explain</w:t>
      </w:r>
      <w:r w:rsidR="00527737">
        <w:rPr>
          <w:szCs w:val="26"/>
          <w:lang w:val="en-GB"/>
        </w:rPr>
        <w:t>ing</w:t>
      </w:r>
      <w:r w:rsidR="006F4BC2">
        <w:rPr>
          <w:szCs w:val="26"/>
          <w:lang w:val="en-GB"/>
        </w:rPr>
        <w:t xml:space="preserve"> the concepts of </w:t>
      </w:r>
      <w:r w:rsidR="00527737">
        <w:rPr>
          <w:szCs w:val="26"/>
          <w:lang w:val="en-GB"/>
        </w:rPr>
        <w:t xml:space="preserve">NGOs and motivation </w:t>
      </w:r>
      <w:r w:rsidR="00516237">
        <w:rPr>
          <w:szCs w:val="26"/>
          <w:lang w:val="en-GB"/>
        </w:rPr>
        <w:t>and</w:t>
      </w:r>
      <w:r w:rsidR="00527737">
        <w:rPr>
          <w:szCs w:val="26"/>
          <w:lang w:val="en-GB"/>
        </w:rPr>
        <w:t xml:space="preserve"> analyzing</w:t>
      </w:r>
      <w:r w:rsidR="006F4BC2">
        <w:rPr>
          <w:szCs w:val="26"/>
          <w:lang w:val="en-GB"/>
        </w:rPr>
        <w:t xml:space="preserve"> the </w:t>
      </w:r>
      <w:r w:rsidR="007633F9">
        <w:rPr>
          <w:szCs w:val="26"/>
          <w:lang w:val="en-GB"/>
        </w:rPr>
        <w:t>ways of motivating human resources</w:t>
      </w:r>
      <w:r w:rsidR="00111EC5" w:rsidRPr="00111EC5">
        <w:rPr>
          <w:szCs w:val="26"/>
          <w:lang w:val="en-GB"/>
        </w:rPr>
        <w:t xml:space="preserve"> </w:t>
      </w:r>
      <w:r w:rsidR="00320C34">
        <w:rPr>
          <w:szCs w:val="26"/>
          <w:lang w:val="en-GB"/>
        </w:rPr>
        <w:t>in the</w:t>
      </w:r>
      <w:r w:rsidR="00111EC5" w:rsidRPr="00111EC5">
        <w:rPr>
          <w:szCs w:val="26"/>
          <w:lang w:val="en-GB"/>
        </w:rPr>
        <w:t xml:space="preserve"> non-governmental organizations</w:t>
      </w:r>
      <w:r w:rsidR="003C4AA1">
        <w:rPr>
          <w:szCs w:val="26"/>
          <w:lang w:val="en-GB"/>
        </w:rPr>
        <w:t xml:space="preserve">. </w:t>
      </w:r>
    </w:p>
    <w:p w:rsidR="00200828" w:rsidRPr="00156486" w:rsidRDefault="00200828" w:rsidP="009D208D">
      <w:pPr>
        <w:widowControl w:val="0"/>
        <w:spacing w:after="0"/>
        <w:rPr>
          <w:szCs w:val="26"/>
          <w:lang w:val="en-GB"/>
        </w:rPr>
      </w:pPr>
    </w:p>
    <w:p w:rsidR="00A048A2" w:rsidRPr="004309B0" w:rsidRDefault="00A048A2" w:rsidP="009D208D">
      <w:pPr>
        <w:rPr>
          <w:lang w:val="en-GB"/>
        </w:rPr>
      </w:pPr>
    </w:p>
    <w:p w:rsidR="00A048A2" w:rsidRPr="004309B0" w:rsidRDefault="00A048A2" w:rsidP="009D208D">
      <w:pPr>
        <w:rPr>
          <w:lang w:val="en-GB"/>
        </w:rPr>
      </w:pPr>
    </w:p>
    <w:sectPr w:rsidR="00A048A2" w:rsidRPr="004309B0" w:rsidSect="007A238C">
      <w:pgSz w:w="11907" w:h="16840" w:code="9"/>
      <w:pgMar w:top="1418" w:right="1701" w:bottom="1418" w:left="1701" w:header="851" w:footer="851"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F3D" w:rsidRDefault="00861F3D">
      <w:r>
        <w:separator/>
      </w:r>
    </w:p>
    <w:p w:rsidR="00861F3D" w:rsidRDefault="00861F3D"/>
  </w:endnote>
  <w:endnote w:type="continuationSeparator" w:id="0">
    <w:p w:rsidR="00861F3D" w:rsidRDefault="00861F3D">
      <w:r>
        <w:continuationSeparator/>
      </w:r>
    </w:p>
    <w:p w:rsidR="00861F3D" w:rsidRDefault="00861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FE6" w:rsidRPr="00FC3E5E" w:rsidRDefault="00D65D2A" w:rsidP="00C63FE6">
    <w:pPr>
      <w:pStyle w:val="Footer"/>
      <w:pBdr>
        <w:top w:val="single" w:sz="4" w:space="1" w:color="auto"/>
      </w:pBdr>
      <w:jc w:val="center"/>
      <w:rPr>
        <w:iCs/>
        <w:sz w:val="22"/>
        <w:szCs w:val="22"/>
      </w:rPr>
    </w:pPr>
    <w:r w:rsidRPr="00D65D2A">
      <w:rPr>
        <w:iCs/>
        <w:sz w:val="22"/>
        <w:szCs w:val="22"/>
      </w:rPr>
      <w:t>ISSN 1335-1745 (print) / ISSN 1338-984X (online)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F3D" w:rsidRDefault="00861F3D">
      <w:r>
        <w:separator/>
      </w:r>
    </w:p>
    <w:p w:rsidR="00861F3D" w:rsidRDefault="00861F3D"/>
  </w:footnote>
  <w:footnote w:type="continuationSeparator" w:id="0">
    <w:p w:rsidR="00861F3D" w:rsidRDefault="00861F3D">
      <w:r>
        <w:continuationSeparator/>
      </w:r>
    </w:p>
    <w:p w:rsidR="00861F3D" w:rsidRDefault="00861F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66D" w:rsidRDefault="00D239B3">
    <w:pPr>
      <w:pStyle w:val="Header"/>
      <w:framePr w:wrap="around" w:vAnchor="text" w:hAnchor="margin" w:xAlign="outside" w:y="1"/>
      <w:rPr>
        <w:rStyle w:val="PageNumber"/>
      </w:rPr>
    </w:pPr>
    <w:r>
      <w:rPr>
        <w:rStyle w:val="PageNumber"/>
      </w:rPr>
      <w:fldChar w:fldCharType="begin"/>
    </w:r>
    <w:r w:rsidR="003E666D">
      <w:rPr>
        <w:rStyle w:val="PageNumber"/>
      </w:rPr>
      <w:instrText xml:space="preserve">PAGE  </w:instrText>
    </w:r>
    <w:r>
      <w:rPr>
        <w:rStyle w:val="PageNumber"/>
      </w:rPr>
      <w:fldChar w:fldCharType="separate"/>
    </w:r>
    <w:r w:rsidR="00B92224">
      <w:rPr>
        <w:rStyle w:val="PageNumber"/>
        <w:noProof/>
      </w:rPr>
      <w:t>5</w:t>
    </w:r>
    <w:r>
      <w:rPr>
        <w:rStyle w:val="PageNumber"/>
      </w:rPr>
      <w:fldChar w:fldCharType="end"/>
    </w:r>
  </w:p>
  <w:p w:rsidR="003E666D" w:rsidRDefault="00D65D2A" w:rsidP="004A26C1">
    <w:pPr>
      <w:pStyle w:val="Hlavika1"/>
      <w:pBdr>
        <w:bottom w:val="single" w:sz="4" w:space="6" w:color="auto"/>
      </w:pBdr>
      <w:ind w:right="0" w:firstLine="0"/>
    </w:pPr>
    <w:r w:rsidRPr="000B0A1B">
      <w:rPr>
        <w:b/>
      </w:rPr>
      <w:t>Q</w:t>
    </w:r>
    <w:r w:rsidRPr="000B0A1B">
      <w:t xml:space="preserve">uality </w:t>
    </w:r>
    <w:r w:rsidRPr="000B0A1B">
      <w:rPr>
        <w:b/>
      </w:rPr>
      <w:t>I</w:t>
    </w:r>
    <w:r w:rsidRPr="000B0A1B">
      <w:t xml:space="preserve">nnovation </w:t>
    </w:r>
    <w:r w:rsidRPr="000B0A1B">
      <w:rPr>
        <w:b/>
      </w:rPr>
      <w:t>P</w:t>
    </w:r>
    <w:r w:rsidRPr="000B0A1B">
      <w:t>rosperity</w:t>
    </w:r>
    <w:r w:rsidRPr="008577E0">
      <w:t xml:space="preserve"> </w:t>
    </w:r>
    <w:r>
      <w:t>/</w:t>
    </w:r>
    <w:r w:rsidRPr="008577E0">
      <w:t xml:space="preserve"> </w:t>
    </w:r>
    <w:r w:rsidR="003E666D" w:rsidRPr="000B0A1B">
      <w:rPr>
        <w:b/>
      </w:rPr>
      <w:t>K</w:t>
    </w:r>
    <w:r w:rsidR="003E666D" w:rsidRPr="000B0A1B">
      <w:t>valita</w:t>
    </w:r>
    <w:r w:rsidR="003E666D" w:rsidRPr="000B0A1B">
      <w:rPr>
        <w:b/>
      </w:rPr>
      <w:t xml:space="preserve"> I</w:t>
    </w:r>
    <w:r w:rsidR="003E666D" w:rsidRPr="000B0A1B">
      <w:t xml:space="preserve">novácia </w:t>
    </w:r>
    <w:r w:rsidR="003E666D" w:rsidRPr="000B0A1B">
      <w:rPr>
        <w:b/>
      </w:rPr>
      <w:t>P</w:t>
    </w:r>
    <w:r w:rsidR="003E666D" w:rsidRPr="000B0A1B">
      <w:t xml:space="preserve">rosperita  </w:t>
    </w:r>
    <w:r w:rsidR="003E666D" w:rsidRPr="00C848A1">
      <w:rPr>
        <w:b/>
      </w:rPr>
      <w:t>X</w:t>
    </w:r>
    <w:r w:rsidR="005A54B5">
      <w:rPr>
        <w:b/>
      </w:rPr>
      <w:t>V</w:t>
    </w:r>
    <w:r w:rsidR="0005467C">
      <w:rPr>
        <w:b/>
      </w:rPr>
      <w:t>I</w:t>
    </w:r>
    <w:r>
      <w:rPr>
        <w:b/>
      </w:rPr>
      <w:t>I</w:t>
    </w:r>
    <w:r w:rsidR="001C2BBD">
      <w:rPr>
        <w:b/>
      </w:rPr>
      <w:t>I</w:t>
    </w:r>
    <w:r w:rsidR="003E666D" w:rsidRPr="00C848A1">
      <w:rPr>
        <w:b/>
      </w:rPr>
      <w:t>/</w:t>
    </w:r>
    <w:r w:rsidR="001C2BBD">
      <w:rPr>
        <w:b/>
      </w:rPr>
      <w:t>1</w:t>
    </w:r>
    <w:r w:rsidR="003E666D" w:rsidRPr="00C848A1">
      <w:rPr>
        <w:b/>
      </w:rPr>
      <w:t xml:space="preserve"> – 20</w:t>
    </w:r>
    <w:r w:rsidR="005A54B5">
      <w:rPr>
        <w:b/>
      </w:rPr>
      <w:t>1</w:t>
    </w:r>
    <w:r w:rsidR="001C2BBD">
      <w:rPr>
        <w:b/>
      </w:rPr>
      <w:t>4</w:t>
    </w:r>
    <w:r w:rsidR="003E666D">
      <w:t xml:space="preserve"> </w:t>
    </w:r>
  </w:p>
  <w:p w:rsidR="00D24912" w:rsidRDefault="00D249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641AA"/>
    <w:multiLevelType w:val="hybridMultilevel"/>
    <w:tmpl w:val="5BC28E14"/>
    <w:lvl w:ilvl="0" w:tplc="0418000F">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C0A6FC2"/>
    <w:multiLevelType w:val="hybridMultilevel"/>
    <w:tmpl w:val="D924E4A2"/>
    <w:lvl w:ilvl="0" w:tplc="B5E6D720">
      <w:start w:val="1"/>
      <w:numFmt w:val="bullet"/>
      <w:pStyle w:val="ListBullet"/>
      <w:lvlText w:val=""/>
      <w:lvlJc w:val="left"/>
      <w:pPr>
        <w:tabs>
          <w:tab w:val="num" w:pos="360"/>
        </w:tabs>
        <w:ind w:left="360" w:hanging="360"/>
      </w:pPr>
      <w:rPr>
        <w:rFonts w:ascii="Symbol" w:hAnsi="Symbol" w:hint="default"/>
      </w:rPr>
    </w:lvl>
    <w:lvl w:ilvl="1" w:tplc="041B000F">
      <w:start w:val="1"/>
      <w:numFmt w:val="decimal"/>
      <w:lvlText w:val="%2."/>
      <w:lvlJc w:val="left"/>
      <w:pPr>
        <w:tabs>
          <w:tab w:val="num" w:pos="1440"/>
        </w:tabs>
        <w:ind w:left="1440" w:hanging="360"/>
      </w:pPr>
      <w:rPr>
        <w:rFont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2EA11866"/>
    <w:multiLevelType w:val="hybridMultilevel"/>
    <w:tmpl w:val="F02674A6"/>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E1C6962"/>
    <w:multiLevelType w:val="hybridMultilevel"/>
    <w:tmpl w:val="33D869F8"/>
    <w:lvl w:ilvl="0" w:tplc="0418000F">
      <w:start w:val="1"/>
      <w:numFmt w:val="decimal"/>
      <w:lvlText w:val="%1."/>
      <w:lvlJc w:val="left"/>
      <w:pPr>
        <w:ind w:left="390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86C0A7E"/>
    <w:multiLevelType w:val="hybridMultilevel"/>
    <w:tmpl w:val="D1B6D092"/>
    <w:lvl w:ilvl="0" w:tplc="D87A7250">
      <w:start w:val="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nsid w:val="5D177AAB"/>
    <w:multiLevelType w:val="hybridMultilevel"/>
    <w:tmpl w:val="9CB0ACC2"/>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6">
    <w:nsid w:val="673E102E"/>
    <w:multiLevelType w:val="multilevel"/>
    <w:tmpl w:val="29C0106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431"/>
        </w:tabs>
        <w:ind w:left="431" w:hanging="431"/>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701C3C25"/>
    <w:multiLevelType w:val="hybridMultilevel"/>
    <w:tmpl w:val="3E34DF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783A2854"/>
    <w:multiLevelType w:val="multilevel"/>
    <w:tmpl w:val="B12C9C68"/>
    <w:lvl w:ilvl="0">
      <w:start w:val="1"/>
      <w:numFmt w:val="decimal"/>
      <w:pStyle w:val="Literatura"/>
      <w:lvlText w:val="[%1]"/>
      <w:lvlJc w:val="left"/>
      <w:pPr>
        <w:tabs>
          <w:tab w:val="num" w:pos="425"/>
        </w:tabs>
        <w:ind w:left="425" w:hanging="425"/>
      </w:pPr>
      <w:rPr>
        <w:rFonts w:hint="default"/>
      </w:rPr>
    </w:lvl>
    <w:lvl w:ilvl="1">
      <w:start w:val="1"/>
      <w:numFmt w:val="lowerLetter"/>
      <w:lvlText w:val="%2."/>
      <w:lvlJc w:val="left"/>
      <w:pPr>
        <w:tabs>
          <w:tab w:val="num" w:pos="1156"/>
        </w:tabs>
        <w:ind w:left="1156" w:hanging="360"/>
      </w:p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9">
    <w:nsid w:val="7DF73AE0"/>
    <w:multiLevelType w:val="hybridMultilevel"/>
    <w:tmpl w:val="E39C5D00"/>
    <w:lvl w:ilvl="0" w:tplc="AC52760A">
      <w:start w:val="1"/>
      <w:numFmt w:val="decimal"/>
      <w:pStyle w:val="listofliterature"/>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6"/>
  </w:num>
  <w:num w:numId="4">
    <w:abstractNumId w:val="9"/>
  </w:num>
  <w:num w:numId="5">
    <w:abstractNumId w:val="2"/>
  </w:num>
  <w:num w:numId="6">
    <w:abstractNumId w:val="7"/>
  </w:num>
  <w:num w:numId="7">
    <w:abstractNumId w:val="4"/>
  </w:num>
  <w:num w:numId="8">
    <w:abstractNumId w:val="5"/>
  </w:num>
  <w:num w:numId="9">
    <w:abstractNumId w:val="0"/>
  </w:num>
  <w:num w:numId="1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57"/>
  <w:drawingGridVertic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4B5"/>
    <w:rsid w:val="00006C22"/>
    <w:rsid w:val="000258CF"/>
    <w:rsid w:val="00025919"/>
    <w:rsid w:val="000327C8"/>
    <w:rsid w:val="0003330E"/>
    <w:rsid w:val="000343FD"/>
    <w:rsid w:val="00034B4B"/>
    <w:rsid w:val="00041891"/>
    <w:rsid w:val="00043A9D"/>
    <w:rsid w:val="00045914"/>
    <w:rsid w:val="00047F6C"/>
    <w:rsid w:val="0005273B"/>
    <w:rsid w:val="0005467C"/>
    <w:rsid w:val="00057081"/>
    <w:rsid w:val="000641C1"/>
    <w:rsid w:val="000642CE"/>
    <w:rsid w:val="00071BE7"/>
    <w:rsid w:val="00072E99"/>
    <w:rsid w:val="00075DC8"/>
    <w:rsid w:val="00083280"/>
    <w:rsid w:val="000832AD"/>
    <w:rsid w:val="00092112"/>
    <w:rsid w:val="00093D35"/>
    <w:rsid w:val="000A31FF"/>
    <w:rsid w:val="000B0A1B"/>
    <w:rsid w:val="000B3EB9"/>
    <w:rsid w:val="000B62CF"/>
    <w:rsid w:val="000C0F6D"/>
    <w:rsid w:val="000C377C"/>
    <w:rsid w:val="000C5287"/>
    <w:rsid w:val="000C583C"/>
    <w:rsid w:val="000C5D66"/>
    <w:rsid w:val="000C5F95"/>
    <w:rsid w:val="000D5D00"/>
    <w:rsid w:val="000E054C"/>
    <w:rsid w:val="000E078A"/>
    <w:rsid w:val="000E2D67"/>
    <w:rsid w:val="000F7F72"/>
    <w:rsid w:val="001027AB"/>
    <w:rsid w:val="001040D6"/>
    <w:rsid w:val="00111EC5"/>
    <w:rsid w:val="00114D75"/>
    <w:rsid w:val="0011735C"/>
    <w:rsid w:val="001178B4"/>
    <w:rsid w:val="00120DBF"/>
    <w:rsid w:val="00121FE0"/>
    <w:rsid w:val="00122A16"/>
    <w:rsid w:val="00124594"/>
    <w:rsid w:val="0012601A"/>
    <w:rsid w:val="00127256"/>
    <w:rsid w:val="00127B6A"/>
    <w:rsid w:val="0013210F"/>
    <w:rsid w:val="001328B1"/>
    <w:rsid w:val="00132B17"/>
    <w:rsid w:val="00134B46"/>
    <w:rsid w:val="001402BA"/>
    <w:rsid w:val="00144B6E"/>
    <w:rsid w:val="00150916"/>
    <w:rsid w:val="00153F7A"/>
    <w:rsid w:val="00156486"/>
    <w:rsid w:val="0016294C"/>
    <w:rsid w:val="001656A4"/>
    <w:rsid w:val="00166B84"/>
    <w:rsid w:val="0017140E"/>
    <w:rsid w:val="001724FE"/>
    <w:rsid w:val="0017557C"/>
    <w:rsid w:val="001759AD"/>
    <w:rsid w:val="001804B9"/>
    <w:rsid w:val="00181296"/>
    <w:rsid w:val="00183A09"/>
    <w:rsid w:val="0018424B"/>
    <w:rsid w:val="00187214"/>
    <w:rsid w:val="0018776A"/>
    <w:rsid w:val="00191479"/>
    <w:rsid w:val="00196EC7"/>
    <w:rsid w:val="001A0BBE"/>
    <w:rsid w:val="001A2D0F"/>
    <w:rsid w:val="001A483A"/>
    <w:rsid w:val="001B38E6"/>
    <w:rsid w:val="001B4839"/>
    <w:rsid w:val="001B50A1"/>
    <w:rsid w:val="001B60A9"/>
    <w:rsid w:val="001B7814"/>
    <w:rsid w:val="001C2BBD"/>
    <w:rsid w:val="001D064E"/>
    <w:rsid w:val="001D2CD7"/>
    <w:rsid w:val="001D61C3"/>
    <w:rsid w:val="001D742B"/>
    <w:rsid w:val="001E5DB5"/>
    <w:rsid w:val="001F1767"/>
    <w:rsid w:val="001F3290"/>
    <w:rsid w:val="001F749D"/>
    <w:rsid w:val="00200828"/>
    <w:rsid w:val="00204FAC"/>
    <w:rsid w:val="00205243"/>
    <w:rsid w:val="00211E72"/>
    <w:rsid w:val="00237485"/>
    <w:rsid w:val="00240D3B"/>
    <w:rsid w:val="0024447F"/>
    <w:rsid w:val="0025162D"/>
    <w:rsid w:val="00252173"/>
    <w:rsid w:val="00254578"/>
    <w:rsid w:val="00256695"/>
    <w:rsid w:val="00260DEB"/>
    <w:rsid w:val="00261316"/>
    <w:rsid w:val="0026348B"/>
    <w:rsid w:val="00265926"/>
    <w:rsid w:val="00265ECF"/>
    <w:rsid w:val="00266943"/>
    <w:rsid w:val="00266EEC"/>
    <w:rsid w:val="00267E4F"/>
    <w:rsid w:val="00271B7F"/>
    <w:rsid w:val="00274EC3"/>
    <w:rsid w:val="00281D78"/>
    <w:rsid w:val="00290C0A"/>
    <w:rsid w:val="0029174C"/>
    <w:rsid w:val="002918AD"/>
    <w:rsid w:val="002A3171"/>
    <w:rsid w:val="002A54BA"/>
    <w:rsid w:val="002A6FF3"/>
    <w:rsid w:val="002C2613"/>
    <w:rsid w:val="002C6B82"/>
    <w:rsid w:val="002D4ABF"/>
    <w:rsid w:val="002E0F96"/>
    <w:rsid w:val="002E12C1"/>
    <w:rsid w:val="002E5007"/>
    <w:rsid w:val="002E55E8"/>
    <w:rsid w:val="002E70F8"/>
    <w:rsid w:val="002F46AF"/>
    <w:rsid w:val="002F4862"/>
    <w:rsid w:val="0030105D"/>
    <w:rsid w:val="0030135E"/>
    <w:rsid w:val="00302A29"/>
    <w:rsid w:val="0031539E"/>
    <w:rsid w:val="003154CE"/>
    <w:rsid w:val="00320C34"/>
    <w:rsid w:val="003218EA"/>
    <w:rsid w:val="00326452"/>
    <w:rsid w:val="00327809"/>
    <w:rsid w:val="003308C3"/>
    <w:rsid w:val="0033376D"/>
    <w:rsid w:val="00334D44"/>
    <w:rsid w:val="0033650D"/>
    <w:rsid w:val="0034192D"/>
    <w:rsid w:val="003436E7"/>
    <w:rsid w:val="00345D39"/>
    <w:rsid w:val="00346D52"/>
    <w:rsid w:val="00371691"/>
    <w:rsid w:val="00375609"/>
    <w:rsid w:val="00390871"/>
    <w:rsid w:val="0039242D"/>
    <w:rsid w:val="00394142"/>
    <w:rsid w:val="0039438A"/>
    <w:rsid w:val="0039616C"/>
    <w:rsid w:val="003A0F2A"/>
    <w:rsid w:val="003A378F"/>
    <w:rsid w:val="003A4749"/>
    <w:rsid w:val="003A593B"/>
    <w:rsid w:val="003A665A"/>
    <w:rsid w:val="003B0E5C"/>
    <w:rsid w:val="003B1D91"/>
    <w:rsid w:val="003B1E6B"/>
    <w:rsid w:val="003C4AA1"/>
    <w:rsid w:val="003C4D18"/>
    <w:rsid w:val="003C7A55"/>
    <w:rsid w:val="003D1F07"/>
    <w:rsid w:val="003D2518"/>
    <w:rsid w:val="003D65CE"/>
    <w:rsid w:val="003E1920"/>
    <w:rsid w:val="003E425F"/>
    <w:rsid w:val="003E666D"/>
    <w:rsid w:val="003F3CF7"/>
    <w:rsid w:val="003F43CD"/>
    <w:rsid w:val="003F6FF4"/>
    <w:rsid w:val="003F7A21"/>
    <w:rsid w:val="00402D1B"/>
    <w:rsid w:val="004109C4"/>
    <w:rsid w:val="00430999"/>
    <w:rsid w:val="004309B0"/>
    <w:rsid w:val="00451F3E"/>
    <w:rsid w:val="0045429D"/>
    <w:rsid w:val="0045667A"/>
    <w:rsid w:val="0048014E"/>
    <w:rsid w:val="00480159"/>
    <w:rsid w:val="00483AA9"/>
    <w:rsid w:val="004869A9"/>
    <w:rsid w:val="00491B44"/>
    <w:rsid w:val="0049776A"/>
    <w:rsid w:val="004A26C1"/>
    <w:rsid w:val="004A34EA"/>
    <w:rsid w:val="004A4326"/>
    <w:rsid w:val="004A641D"/>
    <w:rsid w:val="004B39B4"/>
    <w:rsid w:val="004B454C"/>
    <w:rsid w:val="004B4B62"/>
    <w:rsid w:val="004B66C6"/>
    <w:rsid w:val="004C54E7"/>
    <w:rsid w:val="004C7D0B"/>
    <w:rsid w:val="004D176B"/>
    <w:rsid w:val="004E2AAC"/>
    <w:rsid w:val="004E410F"/>
    <w:rsid w:val="004F6360"/>
    <w:rsid w:val="0050056B"/>
    <w:rsid w:val="00500EC0"/>
    <w:rsid w:val="00511091"/>
    <w:rsid w:val="00512876"/>
    <w:rsid w:val="00512EC3"/>
    <w:rsid w:val="00513B9C"/>
    <w:rsid w:val="00513F8A"/>
    <w:rsid w:val="00515B0E"/>
    <w:rsid w:val="005161D8"/>
    <w:rsid w:val="00516237"/>
    <w:rsid w:val="00527737"/>
    <w:rsid w:val="00527B6C"/>
    <w:rsid w:val="00530060"/>
    <w:rsid w:val="00536786"/>
    <w:rsid w:val="00545C00"/>
    <w:rsid w:val="005466F4"/>
    <w:rsid w:val="00546F86"/>
    <w:rsid w:val="005477FB"/>
    <w:rsid w:val="0055081D"/>
    <w:rsid w:val="005570E3"/>
    <w:rsid w:val="005641C2"/>
    <w:rsid w:val="005663A6"/>
    <w:rsid w:val="00571F60"/>
    <w:rsid w:val="00573F44"/>
    <w:rsid w:val="0057610C"/>
    <w:rsid w:val="00581F59"/>
    <w:rsid w:val="0058263C"/>
    <w:rsid w:val="00593A26"/>
    <w:rsid w:val="00593CEC"/>
    <w:rsid w:val="005A16D0"/>
    <w:rsid w:val="005A1821"/>
    <w:rsid w:val="005A54B5"/>
    <w:rsid w:val="005D4A3F"/>
    <w:rsid w:val="005E44CB"/>
    <w:rsid w:val="005E6188"/>
    <w:rsid w:val="005F1B3C"/>
    <w:rsid w:val="005F25F5"/>
    <w:rsid w:val="005F2830"/>
    <w:rsid w:val="005F3ADF"/>
    <w:rsid w:val="00601708"/>
    <w:rsid w:val="00601D81"/>
    <w:rsid w:val="0061368E"/>
    <w:rsid w:val="00620DC5"/>
    <w:rsid w:val="006211FC"/>
    <w:rsid w:val="006348DF"/>
    <w:rsid w:val="00637A6C"/>
    <w:rsid w:val="00643306"/>
    <w:rsid w:val="00643460"/>
    <w:rsid w:val="00645285"/>
    <w:rsid w:val="006543A1"/>
    <w:rsid w:val="006605AA"/>
    <w:rsid w:val="006608F3"/>
    <w:rsid w:val="00661788"/>
    <w:rsid w:val="0067191B"/>
    <w:rsid w:val="0067303E"/>
    <w:rsid w:val="006737F3"/>
    <w:rsid w:val="0067618C"/>
    <w:rsid w:val="00680E77"/>
    <w:rsid w:val="00692EE9"/>
    <w:rsid w:val="00694CBD"/>
    <w:rsid w:val="006A1458"/>
    <w:rsid w:val="006A1E89"/>
    <w:rsid w:val="006A7D1C"/>
    <w:rsid w:val="006B4F19"/>
    <w:rsid w:val="006B6261"/>
    <w:rsid w:val="006C14BC"/>
    <w:rsid w:val="006C1A4A"/>
    <w:rsid w:val="006C5DE0"/>
    <w:rsid w:val="006D1D99"/>
    <w:rsid w:val="006D711A"/>
    <w:rsid w:val="006E3689"/>
    <w:rsid w:val="006E51B2"/>
    <w:rsid w:val="006F22E0"/>
    <w:rsid w:val="006F4BC2"/>
    <w:rsid w:val="006F63E0"/>
    <w:rsid w:val="006F7BE1"/>
    <w:rsid w:val="0070309C"/>
    <w:rsid w:val="0070420E"/>
    <w:rsid w:val="00704326"/>
    <w:rsid w:val="007152B0"/>
    <w:rsid w:val="007174BA"/>
    <w:rsid w:val="0072200E"/>
    <w:rsid w:val="00723D6E"/>
    <w:rsid w:val="00724BF7"/>
    <w:rsid w:val="007324F4"/>
    <w:rsid w:val="00736803"/>
    <w:rsid w:val="00743E39"/>
    <w:rsid w:val="00753F91"/>
    <w:rsid w:val="00756687"/>
    <w:rsid w:val="00762CCF"/>
    <w:rsid w:val="007633F9"/>
    <w:rsid w:val="007664AD"/>
    <w:rsid w:val="00770AEF"/>
    <w:rsid w:val="00775F51"/>
    <w:rsid w:val="00777DF0"/>
    <w:rsid w:val="00787DF9"/>
    <w:rsid w:val="0079500F"/>
    <w:rsid w:val="00797A4D"/>
    <w:rsid w:val="007A238C"/>
    <w:rsid w:val="007A4703"/>
    <w:rsid w:val="007A645A"/>
    <w:rsid w:val="007A77D4"/>
    <w:rsid w:val="007B0CFA"/>
    <w:rsid w:val="007B59D7"/>
    <w:rsid w:val="007B5FA5"/>
    <w:rsid w:val="007C06C7"/>
    <w:rsid w:val="007C512F"/>
    <w:rsid w:val="007D1991"/>
    <w:rsid w:val="007D647A"/>
    <w:rsid w:val="007E06DB"/>
    <w:rsid w:val="007E189D"/>
    <w:rsid w:val="007E3628"/>
    <w:rsid w:val="007E3DAA"/>
    <w:rsid w:val="007F0327"/>
    <w:rsid w:val="007F0E2B"/>
    <w:rsid w:val="007F3DEA"/>
    <w:rsid w:val="007F4A5B"/>
    <w:rsid w:val="007F4F87"/>
    <w:rsid w:val="007F5992"/>
    <w:rsid w:val="007F59A7"/>
    <w:rsid w:val="007F7868"/>
    <w:rsid w:val="0080102F"/>
    <w:rsid w:val="00804134"/>
    <w:rsid w:val="00813B9A"/>
    <w:rsid w:val="008159F9"/>
    <w:rsid w:val="008254AC"/>
    <w:rsid w:val="00827A62"/>
    <w:rsid w:val="008311B9"/>
    <w:rsid w:val="00847A98"/>
    <w:rsid w:val="008526F3"/>
    <w:rsid w:val="00853B5F"/>
    <w:rsid w:val="00854D1C"/>
    <w:rsid w:val="00855E3D"/>
    <w:rsid w:val="008577E0"/>
    <w:rsid w:val="00860130"/>
    <w:rsid w:val="00861F3D"/>
    <w:rsid w:val="00861F9B"/>
    <w:rsid w:val="00863944"/>
    <w:rsid w:val="00871750"/>
    <w:rsid w:val="00872CC7"/>
    <w:rsid w:val="008854F6"/>
    <w:rsid w:val="008916DA"/>
    <w:rsid w:val="00892A00"/>
    <w:rsid w:val="00892E03"/>
    <w:rsid w:val="00897DAB"/>
    <w:rsid w:val="008A308A"/>
    <w:rsid w:val="008B452B"/>
    <w:rsid w:val="008B78ED"/>
    <w:rsid w:val="008C2D2C"/>
    <w:rsid w:val="008D364A"/>
    <w:rsid w:val="008D5F93"/>
    <w:rsid w:val="008D5FE3"/>
    <w:rsid w:val="008D6017"/>
    <w:rsid w:val="008E173C"/>
    <w:rsid w:val="008E4F23"/>
    <w:rsid w:val="008F2974"/>
    <w:rsid w:val="00902504"/>
    <w:rsid w:val="00902979"/>
    <w:rsid w:val="0091119B"/>
    <w:rsid w:val="00915A69"/>
    <w:rsid w:val="00922276"/>
    <w:rsid w:val="00922544"/>
    <w:rsid w:val="00927102"/>
    <w:rsid w:val="00932AC5"/>
    <w:rsid w:val="00933380"/>
    <w:rsid w:val="00942D28"/>
    <w:rsid w:val="00944CB9"/>
    <w:rsid w:val="00945FD2"/>
    <w:rsid w:val="0094723D"/>
    <w:rsid w:val="009479AA"/>
    <w:rsid w:val="00964B6E"/>
    <w:rsid w:val="009656D2"/>
    <w:rsid w:val="009671F0"/>
    <w:rsid w:val="00981834"/>
    <w:rsid w:val="00990542"/>
    <w:rsid w:val="00991C2C"/>
    <w:rsid w:val="00992104"/>
    <w:rsid w:val="0099383A"/>
    <w:rsid w:val="009938FC"/>
    <w:rsid w:val="00996B18"/>
    <w:rsid w:val="009A218C"/>
    <w:rsid w:val="009B1793"/>
    <w:rsid w:val="009B180A"/>
    <w:rsid w:val="009B2145"/>
    <w:rsid w:val="009B3405"/>
    <w:rsid w:val="009B4974"/>
    <w:rsid w:val="009B6315"/>
    <w:rsid w:val="009C3A3F"/>
    <w:rsid w:val="009D1041"/>
    <w:rsid w:val="009D208D"/>
    <w:rsid w:val="009E37C4"/>
    <w:rsid w:val="009E7F1A"/>
    <w:rsid w:val="009F395A"/>
    <w:rsid w:val="00A035A8"/>
    <w:rsid w:val="00A039CE"/>
    <w:rsid w:val="00A048A2"/>
    <w:rsid w:val="00A149D0"/>
    <w:rsid w:val="00A22840"/>
    <w:rsid w:val="00A230C9"/>
    <w:rsid w:val="00A23BB6"/>
    <w:rsid w:val="00A2604A"/>
    <w:rsid w:val="00A27320"/>
    <w:rsid w:val="00A275BB"/>
    <w:rsid w:val="00A313EF"/>
    <w:rsid w:val="00A41377"/>
    <w:rsid w:val="00A41E9E"/>
    <w:rsid w:val="00A52488"/>
    <w:rsid w:val="00A565B3"/>
    <w:rsid w:val="00A7138D"/>
    <w:rsid w:val="00A7705E"/>
    <w:rsid w:val="00A77DF9"/>
    <w:rsid w:val="00A84BCE"/>
    <w:rsid w:val="00A84F88"/>
    <w:rsid w:val="00A9110D"/>
    <w:rsid w:val="00AA0218"/>
    <w:rsid w:val="00AB13B7"/>
    <w:rsid w:val="00AB1E9C"/>
    <w:rsid w:val="00AB3EAB"/>
    <w:rsid w:val="00AB58BE"/>
    <w:rsid w:val="00AC11C0"/>
    <w:rsid w:val="00AC6E68"/>
    <w:rsid w:val="00AC77AA"/>
    <w:rsid w:val="00AC7E38"/>
    <w:rsid w:val="00AD51EE"/>
    <w:rsid w:val="00AD63D0"/>
    <w:rsid w:val="00AE046E"/>
    <w:rsid w:val="00AE10B3"/>
    <w:rsid w:val="00AE52EC"/>
    <w:rsid w:val="00AF6761"/>
    <w:rsid w:val="00B03381"/>
    <w:rsid w:val="00B05CDA"/>
    <w:rsid w:val="00B12CBE"/>
    <w:rsid w:val="00B1322B"/>
    <w:rsid w:val="00B14077"/>
    <w:rsid w:val="00B14BEB"/>
    <w:rsid w:val="00B16C12"/>
    <w:rsid w:val="00B23907"/>
    <w:rsid w:val="00B2563D"/>
    <w:rsid w:val="00B32671"/>
    <w:rsid w:val="00B329D0"/>
    <w:rsid w:val="00B36BA4"/>
    <w:rsid w:val="00B42A71"/>
    <w:rsid w:val="00B519FA"/>
    <w:rsid w:val="00B56CCF"/>
    <w:rsid w:val="00B61AF2"/>
    <w:rsid w:val="00B63B2C"/>
    <w:rsid w:val="00B644DF"/>
    <w:rsid w:val="00B666B9"/>
    <w:rsid w:val="00B72655"/>
    <w:rsid w:val="00B737FA"/>
    <w:rsid w:val="00B76205"/>
    <w:rsid w:val="00B7694C"/>
    <w:rsid w:val="00B83ED8"/>
    <w:rsid w:val="00B902F4"/>
    <w:rsid w:val="00B92224"/>
    <w:rsid w:val="00B9376E"/>
    <w:rsid w:val="00B93C60"/>
    <w:rsid w:val="00B945FC"/>
    <w:rsid w:val="00B949B8"/>
    <w:rsid w:val="00BB1578"/>
    <w:rsid w:val="00BB24A4"/>
    <w:rsid w:val="00BC2227"/>
    <w:rsid w:val="00BC75BF"/>
    <w:rsid w:val="00BD002E"/>
    <w:rsid w:val="00BD139A"/>
    <w:rsid w:val="00BD20B2"/>
    <w:rsid w:val="00BD559E"/>
    <w:rsid w:val="00BE42B2"/>
    <w:rsid w:val="00BE5CA7"/>
    <w:rsid w:val="00BF18C8"/>
    <w:rsid w:val="00BF205A"/>
    <w:rsid w:val="00BF3425"/>
    <w:rsid w:val="00C006DC"/>
    <w:rsid w:val="00C03B9F"/>
    <w:rsid w:val="00C074FF"/>
    <w:rsid w:val="00C077FD"/>
    <w:rsid w:val="00C10CEE"/>
    <w:rsid w:val="00C142DE"/>
    <w:rsid w:val="00C14505"/>
    <w:rsid w:val="00C17263"/>
    <w:rsid w:val="00C229F7"/>
    <w:rsid w:val="00C25C03"/>
    <w:rsid w:val="00C379CC"/>
    <w:rsid w:val="00C37C4A"/>
    <w:rsid w:val="00C4447A"/>
    <w:rsid w:val="00C44743"/>
    <w:rsid w:val="00C50641"/>
    <w:rsid w:val="00C52304"/>
    <w:rsid w:val="00C546D3"/>
    <w:rsid w:val="00C62872"/>
    <w:rsid w:val="00C63FE6"/>
    <w:rsid w:val="00C65B53"/>
    <w:rsid w:val="00C662F9"/>
    <w:rsid w:val="00C66D10"/>
    <w:rsid w:val="00C66F89"/>
    <w:rsid w:val="00C710EC"/>
    <w:rsid w:val="00C76471"/>
    <w:rsid w:val="00C76935"/>
    <w:rsid w:val="00C76A38"/>
    <w:rsid w:val="00C848A1"/>
    <w:rsid w:val="00CA4EB0"/>
    <w:rsid w:val="00CB077A"/>
    <w:rsid w:val="00CB36C1"/>
    <w:rsid w:val="00CB7474"/>
    <w:rsid w:val="00CC3153"/>
    <w:rsid w:val="00CC3F96"/>
    <w:rsid w:val="00CD1EE2"/>
    <w:rsid w:val="00CD47FD"/>
    <w:rsid w:val="00CD5E31"/>
    <w:rsid w:val="00CD6018"/>
    <w:rsid w:val="00CD6119"/>
    <w:rsid w:val="00CD7374"/>
    <w:rsid w:val="00CE088B"/>
    <w:rsid w:val="00CE273E"/>
    <w:rsid w:val="00CE2C82"/>
    <w:rsid w:val="00CF122F"/>
    <w:rsid w:val="00CF161D"/>
    <w:rsid w:val="00CF5F0B"/>
    <w:rsid w:val="00D0016E"/>
    <w:rsid w:val="00D02609"/>
    <w:rsid w:val="00D05E8E"/>
    <w:rsid w:val="00D14879"/>
    <w:rsid w:val="00D20F87"/>
    <w:rsid w:val="00D229C9"/>
    <w:rsid w:val="00D2386F"/>
    <w:rsid w:val="00D239B3"/>
    <w:rsid w:val="00D24912"/>
    <w:rsid w:val="00D350F5"/>
    <w:rsid w:val="00D41002"/>
    <w:rsid w:val="00D443E5"/>
    <w:rsid w:val="00D44480"/>
    <w:rsid w:val="00D4679E"/>
    <w:rsid w:val="00D5313D"/>
    <w:rsid w:val="00D606BA"/>
    <w:rsid w:val="00D62381"/>
    <w:rsid w:val="00D6371E"/>
    <w:rsid w:val="00D65D2A"/>
    <w:rsid w:val="00D70B54"/>
    <w:rsid w:val="00D73D73"/>
    <w:rsid w:val="00D824D3"/>
    <w:rsid w:val="00D8740B"/>
    <w:rsid w:val="00D92020"/>
    <w:rsid w:val="00D967E0"/>
    <w:rsid w:val="00D96879"/>
    <w:rsid w:val="00DA01CA"/>
    <w:rsid w:val="00DA0F69"/>
    <w:rsid w:val="00DA1B67"/>
    <w:rsid w:val="00DA4BF9"/>
    <w:rsid w:val="00DA5537"/>
    <w:rsid w:val="00DA6064"/>
    <w:rsid w:val="00DA6A80"/>
    <w:rsid w:val="00DB5C00"/>
    <w:rsid w:val="00DC341C"/>
    <w:rsid w:val="00DC4D59"/>
    <w:rsid w:val="00DC7A3C"/>
    <w:rsid w:val="00DD2FEB"/>
    <w:rsid w:val="00DD62AF"/>
    <w:rsid w:val="00DE1760"/>
    <w:rsid w:val="00DE4B27"/>
    <w:rsid w:val="00DE5641"/>
    <w:rsid w:val="00DE5821"/>
    <w:rsid w:val="00DE7584"/>
    <w:rsid w:val="00DE7D7F"/>
    <w:rsid w:val="00DF096C"/>
    <w:rsid w:val="00DF1542"/>
    <w:rsid w:val="00DF6723"/>
    <w:rsid w:val="00E01B96"/>
    <w:rsid w:val="00E048E8"/>
    <w:rsid w:val="00E06047"/>
    <w:rsid w:val="00E06BB5"/>
    <w:rsid w:val="00E07C0E"/>
    <w:rsid w:val="00E1180C"/>
    <w:rsid w:val="00E14082"/>
    <w:rsid w:val="00E2170E"/>
    <w:rsid w:val="00E23818"/>
    <w:rsid w:val="00E24979"/>
    <w:rsid w:val="00E31241"/>
    <w:rsid w:val="00E31D28"/>
    <w:rsid w:val="00E3340F"/>
    <w:rsid w:val="00E50189"/>
    <w:rsid w:val="00E51A14"/>
    <w:rsid w:val="00E52C5E"/>
    <w:rsid w:val="00E536C1"/>
    <w:rsid w:val="00E54164"/>
    <w:rsid w:val="00E61F1C"/>
    <w:rsid w:val="00E639F3"/>
    <w:rsid w:val="00E66A24"/>
    <w:rsid w:val="00E7170D"/>
    <w:rsid w:val="00E71A08"/>
    <w:rsid w:val="00E72BD1"/>
    <w:rsid w:val="00E73C74"/>
    <w:rsid w:val="00E77A18"/>
    <w:rsid w:val="00E84A4E"/>
    <w:rsid w:val="00E84C1A"/>
    <w:rsid w:val="00E9013F"/>
    <w:rsid w:val="00E91DCF"/>
    <w:rsid w:val="00E92D65"/>
    <w:rsid w:val="00E95885"/>
    <w:rsid w:val="00EB4464"/>
    <w:rsid w:val="00EB542B"/>
    <w:rsid w:val="00EB76C1"/>
    <w:rsid w:val="00EC0DE9"/>
    <w:rsid w:val="00EC11AE"/>
    <w:rsid w:val="00EC68C4"/>
    <w:rsid w:val="00EC7E17"/>
    <w:rsid w:val="00ED0DC6"/>
    <w:rsid w:val="00EE029B"/>
    <w:rsid w:val="00EE0CB1"/>
    <w:rsid w:val="00EE16E1"/>
    <w:rsid w:val="00EE1EEF"/>
    <w:rsid w:val="00EE258A"/>
    <w:rsid w:val="00EE351F"/>
    <w:rsid w:val="00EF21BD"/>
    <w:rsid w:val="00EF29CC"/>
    <w:rsid w:val="00F002CE"/>
    <w:rsid w:val="00F03728"/>
    <w:rsid w:val="00F075B8"/>
    <w:rsid w:val="00F2195B"/>
    <w:rsid w:val="00F3260E"/>
    <w:rsid w:val="00F36A53"/>
    <w:rsid w:val="00F3784A"/>
    <w:rsid w:val="00F44B18"/>
    <w:rsid w:val="00F45D3F"/>
    <w:rsid w:val="00F46C3C"/>
    <w:rsid w:val="00F521DA"/>
    <w:rsid w:val="00F53090"/>
    <w:rsid w:val="00F6201B"/>
    <w:rsid w:val="00F666F1"/>
    <w:rsid w:val="00F67E15"/>
    <w:rsid w:val="00F76373"/>
    <w:rsid w:val="00F836E5"/>
    <w:rsid w:val="00F87D28"/>
    <w:rsid w:val="00F91930"/>
    <w:rsid w:val="00F93730"/>
    <w:rsid w:val="00F96517"/>
    <w:rsid w:val="00FB4705"/>
    <w:rsid w:val="00FC06D3"/>
    <w:rsid w:val="00FC3E5E"/>
    <w:rsid w:val="00FC6892"/>
    <w:rsid w:val="00FC74BC"/>
    <w:rsid w:val="00FC7866"/>
    <w:rsid w:val="00FE1FF2"/>
    <w:rsid w:val="00FE2E6B"/>
    <w:rsid w:val="00FF0FE5"/>
    <w:rsid w:val="00FF2F78"/>
    <w:rsid w:val="00FF31B2"/>
    <w:rsid w:val="00FF3A28"/>
    <w:rsid w:val="00FF57F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F69"/>
    <w:pPr>
      <w:spacing w:after="120"/>
      <w:jc w:val="both"/>
    </w:pPr>
    <w:rPr>
      <w:noProof/>
      <w:sz w:val="26"/>
      <w:szCs w:val="24"/>
    </w:rPr>
  </w:style>
  <w:style w:type="paragraph" w:styleId="Heading1">
    <w:name w:val="heading 1"/>
    <w:basedOn w:val="Normal"/>
    <w:next w:val="Normal"/>
    <w:qFormat/>
    <w:rsid w:val="00FC74BC"/>
    <w:pPr>
      <w:keepNext/>
      <w:numPr>
        <w:numId w:val="3"/>
      </w:numPr>
      <w:spacing w:before="560" w:after="140"/>
      <w:ind w:left="431" w:hanging="431"/>
      <w:jc w:val="left"/>
      <w:outlineLvl w:val="0"/>
    </w:pPr>
    <w:rPr>
      <w:b/>
      <w:bCs/>
      <w:caps/>
      <w:sz w:val="28"/>
    </w:rPr>
  </w:style>
  <w:style w:type="paragraph" w:styleId="Heading2">
    <w:name w:val="heading 2"/>
    <w:basedOn w:val="Normal"/>
    <w:next w:val="Heading3"/>
    <w:qFormat/>
    <w:rsid w:val="00FC74BC"/>
    <w:pPr>
      <w:keepNext/>
      <w:numPr>
        <w:ilvl w:val="1"/>
        <w:numId w:val="3"/>
      </w:numPr>
      <w:spacing w:after="140"/>
      <w:jc w:val="left"/>
      <w:outlineLvl w:val="1"/>
    </w:pPr>
    <w:rPr>
      <w:rFonts w:cs="Arial"/>
      <w:b/>
      <w:bCs/>
      <w:iCs/>
      <w:sz w:val="28"/>
      <w:szCs w:val="28"/>
    </w:rPr>
  </w:style>
  <w:style w:type="paragraph" w:styleId="Heading3">
    <w:name w:val="heading 3"/>
    <w:basedOn w:val="Normal"/>
    <w:next w:val="Heading4"/>
    <w:qFormat/>
    <w:rsid w:val="00F44B18"/>
    <w:pPr>
      <w:keepNext/>
      <w:numPr>
        <w:ilvl w:val="2"/>
        <w:numId w:val="3"/>
      </w:numPr>
      <w:jc w:val="left"/>
      <w:outlineLvl w:val="2"/>
    </w:pPr>
    <w:rPr>
      <w:rFonts w:cs="Arial"/>
      <w:bCs/>
      <w:sz w:val="24"/>
      <w:szCs w:val="26"/>
    </w:rPr>
  </w:style>
  <w:style w:type="paragraph" w:styleId="Heading4">
    <w:name w:val="heading 4"/>
    <w:basedOn w:val="Normal"/>
    <w:next w:val="Normal"/>
    <w:qFormat/>
    <w:rsid w:val="00F44B18"/>
    <w:pPr>
      <w:keepNext/>
      <w:numPr>
        <w:ilvl w:val="3"/>
        <w:numId w:val="3"/>
      </w:numPr>
      <w:spacing w:before="240" w:after="60"/>
      <w:outlineLvl w:val="3"/>
    </w:pPr>
    <w:rPr>
      <w:b/>
      <w:bCs/>
      <w:sz w:val="28"/>
      <w:szCs w:val="28"/>
    </w:rPr>
  </w:style>
  <w:style w:type="paragraph" w:styleId="Heading5">
    <w:name w:val="heading 5"/>
    <w:aliases w:val="Nepoužívaný 5"/>
    <w:basedOn w:val="Normal"/>
    <w:next w:val="Normal"/>
    <w:qFormat/>
    <w:rsid w:val="00F44B18"/>
    <w:pPr>
      <w:numPr>
        <w:ilvl w:val="4"/>
        <w:numId w:val="3"/>
      </w:numPr>
      <w:spacing w:before="240" w:after="60"/>
      <w:outlineLvl w:val="4"/>
    </w:pPr>
    <w:rPr>
      <w:b/>
      <w:bCs/>
      <w:i/>
      <w:iCs/>
      <w:szCs w:val="26"/>
    </w:rPr>
  </w:style>
  <w:style w:type="paragraph" w:styleId="Heading6">
    <w:name w:val="heading 6"/>
    <w:aliases w:val="Nepoužívaný 6"/>
    <w:basedOn w:val="Normal"/>
    <w:next w:val="Normal"/>
    <w:qFormat/>
    <w:rsid w:val="00F44B18"/>
    <w:pPr>
      <w:numPr>
        <w:ilvl w:val="5"/>
        <w:numId w:val="3"/>
      </w:numPr>
      <w:spacing w:before="240" w:after="60"/>
      <w:outlineLvl w:val="5"/>
    </w:pPr>
    <w:rPr>
      <w:b/>
      <w:bCs/>
      <w:szCs w:val="22"/>
    </w:rPr>
  </w:style>
  <w:style w:type="paragraph" w:styleId="Heading7">
    <w:name w:val="heading 7"/>
    <w:aliases w:val="Nepoužívaný 7"/>
    <w:basedOn w:val="Normal"/>
    <w:next w:val="Normal"/>
    <w:qFormat/>
    <w:rsid w:val="00F44B18"/>
    <w:pPr>
      <w:numPr>
        <w:ilvl w:val="6"/>
        <w:numId w:val="3"/>
      </w:numPr>
      <w:spacing w:before="240" w:after="60"/>
      <w:outlineLvl w:val="6"/>
    </w:pPr>
    <w:rPr>
      <w:sz w:val="24"/>
    </w:rPr>
  </w:style>
  <w:style w:type="paragraph" w:styleId="Heading8">
    <w:name w:val="heading 8"/>
    <w:aliases w:val="Nepoužívaný 8"/>
    <w:basedOn w:val="Normal"/>
    <w:next w:val="Normal"/>
    <w:qFormat/>
    <w:rsid w:val="00F44B18"/>
    <w:pPr>
      <w:numPr>
        <w:ilvl w:val="7"/>
        <w:numId w:val="3"/>
      </w:numPr>
      <w:spacing w:before="240" w:after="60"/>
      <w:outlineLvl w:val="7"/>
    </w:pPr>
    <w:rPr>
      <w:i/>
      <w:iCs/>
      <w:sz w:val="24"/>
    </w:rPr>
  </w:style>
  <w:style w:type="paragraph" w:styleId="Heading9">
    <w:name w:val="heading 9"/>
    <w:aliases w:val="Nepoužívaný 9"/>
    <w:basedOn w:val="Normal"/>
    <w:next w:val="Normal"/>
    <w:qFormat/>
    <w:rsid w:val="00F44B18"/>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7705E"/>
    <w:pPr>
      <w:tabs>
        <w:tab w:val="center" w:pos="4536"/>
        <w:tab w:val="right" w:pos="9072"/>
      </w:tabs>
    </w:pPr>
    <w:rPr>
      <w:sz w:val="28"/>
    </w:rPr>
  </w:style>
  <w:style w:type="paragraph" w:customStyle="1" w:styleId="Titleofpaper">
    <w:name w:val="Title of paper"/>
    <w:basedOn w:val="Normal"/>
    <w:next w:val="NameofAuthor"/>
    <w:rsid w:val="00DA0F69"/>
    <w:pPr>
      <w:spacing w:before="1000" w:after="280"/>
      <w:jc w:val="center"/>
    </w:pPr>
    <w:rPr>
      <w:b/>
      <w:caps/>
      <w:sz w:val="32"/>
    </w:rPr>
  </w:style>
  <w:style w:type="paragraph" w:customStyle="1" w:styleId="NameofAuthor">
    <w:name w:val="Name of Author"/>
    <w:basedOn w:val="Normal"/>
    <w:next w:val="Heading1"/>
    <w:rsid w:val="00DA0F69"/>
    <w:pPr>
      <w:spacing w:before="140" w:after="700"/>
      <w:jc w:val="center"/>
    </w:pPr>
    <w:rPr>
      <w:caps/>
      <w:sz w:val="28"/>
    </w:rPr>
  </w:style>
  <w:style w:type="paragraph" w:customStyle="1" w:styleId="Abstract">
    <w:name w:val="Abstract"/>
    <w:basedOn w:val="Normal"/>
    <w:rsid w:val="00DA0F69"/>
    <w:pPr>
      <w:spacing w:before="120" w:after="240"/>
      <w:jc w:val="center"/>
    </w:pPr>
    <w:rPr>
      <w:caps/>
      <w:sz w:val="32"/>
    </w:rPr>
  </w:style>
  <w:style w:type="character" w:styleId="PageNumber">
    <w:name w:val="page number"/>
    <w:rsid w:val="00DA0F69"/>
    <w:rPr>
      <w:sz w:val="26"/>
    </w:rPr>
  </w:style>
  <w:style w:type="paragraph" w:styleId="Header">
    <w:name w:val="header"/>
    <w:basedOn w:val="Normal"/>
    <w:rsid w:val="00B12CBE"/>
    <w:pPr>
      <w:tabs>
        <w:tab w:val="center" w:pos="4536"/>
        <w:tab w:val="right" w:pos="9072"/>
      </w:tabs>
      <w:spacing w:after="0"/>
      <w:jc w:val="left"/>
    </w:pPr>
    <w:rPr>
      <w:noProof w:val="0"/>
      <w:sz w:val="20"/>
      <w:szCs w:val="20"/>
    </w:rPr>
  </w:style>
  <w:style w:type="paragraph" w:customStyle="1" w:styleId="Keywords">
    <w:name w:val="Keywords"/>
    <w:basedOn w:val="BodyText"/>
    <w:link w:val="KeywordsChar"/>
    <w:rsid w:val="00DA01CA"/>
    <w:rPr>
      <w:b/>
      <w:lang w:val="en-GB"/>
    </w:rPr>
  </w:style>
  <w:style w:type="paragraph" w:styleId="BodyText">
    <w:name w:val="Body Text"/>
    <w:basedOn w:val="Normal"/>
    <w:link w:val="BodyTextChar"/>
    <w:rsid w:val="00FC74BC"/>
    <w:pPr>
      <w:spacing w:after="140"/>
    </w:pPr>
  </w:style>
  <w:style w:type="character" w:customStyle="1" w:styleId="BodyTextChar">
    <w:name w:val="Body Text Char"/>
    <w:link w:val="BodyText"/>
    <w:rsid w:val="00FC74BC"/>
    <w:rPr>
      <w:noProof/>
      <w:sz w:val="26"/>
      <w:szCs w:val="24"/>
      <w:lang w:val="sk-SK" w:eastAsia="sk-SK" w:bidi="ar-SA"/>
    </w:rPr>
  </w:style>
  <w:style w:type="character" w:customStyle="1" w:styleId="KeywordsChar">
    <w:name w:val="Keywords Char"/>
    <w:link w:val="Keywords"/>
    <w:rsid w:val="00DA01CA"/>
    <w:rPr>
      <w:b/>
      <w:noProof/>
      <w:sz w:val="26"/>
      <w:szCs w:val="24"/>
      <w:lang w:val="en-GB" w:eastAsia="sk-SK" w:bidi="ar-SA"/>
    </w:rPr>
  </w:style>
  <w:style w:type="paragraph" w:customStyle="1" w:styleId="Picture">
    <w:name w:val="Picture"/>
    <w:basedOn w:val="Normal"/>
    <w:rsid w:val="00FC74BC"/>
    <w:pPr>
      <w:spacing w:before="140" w:after="140"/>
      <w:jc w:val="center"/>
    </w:pPr>
    <w:rPr>
      <w:i/>
      <w:iCs/>
      <w:lang w:val="en-GB"/>
    </w:rPr>
  </w:style>
  <w:style w:type="paragraph" w:customStyle="1" w:styleId="Table">
    <w:name w:val="Table"/>
    <w:basedOn w:val="Normal"/>
    <w:rsid w:val="00FC74BC"/>
    <w:pPr>
      <w:spacing w:after="140"/>
    </w:pPr>
    <w:rPr>
      <w:i/>
      <w:iCs/>
      <w:lang w:val="en-GB"/>
    </w:rPr>
  </w:style>
  <w:style w:type="paragraph" w:customStyle="1" w:styleId="Hlavika1">
    <w:name w:val="Hlavička1"/>
    <w:basedOn w:val="Normal"/>
    <w:rsid w:val="00DA0F69"/>
    <w:pPr>
      <w:pBdr>
        <w:bottom w:val="single" w:sz="6" w:space="6" w:color="auto"/>
      </w:pBdr>
      <w:ind w:right="360" w:firstLine="360"/>
      <w:jc w:val="center"/>
    </w:pPr>
    <w:rPr>
      <w:smallCaps/>
      <w:sz w:val="22"/>
    </w:rPr>
  </w:style>
  <w:style w:type="character" w:styleId="Hyperlink">
    <w:name w:val="Hyperlink"/>
    <w:rsid w:val="00B12CBE"/>
    <w:rPr>
      <w:color w:val="0000FF"/>
      <w:u w:val="single"/>
    </w:rPr>
  </w:style>
  <w:style w:type="paragraph" w:styleId="TOC1">
    <w:name w:val="toc 1"/>
    <w:basedOn w:val="Normal"/>
    <w:next w:val="Normal"/>
    <w:autoRedefine/>
    <w:semiHidden/>
    <w:rsid w:val="00B12CBE"/>
    <w:pPr>
      <w:tabs>
        <w:tab w:val="right" w:leader="dot" w:pos="7361"/>
      </w:tabs>
    </w:pPr>
  </w:style>
  <w:style w:type="paragraph" w:styleId="TOC2">
    <w:name w:val="toc 2"/>
    <w:basedOn w:val="Normal"/>
    <w:next w:val="Normal"/>
    <w:autoRedefine/>
    <w:semiHidden/>
    <w:rsid w:val="00B12CBE"/>
    <w:pPr>
      <w:ind w:left="284"/>
    </w:pPr>
  </w:style>
  <w:style w:type="paragraph" w:styleId="ListBullet">
    <w:name w:val="List Bullet"/>
    <w:basedOn w:val="Normal"/>
    <w:autoRedefine/>
    <w:rsid w:val="00B12CBE"/>
    <w:pPr>
      <w:numPr>
        <w:numId w:val="1"/>
      </w:numPr>
    </w:pPr>
  </w:style>
  <w:style w:type="paragraph" w:styleId="BodyText2">
    <w:name w:val="Body Text 2"/>
    <w:basedOn w:val="Normal"/>
    <w:rsid w:val="00B12CBE"/>
    <w:pPr>
      <w:spacing w:line="480" w:lineRule="auto"/>
    </w:pPr>
  </w:style>
  <w:style w:type="paragraph" w:customStyle="1" w:styleId="TextTab1">
    <w:name w:val="TextTab1"/>
    <w:basedOn w:val="Normal"/>
    <w:rsid w:val="00B12CBE"/>
    <w:pPr>
      <w:spacing w:after="0"/>
      <w:jc w:val="left"/>
    </w:pPr>
    <w:rPr>
      <w:rFonts w:ascii="Arial" w:hAnsi="Arial"/>
      <w:noProof w:val="0"/>
      <w:sz w:val="20"/>
    </w:rPr>
  </w:style>
  <w:style w:type="paragraph" w:styleId="BalloonText">
    <w:name w:val="Balloon Text"/>
    <w:basedOn w:val="Normal"/>
    <w:semiHidden/>
    <w:rsid w:val="00B12CBE"/>
    <w:rPr>
      <w:rFonts w:ascii="Tahoma" w:hAnsi="Tahoma" w:cs="Tahoma"/>
      <w:sz w:val="16"/>
      <w:szCs w:val="16"/>
    </w:rPr>
  </w:style>
  <w:style w:type="paragraph" w:customStyle="1" w:styleId="Literatura">
    <w:name w:val="Literatura"/>
    <w:basedOn w:val="Normal"/>
    <w:rsid w:val="00B12CBE"/>
    <w:pPr>
      <w:numPr>
        <w:numId w:val="2"/>
      </w:numPr>
      <w:spacing w:after="0"/>
    </w:pPr>
    <w:rPr>
      <w:noProof w:val="0"/>
      <w:sz w:val="24"/>
      <w:szCs w:val="20"/>
      <w:lang w:val="cs-CZ" w:eastAsia="cs-CZ"/>
    </w:rPr>
  </w:style>
  <w:style w:type="paragraph" w:styleId="TOC3">
    <w:name w:val="toc 3"/>
    <w:basedOn w:val="Normal"/>
    <w:next w:val="Normal"/>
    <w:autoRedefine/>
    <w:semiHidden/>
    <w:rsid w:val="00B12CBE"/>
    <w:pPr>
      <w:keepNext/>
      <w:tabs>
        <w:tab w:val="left" w:pos="1418"/>
        <w:tab w:val="right" w:leader="dot" w:pos="8777"/>
      </w:tabs>
      <w:spacing w:before="60" w:after="60"/>
      <w:ind w:left="993" w:right="567" w:hanging="709"/>
      <w:jc w:val="left"/>
      <w:outlineLvl w:val="2"/>
    </w:pPr>
    <w:rPr>
      <w:smallCaps/>
      <w:sz w:val="24"/>
      <w:lang w:val="cs-CZ" w:eastAsia="cs-CZ"/>
    </w:rPr>
  </w:style>
  <w:style w:type="paragraph" w:styleId="Caption">
    <w:name w:val="caption"/>
    <w:aliases w:val="Obrázek,Popiska-Caption"/>
    <w:basedOn w:val="Literatura"/>
    <w:next w:val="Normal"/>
    <w:qFormat/>
    <w:rsid w:val="00B12CBE"/>
    <w:pPr>
      <w:numPr>
        <w:numId w:val="0"/>
      </w:numPr>
      <w:tabs>
        <w:tab w:val="right" w:pos="709"/>
        <w:tab w:val="left" w:pos="851"/>
      </w:tabs>
      <w:spacing w:before="60" w:after="60" w:line="360" w:lineRule="auto"/>
      <w:ind w:left="851"/>
      <w:jc w:val="center"/>
    </w:pPr>
    <w:rPr>
      <w:szCs w:val="24"/>
    </w:rPr>
  </w:style>
  <w:style w:type="paragraph" w:customStyle="1" w:styleId="Rovnice">
    <w:name w:val="Rovnice"/>
    <w:basedOn w:val="Normal"/>
    <w:rsid w:val="00B12CBE"/>
    <w:pPr>
      <w:tabs>
        <w:tab w:val="center" w:pos="4253"/>
        <w:tab w:val="right" w:pos="8505"/>
      </w:tabs>
      <w:spacing w:line="360" w:lineRule="auto"/>
    </w:pPr>
    <w:rPr>
      <w:bCs/>
      <w:iCs/>
      <w:noProof w:val="0"/>
      <w:sz w:val="24"/>
      <w:lang w:val="cs-CZ" w:eastAsia="cs-CZ"/>
    </w:rPr>
  </w:style>
  <w:style w:type="paragraph" w:styleId="TableofFigures">
    <w:name w:val="table of figures"/>
    <w:basedOn w:val="Normal"/>
    <w:next w:val="Normal"/>
    <w:semiHidden/>
    <w:rsid w:val="00B12CBE"/>
    <w:pPr>
      <w:tabs>
        <w:tab w:val="right" w:leader="dot" w:pos="8789"/>
      </w:tabs>
      <w:spacing w:after="0" w:line="360" w:lineRule="auto"/>
      <w:ind w:left="567" w:right="567" w:hanging="567"/>
    </w:pPr>
    <w:rPr>
      <w:sz w:val="24"/>
      <w:lang w:val="cs-CZ" w:eastAsia="cs-CZ"/>
    </w:rPr>
  </w:style>
  <w:style w:type="paragraph" w:customStyle="1" w:styleId="Nadpis">
    <w:name w:val="Nadpis"/>
    <w:basedOn w:val="Normal"/>
    <w:next w:val="Normal"/>
    <w:rsid w:val="00B12CBE"/>
    <w:pPr>
      <w:pageBreakBefore/>
      <w:spacing w:line="360" w:lineRule="auto"/>
      <w:jc w:val="left"/>
      <w:outlineLvl w:val="0"/>
    </w:pPr>
    <w:rPr>
      <w:b/>
      <w:bCs/>
      <w:caps/>
      <w:noProof w:val="0"/>
      <w:sz w:val="28"/>
      <w:szCs w:val="28"/>
      <w:lang w:val="cs-CZ" w:eastAsia="cs-CZ"/>
    </w:rPr>
  </w:style>
  <w:style w:type="paragraph" w:customStyle="1" w:styleId="Tabulka">
    <w:name w:val="Tabulka"/>
    <w:basedOn w:val="Caption"/>
    <w:next w:val="Normal"/>
    <w:rsid w:val="00B12CBE"/>
    <w:pPr>
      <w:ind w:left="567" w:hanging="567"/>
      <w:jc w:val="left"/>
    </w:pPr>
  </w:style>
  <w:style w:type="paragraph" w:styleId="BodyTextIndent">
    <w:name w:val="Body Text Indent"/>
    <w:basedOn w:val="Normal"/>
    <w:rsid w:val="00B12CBE"/>
    <w:pPr>
      <w:spacing w:line="360" w:lineRule="auto"/>
    </w:pPr>
    <w:rPr>
      <w:noProof w:val="0"/>
      <w:sz w:val="24"/>
      <w:lang w:val="cs-CZ" w:eastAsia="cs-CZ"/>
    </w:rPr>
  </w:style>
  <w:style w:type="paragraph" w:styleId="TOC4">
    <w:name w:val="toc 4"/>
    <w:basedOn w:val="Normal"/>
    <w:next w:val="Normal"/>
    <w:autoRedefine/>
    <w:semiHidden/>
    <w:rsid w:val="00B12CBE"/>
    <w:pPr>
      <w:tabs>
        <w:tab w:val="left" w:pos="1418"/>
        <w:tab w:val="right" w:leader="dot" w:pos="8777"/>
      </w:tabs>
      <w:spacing w:after="0" w:line="360" w:lineRule="auto"/>
      <w:ind w:left="1418" w:right="567" w:hanging="851"/>
      <w:jc w:val="left"/>
    </w:pPr>
    <w:rPr>
      <w:sz w:val="24"/>
      <w:lang w:val="cs-CZ" w:eastAsia="cs-CZ"/>
    </w:rPr>
  </w:style>
  <w:style w:type="paragraph" w:styleId="TOC5">
    <w:name w:val="toc 5"/>
    <w:basedOn w:val="Normal"/>
    <w:next w:val="Normal"/>
    <w:autoRedefine/>
    <w:semiHidden/>
    <w:rsid w:val="00B12CBE"/>
    <w:pPr>
      <w:spacing w:after="0"/>
      <w:ind w:left="960"/>
      <w:jc w:val="left"/>
    </w:pPr>
    <w:rPr>
      <w:noProof w:val="0"/>
      <w:sz w:val="24"/>
      <w:lang w:val="cs-CZ" w:eastAsia="cs-CZ"/>
    </w:rPr>
  </w:style>
  <w:style w:type="paragraph" w:styleId="TOC6">
    <w:name w:val="toc 6"/>
    <w:basedOn w:val="Normal"/>
    <w:next w:val="Normal"/>
    <w:autoRedefine/>
    <w:semiHidden/>
    <w:rsid w:val="00B12CBE"/>
    <w:pPr>
      <w:spacing w:after="0"/>
      <w:ind w:left="1200"/>
      <w:jc w:val="left"/>
    </w:pPr>
    <w:rPr>
      <w:noProof w:val="0"/>
      <w:sz w:val="24"/>
      <w:lang w:val="cs-CZ" w:eastAsia="cs-CZ"/>
    </w:rPr>
  </w:style>
  <w:style w:type="paragraph" w:styleId="TOC7">
    <w:name w:val="toc 7"/>
    <w:basedOn w:val="Normal"/>
    <w:next w:val="Normal"/>
    <w:autoRedefine/>
    <w:semiHidden/>
    <w:rsid w:val="00B12CBE"/>
    <w:pPr>
      <w:spacing w:after="0"/>
      <w:ind w:left="1440"/>
      <w:jc w:val="left"/>
    </w:pPr>
    <w:rPr>
      <w:noProof w:val="0"/>
      <w:sz w:val="24"/>
      <w:lang w:val="cs-CZ" w:eastAsia="cs-CZ"/>
    </w:rPr>
  </w:style>
  <w:style w:type="paragraph" w:styleId="TOC8">
    <w:name w:val="toc 8"/>
    <w:basedOn w:val="Normal"/>
    <w:next w:val="Normal"/>
    <w:autoRedefine/>
    <w:semiHidden/>
    <w:rsid w:val="00B12CBE"/>
    <w:pPr>
      <w:spacing w:after="0"/>
      <w:ind w:left="1680"/>
      <w:jc w:val="left"/>
    </w:pPr>
    <w:rPr>
      <w:noProof w:val="0"/>
      <w:sz w:val="24"/>
      <w:lang w:val="cs-CZ" w:eastAsia="cs-CZ"/>
    </w:rPr>
  </w:style>
  <w:style w:type="paragraph" w:styleId="TOC9">
    <w:name w:val="toc 9"/>
    <w:basedOn w:val="Normal"/>
    <w:next w:val="Normal"/>
    <w:autoRedefine/>
    <w:semiHidden/>
    <w:rsid w:val="00B12CBE"/>
    <w:pPr>
      <w:spacing w:after="0"/>
      <w:ind w:left="1920"/>
      <w:jc w:val="left"/>
    </w:pPr>
    <w:rPr>
      <w:noProof w:val="0"/>
      <w:sz w:val="24"/>
      <w:lang w:val="cs-CZ" w:eastAsia="cs-CZ"/>
    </w:rPr>
  </w:style>
  <w:style w:type="character" w:styleId="CommentReference">
    <w:name w:val="annotation reference"/>
    <w:aliases w:val="Značka poznámky"/>
    <w:semiHidden/>
    <w:rsid w:val="00B12CBE"/>
    <w:rPr>
      <w:sz w:val="16"/>
      <w:szCs w:val="16"/>
    </w:rPr>
  </w:style>
  <w:style w:type="paragraph" w:styleId="CommentText">
    <w:name w:val="annotation text"/>
    <w:aliases w:val="Text poznámky"/>
    <w:basedOn w:val="Normal"/>
    <w:semiHidden/>
    <w:rsid w:val="00B12CBE"/>
    <w:pPr>
      <w:spacing w:line="360" w:lineRule="auto"/>
    </w:pPr>
    <w:rPr>
      <w:noProof w:val="0"/>
      <w:sz w:val="20"/>
      <w:szCs w:val="20"/>
      <w:lang w:val="cs-CZ" w:eastAsia="cs-CZ"/>
    </w:rPr>
  </w:style>
  <w:style w:type="paragraph" w:styleId="DocumentMap">
    <w:name w:val="Document Map"/>
    <w:basedOn w:val="Normal"/>
    <w:semiHidden/>
    <w:rsid w:val="00B12CBE"/>
    <w:pPr>
      <w:shd w:val="clear" w:color="auto" w:fill="000080"/>
      <w:spacing w:line="360" w:lineRule="auto"/>
    </w:pPr>
    <w:rPr>
      <w:rFonts w:ascii="Tahoma" w:hAnsi="Tahoma" w:cs="Tahoma"/>
      <w:noProof w:val="0"/>
      <w:sz w:val="24"/>
      <w:lang w:val="cs-CZ" w:eastAsia="cs-CZ"/>
    </w:rPr>
  </w:style>
  <w:style w:type="character" w:styleId="FollowedHyperlink">
    <w:name w:val="FollowedHyperlink"/>
    <w:rsid w:val="00B12CBE"/>
    <w:rPr>
      <w:color w:val="800080"/>
      <w:u w:val="single"/>
    </w:rPr>
  </w:style>
  <w:style w:type="paragraph" w:styleId="BodyText3">
    <w:name w:val="Body Text 3"/>
    <w:basedOn w:val="Normal"/>
    <w:rsid w:val="00B12CBE"/>
    <w:pPr>
      <w:spacing w:line="360" w:lineRule="auto"/>
      <w:jc w:val="left"/>
    </w:pPr>
    <w:rPr>
      <w:noProof w:val="0"/>
      <w:sz w:val="20"/>
      <w:lang w:val="cs-CZ" w:eastAsia="cs-CZ"/>
    </w:rPr>
  </w:style>
  <w:style w:type="character" w:customStyle="1" w:styleId="text">
    <w:name w:val="text"/>
    <w:basedOn w:val="DefaultParagraphFont"/>
    <w:rsid w:val="00B12CBE"/>
  </w:style>
  <w:style w:type="paragraph" w:styleId="FootnoteText">
    <w:name w:val="footnote text"/>
    <w:basedOn w:val="Normal"/>
    <w:semiHidden/>
    <w:rsid w:val="00B12CBE"/>
    <w:pPr>
      <w:spacing w:line="360" w:lineRule="auto"/>
    </w:pPr>
    <w:rPr>
      <w:noProof w:val="0"/>
      <w:sz w:val="20"/>
      <w:szCs w:val="20"/>
      <w:lang w:val="cs-CZ" w:eastAsia="cs-CZ"/>
    </w:rPr>
  </w:style>
  <w:style w:type="character" w:styleId="FootnoteReference">
    <w:name w:val="footnote reference"/>
    <w:semiHidden/>
    <w:rsid w:val="00B12CBE"/>
    <w:rPr>
      <w:vertAlign w:val="superscript"/>
    </w:rPr>
  </w:style>
  <w:style w:type="paragraph" w:styleId="HTMLPreformatted">
    <w:name w:val="HTML Preformatted"/>
    <w:basedOn w:val="Normal"/>
    <w:rsid w:val="00B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noProof w:val="0"/>
      <w:sz w:val="20"/>
      <w:szCs w:val="20"/>
    </w:rPr>
  </w:style>
  <w:style w:type="paragraph" w:customStyle="1" w:styleId="Author">
    <w:name w:val="Author"/>
    <w:basedOn w:val="Heading1"/>
    <w:rsid w:val="00B12CBE"/>
    <w:pPr>
      <w:numPr>
        <w:numId w:val="0"/>
      </w:numPr>
      <w:pBdr>
        <w:top w:val="single" w:sz="4" w:space="1" w:color="auto"/>
      </w:pBdr>
      <w:spacing w:before="960"/>
    </w:pPr>
    <w:rPr>
      <w:lang w:val="en-GB"/>
    </w:rPr>
  </w:style>
  <w:style w:type="paragraph" w:customStyle="1" w:styleId="listofliterature">
    <w:name w:val="list of literature"/>
    <w:basedOn w:val="Normal"/>
    <w:rsid w:val="00B12CBE"/>
    <w:pPr>
      <w:numPr>
        <w:numId w:val="4"/>
      </w:numPr>
      <w:spacing w:after="0"/>
      <w:jc w:val="left"/>
    </w:pPr>
    <w:rPr>
      <w:rFonts w:ascii="Arial" w:hAnsi="Arial"/>
      <w:noProof w:val="0"/>
      <w:sz w:val="24"/>
      <w:lang w:val="en-US" w:eastAsia="en-US"/>
    </w:rPr>
  </w:style>
  <w:style w:type="table" w:styleId="TableGrid">
    <w:name w:val="Table Grid"/>
    <w:basedOn w:val="TableNormal"/>
    <w:rsid w:val="0067618C"/>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B1322B"/>
    <w:pPr>
      <w:tabs>
        <w:tab w:val="num" w:pos="360"/>
      </w:tabs>
      <w:ind w:left="360" w:hanging="360"/>
    </w:pPr>
  </w:style>
  <w:style w:type="paragraph" w:customStyle="1" w:styleId="references">
    <w:name w:val="references"/>
    <w:basedOn w:val="Heading1"/>
    <w:next w:val="BodyText"/>
    <w:rsid w:val="005663A6"/>
    <w:pPr>
      <w:numPr>
        <w:numId w:val="0"/>
      </w:numPr>
    </w:pPr>
    <w:rPr>
      <w:lang w:val="en-GB"/>
    </w:rPr>
  </w:style>
  <w:style w:type="character" w:styleId="PlaceholderText">
    <w:name w:val="Placeholder Text"/>
    <w:uiPriority w:val="99"/>
    <w:semiHidden/>
    <w:rsid w:val="007A238C"/>
    <w:rPr>
      <w:color w:val="808080"/>
    </w:rPr>
  </w:style>
  <w:style w:type="table" w:styleId="MediumList2-Accent1">
    <w:name w:val="Medium List 2 Accent 1"/>
    <w:basedOn w:val="TableNormal"/>
    <w:uiPriority w:val="66"/>
    <w:rsid w:val="00DF096C"/>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Paragraph">
    <w:name w:val="List Paragraph"/>
    <w:basedOn w:val="Normal"/>
    <w:uiPriority w:val="34"/>
    <w:qFormat/>
    <w:rsid w:val="00144B6E"/>
    <w:pPr>
      <w:spacing w:after="200" w:line="276" w:lineRule="auto"/>
      <w:ind w:left="720"/>
      <w:contextualSpacing/>
      <w:jc w:val="left"/>
    </w:pPr>
    <w:rPr>
      <w:rFonts w:asciiTheme="minorHAnsi" w:eastAsiaTheme="minorHAnsi" w:hAnsiTheme="minorHAnsi" w:cstheme="minorBidi"/>
      <w:noProof w:val="0"/>
      <w:sz w:val="22"/>
      <w:szCs w:val="22"/>
      <w:lang w:val="ro-RO" w:eastAsia="en-US"/>
    </w:rPr>
  </w:style>
  <w:style w:type="character" w:customStyle="1" w:styleId="hps">
    <w:name w:val="hps"/>
    <w:basedOn w:val="DefaultParagraphFont"/>
    <w:rsid w:val="00144B6E"/>
  </w:style>
  <w:style w:type="character" w:customStyle="1" w:styleId="shorttext">
    <w:name w:val="short_text"/>
    <w:basedOn w:val="DefaultParagraphFont"/>
    <w:rsid w:val="00144B6E"/>
  </w:style>
  <w:style w:type="character" w:customStyle="1" w:styleId="longtext">
    <w:name w:val="long_text"/>
    <w:basedOn w:val="DefaultParagraphFont"/>
    <w:rsid w:val="00661788"/>
  </w:style>
  <w:style w:type="character" w:customStyle="1" w:styleId="st">
    <w:name w:val="st"/>
    <w:basedOn w:val="DefaultParagraphFont"/>
    <w:rsid w:val="00D0016E"/>
  </w:style>
  <w:style w:type="character" w:styleId="Emphasis">
    <w:name w:val="Emphasis"/>
    <w:basedOn w:val="DefaultParagraphFont"/>
    <w:uiPriority w:val="20"/>
    <w:qFormat/>
    <w:rsid w:val="00D0016E"/>
    <w:rPr>
      <w:i/>
      <w:iCs/>
    </w:rPr>
  </w:style>
  <w:style w:type="character" w:customStyle="1" w:styleId="shortened-text">
    <w:name w:val="shortened-text"/>
    <w:basedOn w:val="DefaultParagraphFont"/>
    <w:rsid w:val="00D92020"/>
  </w:style>
  <w:style w:type="character" w:customStyle="1" w:styleId="citation">
    <w:name w:val="citation"/>
    <w:basedOn w:val="DefaultParagraphFont"/>
    <w:rsid w:val="00BD20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F69"/>
    <w:pPr>
      <w:spacing w:after="120"/>
      <w:jc w:val="both"/>
    </w:pPr>
    <w:rPr>
      <w:noProof/>
      <w:sz w:val="26"/>
      <w:szCs w:val="24"/>
    </w:rPr>
  </w:style>
  <w:style w:type="paragraph" w:styleId="Heading1">
    <w:name w:val="heading 1"/>
    <w:basedOn w:val="Normal"/>
    <w:next w:val="Normal"/>
    <w:qFormat/>
    <w:rsid w:val="00FC74BC"/>
    <w:pPr>
      <w:keepNext/>
      <w:numPr>
        <w:numId w:val="3"/>
      </w:numPr>
      <w:spacing w:before="560" w:after="140"/>
      <w:ind w:left="431" w:hanging="431"/>
      <w:jc w:val="left"/>
      <w:outlineLvl w:val="0"/>
    </w:pPr>
    <w:rPr>
      <w:b/>
      <w:bCs/>
      <w:caps/>
      <w:sz w:val="28"/>
    </w:rPr>
  </w:style>
  <w:style w:type="paragraph" w:styleId="Heading2">
    <w:name w:val="heading 2"/>
    <w:basedOn w:val="Normal"/>
    <w:next w:val="Heading3"/>
    <w:qFormat/>
    <w:rsid w:val="00FC74BC"/>
    <w:pPr>
      <w:keepNext/>
      <w:numPr>
        <w:ilvl w:val="1"/>
        <w:numId w:val="3"/>
      </w:numPr>
      <w:spacing w:after="140"/>
      <w:jc w:val="left"/>
      <w:outlineLvl w:val="1"/>
    </w:pPr>
    <w:rPr>
      <w:rFonts w:cs="Arial"/>
      <w:b/>
      <w:bCs/>
      <w:iCs/>
      <w:sz w:val="28"/>
      <w:szCs w:val="28"/>
    </w:rPr>
  </w:style>
  <w:style w:type="paragraph" w:styleId="Heading3">
    <w:name w:val="heading 3"/>
    <w:basedOn w:val="Normal"/>
    <w:next w:val="Heading4"/>
    <w:qFormat/>
    <w:rsid w:val="00F44B18"/>
    <w:pPr>
      <w:keepNext/>
      <w:numPr>
        <w:ilvl w:val="2"/>
        <w:numId w:val="3"/>
      </w:numPr>
      <w:jc w:val="left"/>
      <w:outlineLvl w:val="2"/>
    </w:pPr>
    <w:rPr>
      <w:rFonts w:cs="Arial"/>
      <w:bCs/>
      <w:sz w:val="24"/>
      <w:szCs w:val="26"/>
    </w:rPr>
  </w:style>
  <w:style w:type="paragraph" w:styleId="Heading4">
    <w:name w:val="heading 4"/>
    <w:basedOn w:val="Normal"/>
    <w:next w:val="Normal"/>
    <w:qFormat/>
    <w:rsid w:val="00F44B18"/>
    <w:pPr>
      <w:keepNext/>
      <w:numPr>
        <w:ilvl w:val="3"/>
        <w:numId w:val="3"/>
      </w:numPr>
      <w:spacing w:before="240" w:after="60"/>
      <w:outlineLvl w:val="3"/>
    </w:pPr>
    <w:rPr>
      <w:b/>
      <w:bCs/>
      <w:sz w:val="28"/>
      <w:szCs w:val="28"/>
    </w:rPr>
  </w:style>
  <w:style w:type="paragraph" w:styleId="Heading5">
    <w:name w:val="heading 5"/>
    <w:aliases w:val="Nepoužívaný 5"/>
    <w:basedOn w:val="Normal"/>
    <w:next w:val="Normal"/>
    <w:qFormat/>
    <w:rsid w:val="00F44B18"/>
    <w:pPr>
      <w:numPr>
        <w:ilvl w:val="4"/>
        <w:numId w:val="3"/>
      </w:numPr>
      <w:spacing w:before="240" w:after="60"/>
      <w:outlineLvl w:val="4"/>
    </w:pPr>
    <w:rPr>
      <w:b/>
      <w:bCs/>
      <w:i/>
      <w:iCs/>
      <w:szCs w:val="26"/>
    </w:rPr>
  </w:style>
  <w:style w:type="paragraph" w:styleId="Heading6">
    <w:name w:val="heading 6"/>
    <w:aliases w:val="Nepoužívaný 6"/>
    <w:basedOn w:val="Normal"/>
    <w:next w:val="Normal"/>
    <w:qFormat/>
    <w:rsid w:val="00F44B18"/>
    <w:pPr>
      <w:numPr>
        <w:ilvl w:val="5"/>
        <w:numId w:val="3"/>
      </w:numPr>
      <w:spacing w:before="240" w:after="60"/>
      <w:outlineLvl w:val="5"/>
    </w:pPr>
    <w:rPr>
      <w:b/>
      <w:bCs/>
      <w:szCs w:val="22"/>
    </w:rPr>
  </w:style>
  <w:style w:type="paragraph" w:styleId="Heading7">
    <w:name w:val="heading 7"/>
    <w:aliases w:val="Nepoužívaný 7"/>
    <w:basedOn w:val="Normal"/>
    <w:next w:val="Normal"/>
    <w:qFormat/>
    <w:rsid w:val="00F44B18"/>
    <w:pPr>
      <w:numPr>
        <w:ilvl w:val="6"/>
        <w:numId w:val="3"/>
      </w:numPr>
      <w:spacing w:before="240" w:after="60"/>
      <w:outlineLvl w:val="6"/>
    </w:pPr>
    <w:rPr>
      <w:sz w:val="24"/>
    </w:rPr>
  </w:style>
  <w:style w:type="paragraph" w:styleId="Heading8">
    <w:name w:val="heading 8"/>
    <w:aliases w:val="Nepoužívaný 8"/>
    <w:basedOn w:val="Normal"/>
    <w:next w:val="Normal"/>
    <w:qFormat/>
    <w:rsid w:val="00F44B18"/>
    <w:pPr>
      <w:numPr>
        <w:ilvl w:val="7"/>
        <w:numId w:val="3"/>
      </w:numPr>
      <w:spacing w:before="240" w:after="60"/>
      <w:outlineLvl w:val="7"/>
    </w:pPr>
    <w:rPr>
      <w:i/>
      <w:iCs/>
      <w:sz w:val="24"/>
    </w:rPr>
  </w:style>
  <w:style w:type="paragraph" w:styleId="Heading9">
    <w:name w:val="heading 9"/>
    <w:aliases w:val="Nepoužívaný 9"/>
    <w:basedOn w:val="Normal"/>
    <w:next w:val="Normal"/>
    <w:qFormat/>
    <w:rsid w:val="00F44B18"/>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7705E"/>
    <w:pPr>
      <w:tabs>
        <w:tab w:val="center" w:pos="4536"/>
        <w:tab w:val="right" w:pos="9072"/>
      </w:tabs>
    </w:pPr>
    <w:rPr>
      <w:sz w:val="28"/>
    </w:rPr>
  </w:style>
  <w:style w:type="paragraph" w:customStyle="1" w:styleId="Titleofpaper">
    <w:name w:val="Title of paper"/>
    <w:basedOn w:val="Normal"/>
    <w:next w:val="NameofAuthor"/>
    <w:rsid w:val="00DA0F69"/>
    <w:pPr>
      <w:spacing w:before="1000" w:after="280"/>
      <w:jc w:val="center"/>
    </w:pPr>
    <w:rPr>
      <w:b/>
      <w:caps/>
      <w:sz w:val="32"/>
    </w:rPr>
  </w:style>
  <w:style w:type="paragraph" w:customStyle="1" w:styleId="NameofAuthor">
    <w:name w:val="Name of Author"/>
    <w:basedOn w:val="Normal"/>
    <w:next w:val="Heading1"/>
    <w:rsid w:val="00DA0F69"/>
    <w:pPr>
      <w:spacing w:before="140" w:after="700"/>
      <w:jc w:val="center"/>
    </w:pPr>
    <w:rPr>
      <w:caps/>
      <w:sz w:val="28"/>
    </w:rPr>
  </w:style>
  <w:style w:type="paragraph" w:customStyle="1" w:styleId="Abstract">
    <w:name w:val="Abstract"/>
    <w:basedOn w:val="Normal"/>
    <w:rsid w:val="00DA0F69"/>
    <w:pPr>
      <w:spacing w:before="120" w:after="240"/>
      <w:jc w:val="center"/>
    </w:pPr>
    <w:rPr>
      <w:caps/>
      <w:sz w:val="32"/>
    </w:rPr>
  </w:style>
  <w:style w:type="character" w:styleId="PageNumber">
    <w:name w:val="page number"/>
    <w:rsid w:val="00DA0F69"/>
    <w:rPr>
      <w:sz w:val="26"/>
    </w:rPr>
  </w:style>
  <w:style w:type="paragraph" w:styleId="Header">
    <w:name w:val="header"/>
    <w:basedOn w:val="Normal"/>
    <w:rsid w:val="00B12CBE"/>
    <w:pPr>
      <w:tabs>
        <w:tab w:val="center" w:pos="4536"/>
        <w:tab w:val="right" w:pos="9072"/>
      </w:tabs>
      <w:spacing w:after="0"/>
      <w:jc w:val="left"/>
    </w:pPr>
    <w:rPr>
      <w:noProof w:val="0"/>
      <w:sz w:val="20"/>
      <w:szCs w:val="20"/>
    </w:rPr>
  </w:style>
  <w:style w:type="paragraph" w:customStyle="1" w:styleId="Keywords">
    <w:name w:val="Keywords"/>
    <w:basedOn w:val="BodyText"/>
    <w:link w:val="KeywordsChar"/>
    <w:rsid w:val="00DA01CA"/>
    <w:rPr>
      <w:b/>
      <w:lang w:val="en-GB"/>
    </w:rPr>
  </w:style>
  <w:style w:type="paragraph" w:styleId="BodyText">
    <w:name w:val="Body Text"/>
    <w:basedOn w:val="Normal"/>
    <w:link w:val="BodyTextChar"/>
    <w:rsid w:val="00FC74BC"/>
    <w:pPr>
      <w:spacing w:after="140"/>
    </w:pPr>
  </w:style>
  <w:style w:type="character" w:customStyle="1" w:styleId="BodyTextChar">
    <w:name w:val="Body Text Char"/>
    <w:link w:val="BodyText"/>
    <w:rsid w:val="00FC74BC"/>
    <w:rPr>
      <w:noProof/>
      <w:sz w:val="26"/>
      <w:szCs w:val="24"/>
      <w:lang w:val="sk-SK" w:eastAsia="sk-SK" w:bidi="ar-SA"/>
    </w:rPr>
  </w:style>
  <w:style w:type="character" w:customStyle="1" w:styleId="KeywordsChar">
    <w:name w:val="Keywords Char"/>
    <w:link w:val="Keywords"/>
    <w:rsid w:val="00DA01CA"/>
    <w:rPr>
      <w:b/>
      <w:noProof/>
      <w:sz w:val="26"/>
      <w:szCs w:val="24"/>
      <w:lang w:val="en-GB" w:eastAsia="sk-SK" w:bidi="ar-SA"/>
    </w:rPr>
  </w:style>
  <w:style w:type="paragraph" w:customStyle="1" w:styleId="Picture">
    <w:name w:val="Picture"/>
    <w:basedOn w:val="Normal"/>
    <w:rsid w:val="00FC74BC"/>
    <w:pPr>
      <w:spacing w:before="140" w:after="140"/>
      <w:jc w:val="center"/>
    </w:pPr>
    <w:rPr>
      <w:i/>
      <w:iCs/>
      <w:lang w:val="en-GB"/>
    </w:rPr>
  </w:style>
  <w:style w:type="paragraph" w:customStyle="1" w:styleId="Table">
    <w:name w:val="Table"/>
    <w:basedOn w:val="Normal"/>
    <w:rsid w:val="00FC74BC"/>
    <w:pPr>
      <w:spacing w:after="140"/>
    </w:pPr>
    <w:rPr>
      <w:i/>
      <w:iCs/>
      <w:lang w:val="en-GB"/>
    </w:rPr>
  </w:style>
  <w:style w:type="paragraph" w:customStyle="1" w:styleId="Hlavika1">
    <w:name w:val="Hlavička1"/>
    <w:basedOn w:val="Normal"/>
    <w:rsid w:val="00DA0F69"/>
    <w:pPr>
      <w:pBdr>
        <w:bottom w:val="single" w:sz="6" w:space="6" w:color="auto"/>
      </w:pBdr>
      <w:ind w:right="360" w:firstLine="360"/>
      <w:jc w:val="center"/>
    </w:pPr>
    <w:rPr>
      <w:smallCaps/>
      <w:sz w:val="22"/>
    </w:rPr>
  </w:style>
  <w:style w:type="character" w:styleId="Hyperlink">
    <w:name w:val="Hyperlink"/>
    <w:rsid w:val="00B12CBE"/>
    <w:rPr>
      <w:color w:val="0000FF"/>
      <w:u w:val="single"/>
    </w:rPr>
  </w:style>
  <w:style w:type="paragraph" w:styleId="TOC1">
    <w:name w:val="toc 1"/>
    <w:basedOn w:val="Normal"/>
    <w:next w:val="Normal"/>
    <w:autoRedefine/>
    <w:semiHidden/>
    <w:rsid w:val="00B12CBE"/>
    <w:pPr>
      <w:tabs>
        <w:tab w:val="right" w:leader="dot" w:pos="7361"/>
      </w:tabs>
    </w:pPr>
  </w:style>
  <w:style w:type="paragraph" w:styleId="TOC2">
    <w:name w:val="toc 2"/>
    <w:basedOn w:val="Normal"/>
    <w:next w:val="Normal"/>
    <w:autoRedefine/>
    <w:semiHidden/>
    <w:rsid w:val="00B12CBE"/>
    <w:pPr>
      <w:ind w:left="284"/>
    </w:pPr>
  </w:style>
  <w:style w:type="paragraph" w:styleId="ListBullet">
    <w:name w:val="List Bullet"/>
    <w:basedOn w:val="Normal"/>
    <w:autoRedefine/>
    <w:rsid w:val="00B12CBE"/>
    <w:pPr>
      <w:numPr>
        <w:numId w:val="1"/>
      </w:numPr>
    </w:pPr>
  </w:style>
  <w:style w:type="paragraph" w:styleId="BodyText2">
    <w:name w:val="Body Text 2"/>
    <w:basedOn w:val="Normal"/>
    <w:rsid w:val="00B12CBE"/>
    <w:pPr>
      <w:spacing w:line="480" w:lineRule="auto"/>
    </w:pPr>
  </w:style>
  <w:style w:type="paragraph" w:customStyle="1" w:styleId="TextTab1">
    <w:name w:val="TextTab1"/>
    <w:basedOn w:val="Normal"/>
    <w:rsid w:val="00B12CBE"/>
    <w:pPr>
      <w:spacing w:after="0"/>
      <w:jc w:val="left"/>
    </w:pPr>
    <w:rPr>
      <w:rFonts w:ascii="Arial" w:hAnsi="Arial"/>
      <w:noProof w:val="0"/>
      <w:sz w:val="20"/>
    </w:rPr>
  </w:style>
  <w:style w:type="paragraph" w:styleId="BalloonText">
    <w:name w:val="Balloon Text"/>
    <w:basedOn w:val="Normal"/>
    <w:semiHidden/>
    <w:rsid w:val="00B12CBE"/>
    <w:rPr>
      <w:rFonts w:ascii="Tahoma" w:hAnsi="Tahoma" w:cs="Tahoma"/>
      <w:sz w:val="16"/>
      <w:szCs w:val="16"/>
    </w:rPr>
  </w:style>
  <w:style w:type="paragraph" w:customStyle="1" w:styleId="Literatura">
    <w:name w:val="Literatura"/>
    <w:basedOn w:val="Normal"/>
    <w:rsid w:val="00B12CBE"/>
    <w:pPr>
      <w:numPr>
        <w:numId w:val="2"/>
      </w:numPr>
      <w:spacing w:after="0"/>
    </w:pPr>
    <w:rPr>
      <w:noProof w:val="0"/>
      <w:sz w:val="24"/>
      <w:szCs w:val="20"/>
      <w:lang w:val="cs-CZ" w:eastAsia="cs-CZ"/>
    </w:rPr>
  </w:style>
  <w:style w:type="paragraph" w:styleId="TOC3">
    <w:name w:val="toc 3"/>
    <w:basedOn w:val="Normal"/>
    <w:next w:val="Normal"/>
    <w:autoRedefine/>
    <w:semiHidden/>
    <w:rsid w:val="00B12CBE"/>
    <w:pPr>
      <w:keepNext/>
      <w:tabs>
        <w:tab w:val="left" w:pos="1418"/>
        <w:tab w:val="right" w:leader="dot" w:pos="8777"/>
      </w:tabs>
      <w:spacing w:before="60" w:after="60"/>
      <w:ind w:left="993" w:right="567" w:hanging="709"/>
      <w:jc w:val="left"/>
      <w:outlineLvl w:val="2"/>
    </w:pPr>
    <w:rPr>
      <w:smallCaps/>
      <w:sz w:val="24"/>
      <w:lang w:val="cs-CZ" w:eastAsia="cs-CZ"/>
    </w:rPr>
  </w:style>
  <w:style w:type="paragraph" w:styleId="Caption">
    <w:name w:val="caption"/>
    <w:aliases w:val="Obrázek,Popiska-Caption"/>
    <w:basedOn w:val="Literatura"/>
    <w:next w:val="Normal"/>
    <w:qFormat/>
    <w:rsid w:val="00B12CBE"/>
    <w:pPr>
      <w:numPr>
        <w:numId w:val="0"/>
      </w:numPr>
      <w:tabs>
        <w:tab w:val="right" w:pos="709"/>
        <w:tab w:val="left" w:pos="851"/>
      </w:tabs>
      <w:spacing w:before="60" w:after="60" w:line="360" w:lineRule="auto"/>
      <w:ind w:left="851"/>
      <w:jc w:val="center"/>
    </w:pPr>
    <w:rPr>
      <w:szCs w:val="24"/>
    </w:rPr>
  </w:style>
  <w:style w:type="paragraph" w:customStyle="1" w:styleId="Rovnice">
    <w:name w:val="Rovnice"/>
    <w:basedOn w:val="Normal"/>
    <w:rsid w:val="00B12CBE"/>
    <w:pPr>
      <w:tabs>
        <w:tab w:val="center" w:pos="4253"/>
        <w:tab w:val="right" w:pos="8505"/>
      </w:tabs>
      <w:spacing w:line="360" w:lineRule="auto"/>
    </w:pPr>
    <w:rPr>
      <w:bCs/>
      <w:iCs/>
      <w:noProof w:val="0"/>
      <w:sz w:val="24"/>
      <w:lang w:val="cs-CZ" w:eastAsia="cs-CZ"/>
    </w:rPr>
  </w:style>
  <w:style w:type="paragraph" w:styleId="TableofFigures">
    <w:name w:val="table of figures"/>
    <w:basedOn w:val="Normal"/>
    <w:next w:val="Normal"/>
    <w:semiHidden/>
    <w:rsid w:val="00B12CBE"/>
    <w:pPr>
      <w:tabs>
        <w:tab w:val="right" w:leader="dot" w:pos="8789"/>
      </w:tabs>
      <w:spacing w:after="0" w:line="360" w:lineRule="auto"/>
      <w:ind w:left="567" w:right="567" w:hanging="567"/>
    </w:pPr>
    <w:rPr>
      <w:sz w:val="24"/>
      <w:lang w:val="cs-CZ" w:eastAsia="cs-CZ"/>
    </w:rPr>
  </w:style>
  <w:style w:type="paragraph" w:customStyle="1" w:styleId="Nadpis">
    <w:name w:val="Nadpis"/>
    <w:basedOn w:val="Normal"/>
    <w:next w:val="Normal"/>
    <w:rsid w:val="00B12CBE"/>
    <w:pPr>
      <w:pageBreakBefore/>
      <w:spacing w:line="360" w:lineRule="auto"/>
      <w:jc w:val="left"/>
      <w:outlineLvl w:val="0"/>
    </w:pPr>
    <w:rPr>
      <w:b/>
      <w:bCs/>
      <w:caps/>
      <w:noProof w:val="0"/>
      <w:sz w:val="28"/>
      <w:szCs w:val="28"/>
      <w:lang w:val="cs-CZ" w:eastAsia="cs-CZ"/>
    </w:rPr>
  </w:style>
  <w:style w:type="paragraph" w:customStyle="1" w:styleId="Tabulka">
    <w:name w:val="Tabulka"/>
    <w:basedOn w:val="Caption"/>
    <w:next w:val="Normal"/>
    <w:rsid w:val="00B12CBE"/>
    <w:pPr>
      <w:ind w:left="567" w:hanging="567"/>
      <w:jc w:val="left"/>
    </w:pPr>
  </w:style>
  <w:style w:type="paragraph" w:styleId="BodyTextIndent">
    <w:name w:val="Body Text Indent"/>
    <w:basedOn w:val="Normal"/>
    <w:rsid w:val="00B12CBE"/>
    <w:pPr>
      <w:spacing w:line="360" w:lineRule="auto"/>
    </w:pPr>
    <w:rPr>
      <w:noProof w:val="0"/>
      <w:sz w:val="24"/>
      <w:lang w:val="cs-CZ" w:eastAsia="cs-CZ"/>
    </w:rPr>
  </w:style>
  <w:style w:type="paragraph" w:styleId="TOC4">
    <w:name w:val="toc 4"/>
    <w:basedOn w:val="Normal"/>
    <w:next w:val="Normal"/>
    <w:autoRedefine/>
    <w:semiHidden/>
    <w:rsid w:val="00B12CBE"/>
    <w:pPr>
      <w:tabs>
        <w:tab w:val="left" w:pos="1418"/>
        <w:tab w:val="right" w:leader="dot" w:pos="8777"/>
      </w:tabs>
      <w:spacing w:after="0" w:line="360" w:lineRule="auto"/>
      <w:ind w:left="1418" w:right="567" w:hanging="851"/>
      <w:jc w:val="left"/>
    </w:pPr>
    <w:rPr>
      <w:sz w:val="24"/>
      <w:lang w:val="cs-CZ" w:eastAsia="cs-CZ"/>
    </w:rPr>
  </w:style>
  <w:style w:type="paragraph" w:styleId="TOC5">
    <w:name w:val="toc 5"/>
    <w:basedOn w:val="Normal"/>
    <w:next w:val="Normal"/>
    <w:autoRedefine/>
    <w:semiHidden/>
    <w:rsid w:val="00B12CBE"/>
    <w:pPr>
      <w:spacing w:after="0"/>
      <w:ind w:left="960"/>
      <w:jc w:val="left"/>
    </w:pPr>
    <w:rPr>
      <w:noProof w:val="0"/>
      <w:sz w:val="24"/>
      <w:lang w:val="cs-CZ" w:eastAsia="cs-CZ"/>
    </w:rPr>
  </w:style>
  <w:style w:type="paragraph" w:styleId="TOC6">
    <w:name w:val="toc 6"/>
    <w:basedOn w:val="Normal"/>
    <w:next w:val="Normal"/>
    <w:autoRedefine/>
    <w:semiHidden/>
    <w:rsid w:val="00B12CBE"/>
    <w:pPr>
      <w:spacing w:after="0"/>
      <w:ind w:left="1200"/>
      <w:jc w:val="left"/>
    </w:pPr>
    <w:rPr>
      <w:noProof w:val="0"/>
      <w:sz w:val="24"/>
      <w:lang w:val="cs-CZ" w:eastAsia="cs-CZ"/>
    </w:rPr>
  </w:style>
  <w:style w:type="paragraph" w:styleId="TOC7">
    <w:name w:val="toc 7"/>
    <w:basedOn w:val="Normal"/>
    <w:next w:val="Normal"/>
    <w:autoRedefine/>
    <w:semiHidden/>
    <w:rsid w:val="00B12CBE"/>
    <w:pPr>
      <w:spacing w:after="0"/>
      <w:ind w:left="1440"/>
      <w:jc w:val="left"/>
    </w:pPr>
    <w:rPr>
      <w:noProof w:val="0"/>
      <w:sz w:val="24"/>
      <w:lang w:val="cs-CZ" w:eastAsia="cs-CZ"/>
    </w:rPr>
  </w:style>
  <w:style w:type="paragraph" w:styleId="TOC8">
    <w:name w:val="toc 8"/>
    <w:basedOn w:val="Normal"/>
    <w:next w:val="Normal"/>
    <w:autoRedefine/>
    <w:semiHidden/>
    <w:rsid w:val="00B12CBE"/>
    <w:pPr>
      <w:spacing w:after="0"/>
      <w:ind w:left="1680"/>
      <w:jc w:val="left"/>
    </w:pPr>
    <w:rPr>
      <w:noProof w:val="0"/>
      <w:sz w:val="24"/>
      <w:lang w:val="cs-CZ" w:eastAsia="cs-CZ"/>
    </w:rPr>
  </w:style>
  <w:style w:type="paragraph" w:styleId="TOC9">
    <w:name w:val="toc 9"/>
    <w:basedOn w:val="Normal"/>
    <w:next w:val="Normal"/>
    <w:autoRedefine/>
    <w:semiHidden/>
    <w:rsid w:val="00B12CBE"/>
    <w:pPr>
      <w:spacing w:after="0"/>
      <w:ind w:left="1920"/>
      <w:jc w:val="left"/>
    </w:pPr>
    <w:rPr>
      <w:noProof w:val="0"/>
      <w:sz w:val="24"/>
      <w:lang w:val="cs-CZ" w:eastAsia="cs-CZ"/>
    </w:rPr>
  </w:style>
  <w:style w:type="character" w:styleId="CommentReference">
    <w:name w:val="annotation reference"/>
    <w:aliases w:val="Značka poznámky"/>
    <w:semiHidden/>
    <w:rsid w:val="00B12CBE"/>
    <w:rPr>
      <w:sz w:val="16"/>
      <w:szCs w:val="16"/>
    </w:rPr>
  </w:style>
  <w:style w:type="paragraph" w:styleId="CommentText">
    <w:name w:val="annotation text"/>
    <w:aliases w:val="Text poznámky"/>
    <w:basedOn w:val="Normal"/>
    <w:semiHidden/>
    <w:rsid w:val="00B12CBE"/>
    <w:pPr>
      <w:spacing w:line="360" w:lineRule="auto"/>
    </w:pPr>
    <w:rPr>
      <w:noProof w:val="0"/>
      <w:sz w:val="20"/>
      <w:szCs w:val="20"/>
      <w:lang w:val="cs-CZ" w:eastAsia="cs-CZ"/>
    </w:rPr>
  </w:style>
  <w:style w:type="paragraph" w:styleId="DocumentMap">
    <w:name w:val="Document Map"/>
    <w:basedOn w:val="Normal"/>
    <w:semiHidden/>
    <w:rsid w:val="00B12CBE"/>
    <w:pPr>
      <w:shd w:val="clear" w:color="auto" w:fill="000080"/>
      <w:spacing w:line="360" w:lineRule="auto"/>
    </w:pPr>
    <w:rPr>
      <w:rFonts w:ascii="Tahoma" w:hAnsi="Tahoma" w:cs="Tahoma"/>
      <w:noProof w:val="0"/>
      <w:sz w:val="24"/>
      <w:lang w:val="cs-CZ" w:eastAsia="cs-CZ"/>
    </w:rPr>
  </w:style>
  <w:style w:type="character" w:styleId="FollowedHyperlink">
    <w:name w:val="FollowedHyperlink"/>
    <w:rsid w:val="00B12CBE"/>
    <w:rPr>
      <w:color w:val="800080"/>
      <w:u w:val="single"/>
    </w:rPr>
  </w:style>
  <w:style w:type="paragraph" w:styleId="BodyText3">
    <w:name w:val="Body Text 3"/>
    <w:basedOn w:val="Normal"/>
    <w:rsid w:val="00B12CBE"/>
    <w:pPr>
      <w:spacing w:line="360" w:lineRule="auto"/>
      <w:jc w:val="left"/>
    </w:pPr>
    <w:rPr>
      <w:noProof w:val="0"/>
      <w:sz w:val="20"/>
      <w:lang w:val="cs-CZ" w:eastAsia="cs-CZ"/>
    </w:rPr>
  </w:style>
  <w:style w:type="character" w:customStyle="1" w:styleId="text">
    <w:name w:val="text"/>
    <w:basedOn w:val="DefaultParagraphFont"/>
    <w:rsid w:val="00B12CBE"/>
  </w:style>
  <w:style w:type="paragraph" w:styleId="FootnoteText">
    <w:name w:val="footnote text"/>
    <w:basedOn w:val="Normal"/>
    <w:semiHidden/>
    <w:rsid w:val="00B12CBE"/>
    <w:pPr>
      <w:spacing w:line="360" w:lineRule="auto"/>
    </w:pPr>
    <w:rPr>
      <w:noProof w:val="0"/>
      <w:sz w:val="20"/>
      <w:szCs w:val="20"/>
      <w:lang w:val="cs-CZ" w:eastAsia="cs-CZ"/>
    </w:rPr>
  </w:style>
  <w:style w:type="character" w:styleId="FootnoteReference">
    <w:name w:val="footnote reference"/>
    <w:semiHidden/>
    <w:rsid w:val="00B12CBE"/>
    <w:rPr>
      <w:vertAlign w:val="superscript"/>
    </w:rPr>
  </w:style>
  <w:style w:type="paragraph" w:styleId="HTMLPreformatted">
    <w:name w:val="HTML Preformatted"/>
    <w:basedOn w:val="Normal"/>
    <w:rsid w:val="00B12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noProof w:val="0"/>
      <w:sz w:val="20"/>
      <w:szCs w:val="20"/>
    </w:rPr>
  </w:style>
  <w:style w:type="paragraph" w:customStyle="1" w:styleId="Author">
    <w:name w:val="Author"/>
    <w:basedOn w:val="Heading1"/>
    <w:rsid w:val="00B12CBE"/>
    <w:pPr>
      <w:numPr>
        <w:numId w:val="0"/>
      </w:numPr>
      <w:pBdr>
        <w:top w:val="single" w:sz="4" w:space="1" w:color="auto"/>
      </w:pBdr>
      <w:spacing w:before="960"/>
    </w:pPr>
    <w:rPr>
      <w:lang w:val="en-GB"/>
    </w:rPr>
  </w:style>
  <w:style w:type="paragraph" w:customStyle="1" w:styleId="listofliterature">
    <w:name w:val="list of literature"/>
    <w:basedOn w:val="Normal"/>
    <w:rsid w:val="00B12CBE"/>
    <w:pPr>
      <w:numPr>
        <w:numId w:val="4"/>
      </w:numPr>
      <w:spacing w:after="0"/>
      <w:jc w:val="left"/>
    </w:pPr>
    <w:rPr>
      <w:rFonts w:ascii="Arial" w:hAnsi="Arial"/>
      <w:noProof w:val="0"/>
      <w:sz w:val="24"/>
      <w:lang w:val="en-US" w:eastAsia="en-US"/>
    </w:rPr>
  </w:style>
  <w:style w:type="table" w:styleId="TableGrid">
    <w:name w:val="Table Grid"/>
    <w:basedOn w:val="TableNormal"/>
    <w:rsid w:val="0067618C"/>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B1322B"/>
    <w:pPr>
      <w:tabs>
        <w:tab w:val="num" w:pos="360"/>
      </w:tabs>
      <w:ind w:left="360" w:hanging="360"/>
    </w:pPr>
  </w:style>
  <w:style w:type="paragraph" w:customStyle="1" w:styleId="references">
    <w:name w:val="references"/>
    <w:basedOn w:val="Heading1"/>
    <w:next w:val="BodyText"/>
    <w:rsid w:val="005663A6"/>
    <w:pPr>
      <w:numPr>
        <w:numId w:val="0"/>
      </w:numPr>
    </w:pPr>
    <w:rPr>
      <w:lang w:val="en-GB"/>
    </w:rPr>
  </w:style>
  <w:style w:type="character" w:styleId="PlaceholderText">
    <w:name w:val="Placeholder Text"/>
    <w:uiPriority w:val="99"/>
    <w:semiHidden/>
    <w:rsid w:val="007A238C"/>
    <w:rPr>
      <w:color w:val="808080"/>
    </w:rPr>
  </w:style>
  <w:style w:type="table" w:styleId="MediumList2-Accent1">
    <w:name w:val="Medium List 2 Accent 1"/>
    <w:basedOn w:val="TableNormal"/>
    <w:uiPriority w:val="66"/>
    <w:rsid w:val="00DF096C"/>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Paragraph">
    <w:name w:val="List Paragraph"/>
    <w:basedOn w:val="Normal"/>
    <w:uiPriority w:val="34"/>
    <w:qFormat/>
    <w:rsid w:val="00144B6E"/>
    <w:pPr>
      <w:spacing w:after="200" w:line="276" w:lineRule="auto"/>
      <w:ind w:left="720"/>
      <w:contextualSpacing/>
      <w:jc w:val="left"/>
    </w:pPr>
    <w:rPr>
      <w:rFonts w:asciiTheme="minorHAnsi" w:eastAsiaTheme="minorHAnsi" w:hAnsiTheme="minorHAnsi" w:cstheme="minorBidi"/>
      <w:noProof w:val="0"/>
      <w:sz w:val="22"/>
      <w:szCs w:val="22"/>
      <w:lang w:val="ro-RO" w:eastAsia="en-US"/>
    </w:rPr>
  </w:style>
  <w:style w:type="character" w:customStyle="1" w:styleId="hps">
    <w:name w:val="hps"/>
    <w:basedOn w:val="DefaultParagraphFont"/>
    <w:rsid w:val="00144B6E"/>
  </w:style>
  <w:style w:type="character" w:customStyle="1" w:styleId="shorttext">
    <w:name w:val="short_text"/>
    <w:basedOn w:val="DefaultParagraphFont"/>
    <w:rsid w:val="00144B6E"/>
  </w:style>
  <w:style w:type="character" w:customStyle="1" w:styleId="longtext">
    <w:name w:val="long_text"/>
    <w:basedOn w:val="DefaultParagraphFont"/>
    <w:rsid w:val="00661788"/>
  </w:style>
  <w:style w:type="character" w:customStyle="1" w:styleId="st">
    <w:name w:val="st"/>
    <w:basedOn w:val="DefaultParagraphFont"/>
    <w:rsid w:val="00D0016E"/>
  </w:style>
  <w:style w:type="character" w:styleId="Emphasis">
    <w:name w:val="Emphasis"/>
    <w:basedOn w:val="DefaultParagraphFont"/>
    <w:uiPriority w:val="20"/>
    <w:qFormat/>
    <w:rsid w:val="00D0016E"/>
    <w:rPr>
      <w:i/>
      <w:iCs/>
    </w:rPr>
  </w:style>
  <w:style w:type="character" w:customStyle="1" w:styleId="shortened-text">
    <w:name w:val="shortened-text"/>
    <w:basedOn w:val="DefaultParagraphFont"/>
    <w:rsid w:val="00D92020"/>
  </w:style>
  <w:style w:type="character" w:customStyle="1" w:styleId="citation">
    <w:name w:val="citation"/>
    <w:basedOn w:val="DefaultParagraphFont"/>
    <w:rsid w:val="00BD2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efiscdi.gov.ro/articole/3176/%20AccesANCS--UEFISCDI.html" TargetMode="External"/><Relationship Id="rId18" Type="http://schemas.openxmlformats.org/officeDocument/2006/relationships/hyperlink" Target="http://uefiscdi.gov.ro/articole/3176/%20Acces-ANCS--UEFISCDI.html" TargetMode="External"/><Relationship Id="rId3" Type="http://schemas.openxmlformats.org/officeDocument/2006/relationships/styles" Target="styles.xml"/><Relationship Id="rId21" Type="http://schemas.openxmlformats.org/officeDocument/2006/relationships/hyperlink" Target="http://www.staff.city.ac.uk/p.willetts/CS-NTWKS%20/NGO-ART.HTM" TargetMode="External"/><Relationship Id="rId7" Type="http://schemas.openxmlformats.org/officeDocument/2006/relationships/footnotes" Target="footnotes.xml"/><Relationship Id="rId12" Type="http://schemas.openxmlformats.org/officeDocument/2006/relationships/hyperlink" Target="https://www.uclouvain.be/cps/ucl/doc/%20sped/documents/dt19.pdf" TargetMode="External"/><Relationship Id="rId17" Type="http://schemas.openxmlformats.org/officeDocument/2006/relationships/hyperlink" Target="http://www.um.ase.ro/no73/5.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uefiscdi.gov.ro/articole/3176/Acces-ANCS--UEFISCDI.html" TargetMode="External"/><Relationship Id="rId20" Type="http://schemas.openxmlformats.org/officeDocument/2006/relationships/hyperlink" Target="http://uefiscdi.gov.ro/articole/3176/%20Acces-ANCS--UEFISCDI.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efiscdi.gov.ro/articole%20/3176/AccesANCS--UEFISCDI.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uefiscdi.gov.ro/articole/3176/AccesANCS--UEFISCDI.html" TargetMode="External"/><Relationship Id="rId23" Type="http://schemas.openxmlformats.org/officeDocument/2006/relationships/footer" Target="footer1.xml"/><Relationship Id="rId10" Type="http://schemas.openxmlformats.org/officeDocument/2006/relationships/hyperlink" Target="http://www.uk.sagepub.com/fineman/Reading%20On/" TargetMode="External"/><Relationship Id="rId19" Type="http://schemas.openxmlformats.org/officeDocument/2006/relationships/hyperlink" Target="http://www.unrisd.org/80256B3C005BCCF9/" TargetMode="External"/><Relationship Id="rId4" Type="http://schemas.microsoft.com/office/2007/relationships/stylesWithEffects" Target="stylesWithEffects.xml"/><Relationship Id="rId9" Type="http://schemas.openxmlformats.org/officeDocument/2006/relationships/hyperlink" Target="http://uefiscdi.gov.ro/articole/3176/Acces%20ANCS--UEFISCDI.html" TargetMode="External"/><Relationship Id="rId14" Type="http://schemas.openxmlformats.org/officeDocument/2006/relationships/hyperlink" Target="http://www.iucn.org/"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istina%20Zgodavova\My%20Documents\Downloads\Template_QIP_09_4.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E15F9EF-8BCC-40C0-8330-5FAA5339D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Template_QIP_09_4.dot</Template>
  <TotalTime>1</TotalTime>
  <Pages>18</Pages>
  <Words>7310</Words>
  <Characters>42400</Characters>
  <Application>Microsoft Office Word</Application>
  <DocSecurity>0</DocSecurity>
  <Lines>353</Lines>
  <Paragraphs>99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NÁZOV ČLÁNKU V SLOVENČINE</vt:lpstr>
      <vt:lpstr>NÁZOV ČLÁNKU V SLOVENČINE</vt:lpstr>
    </vt:vector>
  </TitlesOfParts>
  <Company/>
  <LinksUpToDate>false</LinksUpToDate>
  <CharactersWithSpaces>49611</CharactersWithSpaces>
  <SharedDoc>false</SharedDoc>
  <HLinks>
    <vt:vector size="12" baseType="variant">
      <vt:variant>
        <vt:i4>7602184</vt:i4>
      </vt:variant>
      <vt:variant>
        <vt:i4>17</vt:i4>
      </vt:variant>
      <vt:variant>
        <vt:i4>0</vt:i4>
      </vt:variant>
      <vt:variant>
        <vt:i4>5</vt:i4>
      </vt:variant>
      <vt:variant>
        <vt:lpwstr>mailto:kristina.zgodavova@tuke.sk</vt:lpwstr>
      </vt:variant>
      <vt:variant>
        <vt:lpwstr/>
      </vt:variant>
      <vt:variant>
        <vt:i4>2228305</vt:i4>
      </vt:variant>
      <vt:variant>
        <vt:i4>14</vt:i4>
      </vt:variant>
      <vt:variant>
        <vt:i4>0</vt:i4>
      </vt:variant>
      <vt:variant>
        <vt:i4>5</vt:i4>
      </vt:variant>
      <vt:variant>
        <vt:lpwstr>mailto:editor@qip-journal.eu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NÁZOV ČLÁNKU V SLOVENČINE</dc:title>
  <dc:creator>zgodavova</dc:creator>
  <cp:lastModifiedBy>ASE</cp:lastModifiedBy>
  <cp:revision>2</cp:revision>
  <cp:lastPrinted>2009-03-16T16:13:00Z</cp:lastPrinted>
  <dcterms:created xsi:type="dcterms:W3CDTF">2014-10-17T09:45:00Z</dcterms:created>
  <dcterms:modified xsi:type="dcterms:W3CDTF">2014-10-17T09:45:00Z</dcterms:modified>
</cp:coreProperties>
</file>